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0" w:type="auto"/>
        <w:tblLook w:val="04A0" w:firstRow="1" w:lastRow="0" w:firstColumn="1" w:lastColumn="0" w:noHBand="0" w:noVBand="1"/>
      </w:tblPr>
      <w:tblGrid>
        <w:gridCol w:w="8495"/>
      </w:tblGrid>
      <w:tr w:rsidR="00A65F88" w:rsidRPr="00167AA5" w14:paraId="2AA8B035" w14:textId="77777777" w:rsidTr="00A65F88">
        <w:tc>
          <w:tcPr>
            <w:tcW w:w="8495" w:type="dxa"/>
          </w:tcPr>
          <w:p w14:paraId="3B8D2251" w14:textId="77777777" w:rsidR="00A65F88" w:rsidRPr="00167AA5" w:rsidRDefault="00A65F88" w:rsidP="001772AB">
            <w:pPr>
              <w:ind w:firstLine="709"/>
              <w:jc w:val="center"/>
              <w:rPr>
                <w:rFonts w:ascii="Times New Roman" w:hAnsi="Times New Roman" w:cs="Times New Roman"/>
                <w:b/>
                <w:bCs/>
                <w:i/>
                <w:iCs/>
                <w:sz w:val="28"/>
                <w:szCs w:val="28"/>
              </w:rPr>
            </w:pPr>
            <w:r w:rsidRPr="00167AA5">
              <w:rPr>
                <w:rFonts w:ascii="Times New Roman" w:hAnsi="Times New Roman" w:cs="Times New Roman"/>
                <w:b/>
                <w:bCs/>
                <w:i/>
                <w:iCs/>
                <w:sz w:val="28"/>
                <w:szCs w:val="28"/>
              </w:rPr>
              <w:t xml:space="preserve">ФОРМИРОВАНИЕ И ОЦЕНКА ФУНКЦИОНАЛЬНОЙ </w:t>
            </w:r>
          </w:p>
          <w:p w14:paraId="782FF991" w14:textId="77777777" w:rsidR="00A65F88" w:rsidRPr="00167AA5" w:rsidRDefault="00A65F88" w:rsidP="001772AB">
            <w:pPr>
              <w:ind w:firstLine="709"/>
              <w:jc w:val="center"/>
              <w:rPr>
                <w:rFonts w:ascii="Times New Roman" w:hAnsi="Times New Roman" w:cs="Times New Roman"/>
                <w:b/>
                <w:bCs/>
                <w:i/>
                <w:iCs/>
                <w:sz w:val="28"/>
                <w:szCs w:val="28"/>
              </w:rPr>
            </w:pPr>
            <w:r w:rsidRPr="00167AA5">
              <w:rPr>
                <w:rFonts w:ascii="Times New Roman" w:hAnsi="Times New Roman" w:cs="Times New Roman"/>
                <w:b/>
                <w:bCs/>
                <w:i/>
                <w:iCs/>
                <w:sz w:val="28"/>
                <w:szCs w:val="28"/>
              </w:rPr>
              <w:t>ГРАМОТНОСТИ ОБУЧАЮЩИХСЯ.</w:t>
            </w:r>
          </w:p>
          <w:p w14:paraId="5421AAF7" w14:textId="3A988097" w:rsidR="00A65F88" w:rsidRPr="00167AA5" w:rsidRDefault="00A65F88" w:rsidP="001772AB">
            <w:pPr>
              <w:ind w:firstLine="709"/>
              <w:jc w:val="center"/>
              <w:rPr>
                <w:sz w:val="28"/>
                <w:szCs w:val="28"/>
              </w:rPr>
            </w:pPr>
            <w:r w:rsidRPr="00167AA5">
              <w:rPr>
                <w:rFonts w:ascii="Times New Roman" w:hAnsi="Times New Roman" w:cs="Times New Roman"/>
                <w:b/>
                <w:bCs/>
                <w:i/>
                <w:iCs/>
                <w:sz w:val="28"/>
                <w:szCs w:val="28"/>
              </w:rPr>
              <w:t>ЛУЧШИЕ ПРАКТИКИ</w:t>
            </w:r>
          </w:p>
        </w:tc>
      </w:tr>
    </w:tbl>
    <w:p w14:paraId="502DDD15" w14:textId="186B8133" w:rsidR="0099090A" w:rsidRDefault="0099090A"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A065C6" w:rsidRPr="00A065C6" w14:paraId="7F5883F0" w14:textId="77777777" w:rsidTr="00A065C6">
        <w:tc>
          <w:tcPr>
            <w:tcW w:w="8495" w:type="dxa"/>
          </w:tcPr>
          <w:p w14:paraId="12B0001C" w14:textId="77777777" w:rsidR="00A065C6" w:rsidRPr="00414D7A" w:rsidRDefault="00A065C6" w:rsidP="001772AB">
            <w:pPr>
              <w:ind w:firstLine="709"/>
              <w:jc w:val="right"/>
              <w:rPr>
                <w:rFonts w:ascii="Times New Roman" w:hAnsi="Times New Roman" w:cs="Times New Roman"/>
                <w:i/>
                <w:iCs/>
                <w:sz w:val="28"/>
                <w:szCs w:val="28"/>
              </w:rPr>
            </w:pPr>
            <w:r w:rsidRPr="00414D7A">
              <w:rPr>
                <w:rFonts w:ascii="Times New Roman" w:hAnsi="Times New Roman" w:cs="Times New Roman"/>
                <w:i/>
                <w:iCs/>
                <w:sz w:val="28"/>
                <w:szCs w:val="28"/>
              </w:rPr>
              <w:t>Долгая Ольга Константиновна</w:t>
            </w:r>
            <w:r w:rsidR="00414D7A" w:rsidRPr="00414D7A">
              <w:rPr>
                <w:rFonts w:ascii="Times New Roman" w:hAnsi="Times New Roman" w:cs="Times New Roman"/>
                <w:i/>
                <w:iCs/>
                <w:sz w:val="28"/>
                <w:szCs w:val="28"/>
              </w:rPr>
              <w:t>,</w:t>
            </w:r>
          </w:p>
          <w:p w14:paraId="3CB5A08A" w14:textId="77777777" w:rsidR="006A0AD4" w:rsidRDefault="00414D7A" w:rsidP="001772AB">
            <w:pPr>
              <w:ind w:firstLine="709"/>
              <w:jc w:val="right"/>
              <w:rPr>
                <w:rFonts w:ascii="Times New Roman" w:hAnsi="Times New Roman" w:cs="Times New Roman"/>
                <w:i/>
                <w:iCs/>
                <w:sz w:val="28"/>
                <w:szCs w:val="28"/>
              </w:rPr>
            </w:pPr>
            <w:r w:rsidRPr="00414D7A">
              <w:rPr>
                <w:rFonts w:ascii="Times New Roman" w:hAnsi="Times New Roman" w:cs="Times New Roman"/>
                <w:i/>
                <w:iCs/>
                <w:sz w:val="28"/>
                <w:szCs w:val="28"/>
              </w:rPr>
              <w:t>заместитель директора по УМР</w:t>
            </w:r>
            <w:r w:rsidR="006A0AD4">
              <w:rPr>
                <w:rFonts w:ascii="Times New Roman" w:hAnsi="Times New Roman" w:cs="Times New Roman"/>
                <w:i/>
                <w:iCs/>
                <w:sz w:val="28"/>
                <w:szCs w:val="28"/>
              </w:rPr>
              <w:t xml:space="preserve">, </w:t>
            </w:r>
          </w:p>
          <w:p w14:paraId="52436A79" w14:textId="27608406" w:rsidR="00414D7A" w:rsidRPr="00A065C6" w:rsidRDefault="006A0AD4" w:rsidP="001772AB">
            <w:pPr>
              <w:ind w:firstLine="709"/>
              <w:jc w:val="right"/>
              <w:rPr>
                <w:rFonts w:ascii="Times New Roman" w:hAnsi="Times New Roman" w:cs="Times New Roman"/>
                <w:sz w:val="28"/>
                <w:szCs w:val="28"/>
              </w:rPr>
            </w:pPr>
            <w:r>
              <w:rPr>
                <w:rFonts w:ascii="Times New Roman" w:hAnsi="Times New Roman" w:cs="Times New Roman"/>
                <w:i/>
                <w:iCs/>
                <w:sz w:val="28"/>
                <w:szCs w:val="28"/>
              </w:rPr>
              <w:t xml:space="preserve">учитель русского языка и литературы </w:t>
            </w:r>
            <w:r w:rsidR="00414D7A" w:rsidRPr="00414D7A">
              <w:rPr>
                <w:rFonts w:ascii="Times New Roman" w:hAnsi="Times New Roman" w:cs="Times New Roman"/>
                <w:i/>
                <w:iCs/>
                <w:sz w:val="28"/>
                <w:szCs w:val="28"/>
              </w:rPr>
              <w:t>МБОУ СОШ №3</w:t>
            </w:r>
          </w:p>
        </w:tc>
      </w:tr>
    </w:tbl>
    <w:p w14:paraId="6F484E67" w14:textId="43F4AD32" w:rsidR="00A065C6" w:rsidRPr="00A065C6" w:rsidRDefault="00A065C6"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065C6" w:rsidRPr="00A065C6" w14:paraId="7FCE2CB6" w14:textId="77777777" w:rsidTr="00A065C6">
        <w:tc>
          <w:tcPr>
            <w:tcW w:w="8495" w:type="dxa"/>
          </w:tcPr>
          <w:p w14:paraId="1FE3528A" w14:textId="77777777" w:rsidR="001772AB" w:rsidRDefault="001772AB" w:rsidP="001772AB">
            <w:pPr>
              <w:ind w:firstLine="32"/>
              <w:jc w:val="center"/>
              <w:rPr>
                <w:rFonts w:ascii="Times New Roman" w:hAnsi="Times New Roman" w:cs="Times New Roman"/>
                <w:b/>
                <w:kern w:val="24"/>
                <w:sz w:val="28"/>
                <w:szCs w:val="28"/>
                <w:lang w:eastAsia="ru-RU"/>
              </w:rPr>
            </w:pPr>
            <w:r w:rsidRPr="001772AB">
              <w:rPr>
                <w:rFonts w:ascii="Times New Roman" w:hAnsi="Times New Roman" w:cs="Times New Roman"/>
                <w:b/>
                <w:kern w:val="24"/>
                <w:sz w:val="28"/>
                <w:szCs w:val="28"/>
                <w:lang w:eastAsia="ru-RU"/>
              </w:rPr>
              <w:t xml:space="preserve">ПРИМЕНЕНИЕ СОВРЕМЕННЫХ ОБРАЗОВАТЕЛЬНЫХ </w:t>
            </w:r>
          </w:p>
          <w:p w14:paraId="6B69FA34" w14:textId="45C7DFD9" w:rsidR="00F862F6" w:rsidRPr="001772AB" w:rsidRDefault="001772AB" w:rsidP="001772AB">
            <w:pPr>
              <w:ind w:firstLine="32"/>
              <w:jc w:val="center"/>
              <w:rPr>
                <w:rFonts w:ascii="Times New Roman" w:hAnsi="Times New Roman" w:cs="Times New Roman"/>
                <w:b/>
                <w:kern w:val="24"/>
                <w:sz w:val="28"/>
                <w:szCs w:val="28"/>
                <w:lang w:eastAsia="ru-RU"/>
              </w:rPr>
            </w:pPr>
            <w:r w:rsidRPr="001772AB">
              <w:rPr>
                <w:rFonts w:ascii="Times New Roman" w:hAnsi="Times New Roman" w:cs="Times New Roman"/>
                <w:b/>
                <w:kern w:val="24"/>
                <w:sz w:val="28"/>
                <w:szCs w:val="28"/>
                <w:lang w:eastAsia="ru-RU"/>
              </w:rPr>
              <w:t xml:space="preserve">ТЕХНОЛОГИЙ И МЕТОДОВ ОБУЧЕНИЯ В РАЗВИТИИ ФУНКЦИОНАЛЬНОЙ ГРАМОТНОСТИ УЧАЩИХСЯ </w:t>
            </w:r>
          </w:p>
          <w:p w14:paraId="1A1621E6" w14:textId="77777777" w:rsidR="001772AB" w:rsidRDefault="001772AB" w:rsidP="001772AB">
            <w:pPr>
              <w:ind w:firstLine="32"/>
              <w:jc w:val="center"/>
              <w:rPr>
                <w:rFonts w:ascii="Times New Roman" w:hAnsi="Times New Roman" w:cs="Times New Roman"/>
                <w:b/>
                <w:kern w:val="24"/>
                <w:sz w:val="28"/>
                <w:szCs w:val="28"/>
                <w:lang w:eastAsia="ru-RU"/>
              </w:rPr>
            </w:pPr>
            <w:r>
              <w:rPr>
                <w:rFonts w:ascii="Times New Roman" w:hAnsi="Times New Roman" w:cs="Times New Roman"/>
                <w:b/>
                <w:kern w:val="24"/>
                <w:sz w:val="28"/>
                <w:szCs w:val="28"/>
                <w:lang w:eastAsia="ru-RU"/>
              </w:rPr>
              <w:t>(</w:t>
            </w:r>
            <w:r w:rsidRPr="001772AB">
              <w:rPr>
                <w:rFonts w:ascii="Times New Roman" w:hAnsi="Times New Roman" w:cs="Times New Roman"/>
                <w:b/>
                <w:kern w:val="24"/>
                <w:sz w:val="28"/>
                <w:szCs w:val="28"/>
                <w:lang w:eastAsia="ru-RU"/>
              </w:rPr>
              <w:t xml:space="preserve">ИЗ ОПЫТА РАБОТЫ МУНИЦИПАЛЬНОЙ </w:t>
            </w:r>
          </w:p>
          <w:p w14:paraId="1D4044D1" w14:textId="13D98027" w:rsidR="00F862F6" w:rsidRPr="001772AB" w:rsidRDefault="001772AB" w:rsidP="001772AB">
            <w:pPr>
              <w:ind w:firstLine="32"/>
              <w:jc w:val="center"/>
              <w:rPr>
                <w:rFonts w:ascii="Times New Roman" w:hAnsi="Times New Roman" w:cs="Times New Roman"/>
                <w:b/>
                <w:kern w:val="24"/>
                <w:sz w:val="28"/>
                <w:szCs w:val="28"/>
                <w:lang w:eastAsia="ru-RU"/>
              </w:rPr>
            </w:pPr>
            <w:r w:rsidRPr="001772AB">
              <w:rPr>
                <w:rFonts w:ascii="Times New Roman" w:hAnsi="Times New Roman" w:cs="Times New Roman"/>
                <w:b/>
                <w:kern w:val="24"/>
                <w:sz w:val="28"/>
                <w:szCs w:val="28"/>
                <w:lang w:eastAsia="ru-RU"/>
              </w:rPr>
              <w:t>ИННОВАЦИОННОЙ ПЛОЩАДКИ МБОУ СОШ № 3</w:t>
            </w:r>
            <w:r>
              <w:rPr>
                <w:rFonts w:ascii="Times New Roman" w:hAnsi="Times New Roman" w:cs="Times New Roman"/>
                <w:b/>
                <w:kern w:val="24"/>
                <w:sz w:val="28"/>
                <w:szCs w:val="28"/>
                <w:lang w:eastAsia="ru-RU"/>
              </w:rPr>
              <w:t>)</w:t>
            </w:r>
          </w:p>
          <w:p w14:paraId="27FE8638" w14:textId="77777777" w:rsidR="000B1B42" w:rsidRPr="001772AB" w:rsidRDefault="000B1B42" w:rsidP="001772AB">
            <w:pPr>
              <w:ind w:firstLine="709"/>
              <w:jc w:val="both"/>
              <w:rPr>
                <w:rFonts w:ascii="Times New Roman" w:hAnsi="Times New Roman" w:cs="Times New Roman"/>
                <w:kern w:val="24"/>
                <w:sz w:val="28"/>
                <w:szCs w:val="28"/>
                <w:lang w:eastAsia="ru-RU"/>
              </w:rPr>
            </w:pPr>
          </w:p>
          <w:p w14:paraId="22F1501D" w14:textId="07C30271" w:rsidR="00F862F6" w:rsidRDefault="00F862F6" w:rsidP="001772AB">
            <w:pPr>
              <w:ind w:firstLine="709"/>
              <w:jc w:val="both"/>
              <w:rPr>
                <w:rFonts w:ascii="Times New Roman" w:hAnsi="Times New Roman" w:cs="Times New Roman"/>
                <w:kern w:val="24"/>
                <w:sz w:val="28"/>
                <w:szCs w:val="28"/>
                <w:lang w:eastAsia="ru-RU"/>
              </w:rPr>
            </w:pPr>
            <w:r w:rsidRPr="00CE6D1A">
              <w:rPr>
                <w:rFonts w:ascii="Times New Roman" w:hAnsi="Times New Roman" w:cs="Times New Roman"/>
                <w:kern w:val="24"/>
                <w:sz w:val="28"/>
                <w:szCs w:val="28"/>
                <w:lang w:eastAsia="ru-RU"/>
              </w:rPr>
              <w:t>В феврале 2022 года МБОУ СОШ №3 им</w:t>
            </w:r>
            <w:r w:rsidR="001772AB">
              <w:rPr>
                <w:rFonts w:ascii="Times New Roman" w:hAnsi="Times New Roman" w:cs="Times New Roman"/>
                <w:kern w:val="24"/>
                <w:sz w:val="28"/>
                <w:szCs w:val="28"/>
                <w:lang w:eastAsia="ru-RU"/>
              </w:rPr>
              <w:t xml:space="preserve">ени </w:t>
            </w:r>
            <w:r w:rsidRPr="00CE6D1A">
              <w:rPr>
                <w:rFonts w:ascii="Times New Roman" w:hAnsi="Times New Roman" w:cs="Times New Roman"/>
                <w:kern w:val="24"/>
                <w:sz w:val="28"/>
                <w:szCs w:val="28"/>
                <w:lang w:eastAsia="ru-RU"/>
              </w:rPr>
              <w:t>Н.И.</w:t>
            </w:r>
            <w:r w:rsidR="001772AB">
              <w:rPr>
                <w:rFonts w:ascii="Times New Roman" w:hAnsi="Times New Roman" w:cs="Times New Roman"/>
                <w:kern w:val="24"/>
                <w:sz w:val="28"/>
                <w:szCs w:val="28"/>
                <w:lang w:eastAsia="ru-RU"/>
              </w:rPr>
              <w:t xml:space="preserve"> </w:t>
            </w:r>
            <w:r w:rsidRPr="00CE6D1A">
              <w:rPr>
                <w:rFonts w:ascii="Times New Roman" w:hAnsi="Times New Roman" w:cs="Times New Roman"/>
                <w:kern w:val="24"/>
                <w:sz w:val="28"/>
                <w:szCs w:val="28"/>
                <w:lang w:eastAsia="ru-RU"/>
              </w:rPr>
              <w:t>Дейнега ст</w:t>
            </w:r>
            <w:r w:rsidR="00A4371A">
              <w:rPr>
                <w:rFonts w:ascii="Times New Roman" w:hAnsi="Times New Roman" w:cs="Times New Roman"/>
                <w:kern w:val="24"/>
                <w:sz w:val="28"/>
                <w:szCs w:val="28"/>
                <w:lang w:eastAsia="ru-RU"/>
              </w:rPr>
              <w:t>аницы</w:t>
            </w:r>
            <w:r w:rsidR="001772AB">
              <w:rPr>
                <w:rFonts w:ascii="Times New Roman" w:hAnsi="Times New Roman" w:cs="Times New Roman"/>
                <w:kern w:val="24"/>
                <w:sz w:val="28"/>
                <w:szCs w:val="28"/>
                <w:lang w:eastAsia="ru-RU"/>
              </w:rPr>
              <w:t xml:space="preserve"> </w:t>
            </w:r>
            <w:r w:rsidRPr="00CE6D1A">
              <w:rPr>
                <w:rFonts w:ascii="Times New Roman" w:hAnsi="Times New Roman" w:cs="Times New Roman"/>
                <w:kern w:val="24"/>
                <w:sz w:val="28"/>
                <w:szCs w:val="28"/>
                <w:lang w:eastAsia="ru-RU"/>
              </w:rPr>
              <w:t xml:space="preserve">Павловской стала муниципальной инновационной площадкой (далее МИП). Выбор темы площадки стал не случайным. В 2021-2022 учебном году </w:t>
            </w:r>
            <w:r>
              <w:rPr>
                <w:rFonts w:ascii="Times New Roman" w:hAnsi="Times New Roman" w:cs="Times New Roman"/>
                <w:kern w:val="24"/>
                <w:sz w:val="28"/>
                <w:szCs w:val="28"/>
                <w:lang w:eastAsia="ru-RU"/>
              </w:rPr>
              <w:t xml:space="preserve">решением педагогического совета </w:t>
            </w:r>
            <w:r w:rsidRPr="00CE6D1A">
              <w:rPr>
                <w:rFonts w:ascii="Times New Roman" w:hAnsi="Times New Roman" w:cs="Times New Roman"/>
                <w:kern w:val="24"/>
                <w:sz w:val="28"/>
                <w:szCs w:val="28"/>
                <w:lang w:eastAsia="ru-RU"/>
              </w:rPr>
              <w:t>школы была определена с</w:t>
            </w:r>
            <w:r>
              <w:rPr>
                <w:rFonts w:ascii="Times New Roman" w:hAnsi="Times New Roman" w:cs="Times New Roman"/>
                <w:kern w:val="24"/>
                <w:sz w:val="28"/>
                <w:szCs w:val="28"/>
                <w:lang w:eastAsia="ru-RU"/>
              </w:rPr>
              <w:t>ледующая методическая тема</w:t>
            </w:r>
            <w:r w:rsidRPr="00CE6D1A">
              <w:rPr>
                <w:rFonts w:ascii="Times New Roman" w:hAnsi="Times New Roman" w:cs="Times New Roman"/>
                <w:kern w:val="24"/>
                <w:sz w:val="28"/>
                <w:szCs w:val="28"/>
                <w:lang w:eastAsia="ru-RU"/>
              </w:rPr>
              <w:t>: «Развитие функциональной грамотности через внедрение эффективных педагогических методов и приемов, способствующих повышению качества образования в условиях ФГОС». Поэтому методический со</w:t>
            </w:r>
            <w:r>
              <w:rPr>
                <w:rFonts w:ascii="Times New Roman" w:hAnsi="Times New Roman" w:cs="Times New Roman"/>
                <w:kern w:val="24"/>
                <w:sz w:val="28"/>
                <w:szCs w:val="28"/>
                <w:lang w:eastAsia="ru-RU"/>
              </w:rPr>
              <w:t xml:space="preserve">вет </w:t>
            </w:r>
            <w:r w:rsidRPr="00CE6D1A">
              <w:rPr>
                <w:rFonts w:ascii="Times New Roman" w:hAnsi="Times New Roman" w:cs="Times New Roman"/>
                <w:kern w:val="24"/>
                <w:sz w:val="28"/>
                <w:szCs w:val="28"/>
                <w:lang w:eastAsia="ru-RU"/>
              </w:rPr>
              <w:t>сформулировал идею работы, определил ресурсы, обозначил цели и задачи.</w:t>
            </w:r>
          </w:p>
          <w:p w14:paraId="1E9B1F9C" w14:textId="3326702E" w:rsidR="00F862F6" w:rsidRDefault="00F862F6" w:rsidP="001772AB">
            <w:pPr>
              <w:ind w:firstLine="709"/>
              <w:jc w:val="both"/>
              <w:rPr>
                <w:rFonts w:ascii="Times New Roman" w:hAnsi="Times New Roman" w:cs="Times New Roman"/>
                <w:kern w:val="24"/>
                <w:sz w:val="28"/>
                <w:szCs w:val="28"/>
              </w:rPr>
            </w:pPr>
            <w:r w:rsidRPr="00CE6D1A">
              <w:rPr>
                <w:rFonts w:ascii="Times New Roman" w:hAnsi="Times New Roman" w:cs="Times New Roman"/>
                <w:kern w:val="24"/>
                <w:sz w:val="28"/>
                <w:szCs w:val="28"/>
                <w:lang w:eastAsia="ru-RU"/>
              </w:rPr>
              <w:t xml:space="preserve">С чего начать? Такой вопрос тоже не стоял перед педагогическим коллективом. </w:t>
            </w:r>
            <w:r w:rsidRPr="00CE6D1A">
              <w:rPr>
                <w:rFonts w:ascii="Times New Roman" w:hAnsi="Times New Roman" w:cs="Times New Roman"/>
                <w:kern w:val="24"/>
                <w:sz w:val="28"/>
                <w:szCs w:val="28"/>
              </w:rPr>
              <w:t>Накануне на основании письма</w:t>
            </w:r>
            <w:r w:rsidRPr="00CE6D1A">
              <w:rPr>
                <w:rFonts w:ascii="Times New Roman" w:hAnsi="Times New Roman" w:cs="Times New Roman"/>
                <w:kern w:val="24"/>
                <w:sz w:val="28"/>
                <w:szCs w:val="28"/>
                <w:lang w:eastAsia="ru-RU"/>
              </w:rPr>
              <w:t xml:space="preserve"> </w:t>
            </w:r>
            <w:r w:rsidR="00A4371A">
              <w:rPr>
                <w:rFonts w:ascii="Times New Roman" w:hAnsi="Times New Roman" w:cs="Times New Roman"/>
                <w:kern w:val="24"/>
                <w:sz w:val="28"/>
                <w:szCs w:val="28"/>
                <w:lang w:eastAsia="ru-RU"/>
              </w:rPr>
              <w:t>у</w:t>
            </w:r>
            <w:r w:rsidRPr="00CE6D1A">
              <w:rPr>
                <w:rFonts w:ascii="Times New Roman" w:hAnsi="Times New Roman" w:cs="Times New Roman"/>
                <w:kern w:val="24"/>
                <w:sz w:val="28"/>
                <w:szCs w:val="28"/>
                <w:lang w:eastAsia="ru-RU"/>
              </w:rPr>
              <w:t xml:space="preserve">правления образованием </w:t>
            </w:r>
            <w:r w:rsidRPr="00CE6D1A">
              <w:rPr>
                <w:rFonts w:ascii="Times New Roman" w:hAnsi="Times New Roman" w:cs="Times New Roman"/>
                <w:kern w:val="24"/>
                <w:sz w:val="28"/>
                <w:szCs w:val="28"/>
              </w:rPr>
              <w:t>и письма</w:t>
            </w:r>
            <w:r w:rsidRPr="00CE6D1A">
              <w:rPr>
                <w:rFonts w:ascii="Times New Roman" w:hAnsi="Times New Roman" w:cs="Times New Roman"/>
                <w:kern w:val="24"/>
                <w:sz w:val="28"/>
                <w:szCs w:val="28"/>
                <w:lang w:eastAsia="ru-RU"/>
              </w:rPr>
              <w:t xml:space="preserve"> министерства образования,</w:t>
            </w:r>
            <w:r w:rsidR="00A4371A">
              <w:rPr>
                <w:rFonts w:ascii="Times New Roman" w:hAnsi="Times New Roman" w:cs="Times New Roman"/>
                <w:kern w:val="24"/>
                <w:sz w:val="28"/>
                <w:szCs w:val="28"/>
                <w:lang w:eastAsia="ru-RU"/>
              </w:rPr>
              <w:t xml:space="preserve"> </w:t>
            </w:r>
            <w:r w:rsidRPr="00CE6D1A">
              <w:rPr>
                <w:rFonts w:ascii="Times New Roman" w:hAnsi="Times New Roman" w:cs="Times New Roman"/>
                <w:kern w:val="24"/>
                <w:sz w:val="28"/>
                <w:szCs w:val="28"/>
                <w:lang w:eastAsia="ru-RU"/>
              </w:rPr>
              <w:t xml:space="preserve">науки </w:t>
            </w:r>
            <w:r>
              <w:rPr>
                <w:rFonts w:ascii="Times New Roman" w:hAnsi="Times New Roman" w:cs="Times New Roman"/>
                <w:kern w:val="24"/>
                <w:sz w:val="28"/>
                <w:szCs w:val="28"/>
                <w:lang w:eastAsia="ru-RU"/>
              </w:rPr>
              <w:t xml:space="preserve">и </w:t>
            </w:r>
            <w:r w:rsidRPr="00CE6D1A">
              <w:rPr>
                <w:rFonts w:ascii="Times New Roman" w:hAnsi="Times New Roman" w:cs="Times New Roman"/>
                <w:kern w:val="24"/>
                <w:sz w:val="28"/>
                <w:szCs w:val="28"/>
                <w:lang w:eastAsia="ru-RU"/>
              </w:rPr>
              <w:t>молодежной политики Краснодарского края «О проведении тематических недель по функциональной грамотности» с 29 ноября по 03 декабря 2021 г</w:t>
            </w:r>
            <w:r w:rsidR="00157618">
              <w:rPr>
                <w:rFonts w:ascii="Times New Roman" w:hAnsi="Times New Roman" w:cs="Times New Roman"/>
                <w:kern w:val="24"/>
                <w:sz w:val="28"/>
                <w:szCs w:val="28"/>
                <w:lang w:eastAsia="ru-RU"/>
              </w:rPr>
              <w:t>ода</w:t>
            </w:r>
            <w:r w:rsidRPr="00CE6D1A">
              <w:rPr>
                <w:rFonts w:ascii="Times New Roman" w:hAnsi="Times New Roman" w:cs="Times New Roman"/>
                <w:kern w:val="24"/>
                <w:sz w:val="28"/>
                <w:szCs w:val="28"/>
                <w:lang w:eastAsia="ru-RU"/>
              </w:rPr>
              <w:t xml:space="preserve"> </w:t>
            </w:r>
            <w:r w:rsidRPr="00CE6D1A">
              <w:rPr>
                <w:rFonts w:ascii="Times New Roman" w:hAnsi="Times New Roman" w:cs="Times New Roman"/>
                <w:kern w:val="24"/>
                <w:sz w:val="28"/>
                <w:szCs w:val="28"/>
              </w:rPr>
              <w:t>в</w:t>
            </w:r>
            <w:r w:rsidRPr="00CE6D1A">
              <w:rPr>
                <w:rFonts w:ascii="Times New Roman" w:hAnsi="Times New Roman" w:cs="Times New Roman"/>
                <w:kern w:val="24"/>
                <w:sz w:val="28"/>
                <w:szCs w:val="28"/>
                <w:lang w:eastAsia="ru-RU"/>
              </w:rPr>
              <w:t xml:space="preserve"> МБОУ СОШ № 3 была проведена </w:t>
            </w:r>
            <w:r>
              <w:rPr>
                <w:rFonts w:ascii="Times New Roman" w:hAnsi="Times New Roman" w:cs="Times New Roman"/>
                <w:kern w:val="24"/>
                <w:sz w:val="28"/>
                <w:szCs w:val="28"/>
                <w:lang w:eastAsia="ru-RU"/>
              </w:rPr>
              <w:t>тематическая неделя мониторинга</w:t>
            </w:r>
            <w:r w:rsidRPr="00CE6D1A">
              <w:rPr>
                <w:rFonts w:ascii="Times New Roman" w:hAnsi="Times New Roman" w:cs="Times New Roman"/>
                <w:kern w:val="24"/>
                <w:sz w:val="28"/>
                <w:szCs w:val="28"/>
                <w:lang w:eastAsia="ru-RU"/>
              </w:rPr>
              <w:t xml:space="preserve"> читательской грамотности</w:t>
            </w:r>
            <w:r w:rsidRPr="00CE6D1A">
              <w:rPr>
                <w:rFonts w:ascii="Times New Roman" w:hAnsi="Times New Roman" w:cs="Times New Roman"/>
                <w:kern w:val="24"/>
                <w:sz w:val="28"/>
                <w:szCs w:val="28"/>
              </w:rPr>
              <w:t xml:space="preserve">. </w:t>
            </w:r>
          </w:p>
          <w:p w14:paraId="40186A8E" w14:textId="5AE34643" w:rsidR="00F862F6" w:rsidRDefault="00F862F6" w:rsidP="001772AB">
            <w:pPr>
              <w:ind w:firstLine="709"/>
              <w:jc w:val="both"/>
              <w:rPr>
                <w:rFonts w:ascii="Times New Roman" w:hAnsi="Times New Roman" w:cs="Times New Roman"/>
                <w:kern w:val="24"/>
                <w:sz w:val="28"/>
                <w:szCs w:val="28"/>
              </w:rPr>
            </w:pPr>
            <w:r w:rsidRPr="00CE6D1A">
              <w:rPr>
                <w:rFonts w:ascii="Times New Roman" w:hAnsi="Times New Roman" w:cs="Times New Roman"/>
                <w:kern w:val="24"/>
                <w:sz w:val="28"/>
                <w:szCs w:val="28"/>
              </w:rPr>
              <w:t>Ана</w:t>
            </w:r>
            <w:r>
              <w:rPr>
                <w:rFonts w:ascii="Times New Roman" w:hAnsi="Times New Roman" w:cs="Times New Roman"/>
                <w:kern w:val="24"/>
                <w:sz w:val="28"/>
                <w:szCs w:val="28"/>
              </w:rPr>
              <w:t>лиз выполненных работ показал</w:t>
            </w:r>
            <w:r w:rsidRPr="00CE6D1A">
              <w:rPr>
                <w:rFonts w:ascii="Times New Roman" w:hAnsi="Times New Roman" w:cs="Times New Roman"/>
                <w:kern w:val="24"/>
                <w:sz w:val="28"/>
                <w:szCs w:val="28"/>
              </w:rPr>
              <w:t xml:space="preserve"> </w:t>
            </w:r>
            <w:r>
              <w:rPr>
                <w:rFonts w:ascii="Times New Roman" w:hAnsi="Times New Roman" w:cs="Times New Roman"/>
                <w:kern w:val="24"/>
                <w:sz w:val="28"/>
                <w:szCs w:val="28"/>
              </w:rPr>
              <w:t xml:space="preserve">следующий </w:t>
            </w:r>
            <w:r w:rsidRPr="00CE6D1A">
              <w:rPr>
                <w:rFonts w:ascii="Times New Roman" w:hAnsi="Times New Roman" w:cs="Times New Roman"/>
                <w:kern w:val="24"/>
                <w:sz w:val="28"/>
                <w:szCs w:val="28"/>
              </w:rPr>
              <w:t>уровень сформированности читательской грамотности учащихся 8-9 классов:</w:t>
            </w:r>
          </w:p>
          <w:p w14:paraId="5C0B5A1F" w14:textId="77777777" w:rsidR="000B1B42" w:rsidRDefault="000B1B42" w:rsidP="001772AB">
            <w:pPr>
              <w:ind w:firstLine="709"/>
              <w:jc w:val="both"/>
              <w:rPr>
                <w:rFonts w:ascii="Times New Roman" w:hAnsi="Times New Roman" w:cs="Times New Roman"/>
                <w:kern w:val="24"/>
                <w:sz w:val="28"/>
                <w:szCs w:val="28"/>
              </w:rPr>
            </w:pPr>
          </w:p>
          <w:tbl>
            <w:tblPr>
              <w:tblStyle w:val="a3"/>
              <w:tblW w:w="8249" w:type="dxa"/>
              <w:tblLook w:val="04A0" w:firstRow="1" w:lastRow="0" w:firstColumn="1" w:lastColumn="0" w:noHBand="0" w:noVBand="1"/>
            </w:tblPr>
            <w:tblGrid>
              <w:gridCol w:w="1791"/>
              <w:gridCol w:w="681"/>
              <w:gridCol w:w="640"/>
              <w:gridCol w:w="681"/>
              <w:gridCol w:w="636"/>
              <w:gridCol w:w="12"/>
              <w:gridCol w:w="669"/>
              <w:gridCol w:w="567"/>
              <w:gridCol w:w="15"/>
              <w:gridCol w:w="666"/>
              <w:gridCol w:w="574"/>
              <w:gridCol w:w="15"/>
              <w:gridCol w:w="666"/>
              <w:gridCol w:w="636"/>
            </w:tblGrid>
            <w:tr w:rsidR="000B1B42" w:rsidRPr="005043A0" w14:paraId="3F898E08" w14:textId="77777777" w:rsidTr="000B1B42">
              <w:tc>
                <w:tcPr>
                  <w:tcW w:w="1870" w:type="dxa"/>
                  <w:vMerge w:val="restart"/>
                </w:tcPr>
                <w:p w14:paraId="79871CB6" w14:textId="21B31FF5" w:rsidR="005043A0" w:rsidRPr="005043A0" w:rsidRDefault="005043A0" w:rsidP="001772AB">
                  <w:pPr>
                    <w:jc w:val="both"/>
                    <w:rPr>
                      <w:rFonts w:ascii="Times New Roman" w:hAnsi="Times New Roman" w:cs="Times New Roman"/>
                      <w:kern w:val="24"/>
                      <w:sz w:val="24"/>
                      <w:szCs w:val="24"/>
                      <w:lang w:eastAsia="ru-RU"/>
                    </w:rPr>
                  </w:pPr>
                  <w:r w:rsidRPr="005043A0">
                    <w:rPr>
                      <w:rFonts w:ascii="Times New Roman" w:hAnsi="Times New Roman" w:cs="Times New Roman"/>
                      <w:kern w:val="24"/>
                      <w:sz w:val="24"/>
                      <w:szCs w:val="24"/>
                      <w:lang w:eastAsia="ru-RU"/>
                    </w:rPr>
                    <w:t xml:space="preserve">Уровень сформированности </w:t>
                  </w:r>
                  <w:r w:rsidR="000B1B42">
                    <w:rPr>
                      <w:rFonts w:ascii="Times New Roman" w:hAnsi="Times New Roman" w:cs="Times New Roman"/>
                      <w:kern w:val="24"/>
                      <w:sz w:val="24"/>
                      <w:szCs w:val="24"/>
                      <w:lang w:eastAsia="ru-RU"/>
                    </w:rPr>
                    <w:t>читательской грамотности</w:t>
                  </w:r>
                </w:p>
              </w:tc>
              <w:tc>
                <w:tcPr>
                  <w:tcW w:w="1321" w:type="dxa"/>
                  <w:gridSpan w:val="2"/>
                </w:tcPr>
                <w:p w14:paraId="0080D551" w14:textId="042169D9"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8а класс</w:t>
                  </w:r>
                </w:p>
              </w:tc>
              <w:tc>
                <w:tcPr>
                  <w:tcW w:w="1329" w:type="dxa"/>
                  <w:gridSpan w:val="3"/>
                </w:tcPr>
                <w:p w14:paraId="11F6B85C" w14:textId="14C2D1F3"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8б класс</w:t>
                  </w:r>
                </w:p>
              </w:tc>
              <w:tc>
                <w:tcPr>
                  <w:tcW w:w="1254" w:type="dxa"/>
                  <w:gridSpan w:val="3"/>
                </w:tcPr>
                <w:p w14:paraId="6B93C3EA" w14:textId="78D8FDF9"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9а класс</w:t>
                  </w:r>
                </w:p>
              </w:tc>
              <w:tc>
                <w:tcPr>
                  <w:tcW w:w="1258" w:type="dxa"/>
                  <w:gridSpan w:val="3"/>
                </w:tcPr>
                <w:p w14:paraId="24C222C5" w14:textId="295DB3DF"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9в класс</w:t>
                  </w:r>
                </w:p>
              </w:tc>
              <w:tc>
                <w:tcPr>
                  <w:tcW w:w="1217" w:type="dxa"/>
                  <w:gridSpan w:val="2"/>
                </w:tcPr>
                <w:p w14:paraId="4C8FB117" w14:textId="74402A4E" w:rsidR="005043A0" w:rsidRPr="005043A0" w:rsidRDefault="00A4371A"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и</w:t>
                  </w:r>
                  <w:r w:rsidR="005043A0">
                    <w:rPr>
                      <w:rFonts w:ascii="Times New Roman" w:hAnsi="Times New Roman" w:cs="Times New Roman"/>
                      <w:kern w:val="24"/>
                      <w:sz w:val="24"/>
                      <w:szCs w:val="24"/>
                      <w:lang w:eastAsia="ru-RU"/>
                    </w:rPr>
                    <w:t>того по школе</w:t>
                  </w:r>
                </w:p>
              </w:tc>
            </w:tr>
            <w:tr w:rsidR="001772AB" w:rsidRPr="005043A0" w14:paraId="4779C769" w14:textId="77777777" w:rsidTr="000B1B42">
              <w:tc>
                <w:tcPr>
                  <w:tcW w:w="1870" w:type="dxa"/>
                  <w:vMerge/>
                </w:tcPr>
                <w:p w14:paraId="034D89E9" w14:textId="77777777" w:rsidR="005043A0" w:rsidRPr="005043A0" w:rsidRDefault="005043A0" w:rsidP="001772AB">
                  <w:pPr>
                    <w:jc w:val="both"/>
                    <w:rPr>
                      <w:rFonts w:ascii="Times New Roman" w:hAnsi="Times New Roman" w:cs="Times New Roman"/>
                      <w:kern w:val="24"/>
                      <w:sz w:val="24"/>
                      <w:szCs w:val="24"/>
                      <w:lang w:eastAsia="ru-RU"/>
                    </w:rPr>
                  </w:pPr>
                </w:p>
              </w:tc>
              <w:tc>
                <w:tcPr>
                  <w:tcW w:w="681" w:type="dxa"/>
                </w:tcPr>
                <w:p w14:paraId="50B06238" w14:textId="5CD73741"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Кол-во</w:t>
                  </w:r>
                </w:p>
              </w:tc>
              <w:tc>
                <w:tcPr>
                  <w:tcW w:w="640" w:type="dxa"/>
                </w:tcPr>
                <w:p w14:paraId="19B4EF7E" w14:textId="476F9B12"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w:t>
                  </w:r>
                </w:p>
              </w:tc>
              <w:tc>
                <w:tcPr>
                  <w:tcW w:w="681" w:type="dxa"/>
                </w:tcPr>
                <w:p w14:paraId="4D546387" w14:textId="68783A3F"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Кол-во</w:t>
                  </w:r>
                </w:p>
              </w:tc>
              <w:tc>
                <w:tcPr>
                  <w:tcW w:w="636" w:type="dxa"/>
                </w:tcPr>
                <w:p w14:paraId="397B1912" w14:textId="675F6AF6"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w:t>
                  </w:r>
                </w:p>
              </w:tc>
              <w:tc>
                <w:tcPr>
                  <w:tcW w:w="681" w:type="dxa"/>
                  <w:gridSpan w:val="2"/>
                </w:tcPr>
                <w:p w14:paraId="427D9803" w14:textId="150F0D80"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Кол-во</w:t>
                  </w:r>
                </w:p>
              </w:tc>
              <w:tc>
                <w:tcPr>
                  <w:tcW w:w="570" w:type="dxa"/>
                </w:tcPr>
                <w:p w14:paraId="673D8813" w14:textId="7D85B3A0"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w:t>
                  </w:r>
                </w:p>
              </w:tc>
              <w:tc>
                <w:tcPr>
                  <w:tcW w:w="681" w:type="dxa"/>
                  <w:gridSpan w:val="2"/>
                </w:tcPr>
                <w:p w14:paraId="3E9A2AB4" w14:textId="0E8052E0"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Кол-во</w:t>
                  </w:r>
                </w:p>
              </w:tc>
              <w:tc>
                <w:tcPr>
                  <w:tcW w:w="577" w:type="dxa"/>
                </w:tcPr>
                <w:p w14:paraId="3B650126" w14:textId="6BF814D8"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w:t>
                  </w:r>
                </w:p>
              </w:tc>
              <w:tc>
                <w:tcPr>
                  <w:tcW w:w="681" w:type="dxa"/>
                  <w:gridSpan w:val="2"/>
                </w:tcPr>
                <w:p w14:paraId="2CE9ECC4" w14:textId="344B9782"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Кол-во</w:t>
                  </w:r>
                </w:p>
              </w:tc>
              <w:tc>
                <w:tcPr>
                  <w:tcW w:w="551" w:type="dxa"/>
                </w:tcPr>
                <w:p w14:paraId="252CEC81" w14:textId="53001551"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w:t>
                  </w:r>
                </w:p>
              </w:tc>
            </w:tr>
            <w:tr w:rsidR="000B1B42" w:rsidRPr="005043A0" w14:paraId="78850B55" w14:textId="77777777" w:rsidTr="000B1B42">
              <w:tc>
                <w:tcPr>
                  <w:tcW w:w="1870" w:type="dxa"/>
                </w:tcPr>
                <w:p w14:paraId="1B1A981C" w14:textId="066F1631" w:rsidR="005043A0" w:rsidRPr="005043A0" w:rsidRDefault="005043A0" w:rsidP="001772AB">
                  <w:pPr>
                    <w:jc w:val="both"/>
                    <w:rPr>
                      <w:rFonts w:ascii="Times New Roman" w:hAnsi="Times New Roman" w:cs="Times New Roman"/>
                      <w:kern w:val="24"/>
                      <w:sz w:val="24"/>
                      <w:szCs w:val="24"/>
                      <w:lang w:eastAsia="ru-RU"/>
                    </w:rPr>
                  </w:pPr>
                  <w:r w:rsidRPr="005043A0">
                    <w:rPr>
                      <w:rFonts w:ascii="Times New Roman" w:hAnsi="Times New Roman" w:cs="Times New Roman"/>
                      <w:kern w:val="24"/>
                      <w:sz w:val="24"/>
                      <w:szCs w:val="24"/>
                      <w:lang w:eastAsia="ru-RU"/>
                    </w:rPr>
                    <w:t>недостаточный</w:t>
                  </w:r>
                </w:p>
              </w:tc>
              <w:tc>
                <w:tcPr>
                  <w:tcW w:w="681" w:type="dxa"/>
                </w:tcPr>
                <w:p w14:paraId="664A1D6C" w14:textId="2611D2DB"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3</w:t>
                  </w:r>
                </w:p>
              </w:tc>
              <w:tc>
                <w:tcPr>
                  <w:tcW w:w="640" w:type="dxa"/>
                </w:tcPr>
                <w:p w14:paraId="44579B5D" w14:textId="6D4BA59D"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13,6</w:t>
                  </w:r>
                </w:p>
              </w:tc>
              <w:tc>
                <w:tcPr>
                  <w:tcW w:w="681" w:type="dxa"/>
                </w:tcPr>
                <w:p w14:paraId="6FF02489" w14:textId="3E7D6698"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2</w:t>
                  </w:r>
                </w:p>
              </w:tc>
              <w:tc>
                <w:tcPr>
                  <w:tcW w:w="636" w:type="dxa"/>
                </w:tcPr>
                <w:p w14:paraId="6AB68F3B" w14:textId="410651FD"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13,3</w:t>
                  </w:r>
                </w:p>
              </w:tc>
              <w:tc>
                <w:tcPr>
                  <w:tcW w:w="681" w:type="dxa"/>
                  <w:gridSpan w:val="2"/>
                </w:tcPr>
                <w:p w14:paraId="78A1C730" w14:textId="3CF926FD"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0</w:t>
                  </w:r>
                </w:p>
              </w:tc>
              <w:tc>
                <w:tcPr>
                  <w:tcW w:w="570" w:type="dxa"/>
                </w:tcPr>
                <w:p w14:paraId="716366D5" w14:textId="3D599067"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0</w:t>
                  </w:r>
                </w:p>
              </w:tc>
              <w:tc>
                <w:tcPr>
                  <w:tcW w:w="681" w:type="dxa"/>
                  <w:gridSpan w:val="2"/>
                </w:tcPr>
                <w:p w14:paraId="0D6CF6E3" w14:textId="7487E79F"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w:t>
                  </w:r>
                </w:p>
              </w:tc>
              <w:tc>
                <w:tcPr>
                  <w:tcW w:w="577" w:type="dxa"/>
                </w:tcPr>
                <w:p w14:paraId="28481F88" w14:textId="1CCDBDC5"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w:t>
                  </w:r>
                </w:p>
              </w:tc>
              <w:tc>
                <w:tcPr>
                  <w:tcW w:w="681" w:type="dxa"/>
                  <w:gridSpan w:val="2"/>
                </w:tcPr>
                <w:p w14:paraId="71EE7FAB" w14:textId="1BF5DD8D"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6</w:t>
                  </w:r>
                </w:p>
              </w:tc>
              <w:tc>
                <w:tcPr>
                  <w:tcW w:w="551" w:type="dxa"/>
                </w:tcPr>
                <w:p w14:paraId="65A4A619" w14:textId="07C171A7"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6,9</w:t>
                  </w:r>
                </w:p>
              </w:tc>
            </w:tr>
            <w:tr w:rsidR="000B1B42" w:rsidRPr="005043A0" w14:paraId="0CFB632F" w14:textId="77777777" w:rsidTr="000B1B42">
              <w:tc>
                <w:tcPr>
                  <w:tcW w:w="1870" w:type="dxa"/>
                </w:tcPr>
                <w:p w14:paraId="2310BE8E" w14:textId="769A84AF" w:rsidR="005043A0" w:rsidRPr="005043A0" w:rsidRDefault="001772AB"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н</w:t>
                  </w:r>
                  <w:r w:rsidR="005043A0">
                    <w:rPr>
                      <w:rFonts w:ascii="Times New Roman" w:hAnsi="Times New Roman" w:cs="Times New Roman"/>
                      <w:kern w:val="24"/>
                      <w:sz w:val="24"/>
                      <w:szCs w:val="24"/>
                      <w:lang w:eastAsia="ru-RU"/>
                    </w:rPr>
                    <w:t xml:space="preserve">изкий </w:t>
                  </w:r>
                </w:p>
              </w:tc>
              <w:tc>
                <w:tcPr>
                  <w:tcW w:w="681" w:type="dxa"/>
                </w:tcPr>
                <w:p w14:paraId="546B1F08" w14:textId="0A1D76F8"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8</w:t>
                  </w:r>
                </w:p>
              </w:tc>
              <w:tc>
                <w:tcPr>
                  <w:tcW w:w="640" w:type="dxa"/>
                </w:tcPr>
                <w:p w14:paraId="2C9260C1" w14:textId="31CE56A2"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36,3</w:t>
                  </w:r>
                </w:p>
              </w:tc>
              <w:tc>
                <w:tcPr>
                  <w:tcW w:w="681" w:type="dxa"/>
                </w:tcPr>
                <w:p w14:paraId="0696A6B5" w14:textId="6BD5ADA2"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7</w:t>
                  </w:r>
                </w:p>
              </w:tc>
              <w:tc>
                <w:tcPr>
                  <w:tcW w:w="636" w:type="dxa"/>
                </w:tcPr>
                <w:p w14:paraId="5C861205" w14:textId="2BD470EB"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46,6</w:t>
                  </w:r>
                </w:p>
              </w:tc>
              <w:tc>
                <w:tcPr>
                  <w:tcW w:w="681" w:type="dxa"/>
                  <w:gridSpan w:val="2"/>
                </w:tcPr>
                <w:p w14:paraId="1E6E205C" w14:textId="52830535"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5</w:t>
                  </w:r>
                </w:p>
              </w:tc>
              <w:tc>
                <w:tcPr>
                  <w:tcW w:w="570" w:type="dxa"/>
                </w:tcPr>
                <w:p w14:paraId="01DC3B66" w14:textId="45F41A87"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20</w:t>
                  </w:r>
                </w:p>
              </w:tc>
              <w:tc>
                <w:tcPr>
                  <w:tcW w:w="681" w:type="dxa"/>
                  <w:gridSpan w:val="2"/>
                </w:tcPr>
                <w:p w14:paraId="78DF6096" w14:textId="76BA3014"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3</w:t>
                  </w:r>
                </w:p>
              </w:tc>
              <w:tc>
                <w:tcPr>
                  <w:tcW w:w="577" w:type="dxa"/>
                </w:tcPr>
                <w:p w14:paraId="2C8964F7" w14:textId="4BCD12C2"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12</w:t>
                  </w:r>
                </w:p>
              </w:tc>
              <w:tc>
                <w:tcPr>
                  <w:tcW w:w="681" w:type="dxa"/>
                  <w:gridSpan w:val="2"/>
                </w:tcPr>
                <w:p w14:paraId="2DF315B3" w14:textId="0CAB5BF4"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23</w:t>
                  </w:r>
                </w:p>
              </w:tc>
              <w:tc>
                <w:tcPr>
                  <w:tcW w:w="551" w:type="dxa"/>
                </w:tcPr>
                <w:p w14:paraId="61942FD2" w14:textId="7BECC23E"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26,4</w:t>
                  </w:r>
                </w:p>
              </w:tc>
            </w:tr>
            <w:tr w:rsidR="000B1B42" w:rsidRPr="005043A0" w14:paraId="3EC7735A" w14:textId="77777777" w:rsidTr="000B1B42">
              <w:tc>
                <w:tcPr>
                  <w:tcW w:w="1870" w:type="dxa"/>
                </w:tcPr>
                <w:p w14:paraId="2318B806" w14:textId="2652892C"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средний</w:t>
                  </w:r>
                </w:p>
              </w:tc>
              <w:tc>
                <w:tcPr>
                  <w:tcW w:w="681" w:type="dxa"/>
                </w:tcPr>
                <w:p w14:paraId="06588FA1" w14:textId="12821965"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10</w:t>
                  </w:r>
                </w:p>
              </w:tc>
              <w:tc>
                <w:tcPr>
                  <w:tcW w:w="640" w:type="dxa"/>
                </w:tcPr>
                <w:p w14:paraId="0E8AD7FA" w14:textId="399905B9"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45,4</w:t>
                  </w:r>
                </w:p>
              </w:tc>
              <w:tc>
                <w:tcPr>
                  <w:tcW w:w="681" w:type="dxa"/>
                </w:tcPr>
                <w:p w14:paraId="7F8C460B" w14:textId="7F730693"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6</w:t>
                  </w:r>
                </w:p>
              </w:tc>
              <w:tc>
                <w:tcPr>
                  <w:tcW w:w="636" w:type="dxa"/>
                </w:tcPr>
                <w:p w14:paraId="436804FD" w14:textId="6C903D2D"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40</w:t>
                  </w:r>
                </w:p>
              </w:tc>
              <w:tc>
                <w:tcPr>
                  <w:tcW w:w="681" w:type="dxa"/>
                  <w:gridSpan w:val="2"/>
                </w:tcPr>
                <w:p w14:paraId="08943475" w14:textId="122C0C9A"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14</w:t>
                  </w:r>
                </w:p>
              </w:tc>
              <w:tc>
                <w:tcPr>
                  <w:tcW w:w="570" w:type="dxa"/>
                </w:tcPr>
                <w:p w14:paraId="38AD181D" w14:textId="05D263FE"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56</w:t>
                  </w:r>
                </w:p>
              </w:tc>
              <w:tc>
                <w:tcPr>
                  <w:tcW w:w="681" w:type="dxa"/>
                  <w:gridSpan w:val="2"/>
                </w:tcPr>
                <w:p w14:paraId="6382DF6F" w14:textId="4A628BEF"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10</w:t>
                  </w:r>
                </w:p>
              </w:tc>
              <w:tc>
                <w:tcPr>
                  <w:tcW w:w="577" w:type="dxa"/>
                </w:tcPr>
                <w:p w14:paraId="2EC2896E" w14:textId="14EE0F53"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40</w:t>
                  </w:r>
                </w:p>
              </w:tc>
              <w:tc>
                <w:tcPr>
                  <w:tcW w:w="681" w:type="dxa"/>
                  <w:gridSpan w:val="2"/>
                </w:tcPr>
                <w:p w14:paraId="781F0E35" w14:textId="12440FD5"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40</w:t>
                  </w:r>
                </w:p>
              </w:tc>
              <w:tc>
                <w:tcPr>
                  <w:tcW w:w="551" w:type="dxa"/>
                </w:tcPr>
                <w:p w14:paraId="5A7111DF" w14:textId="7886FAAA"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45,9</w:t>
                  </w:r>
                </w:p>
              </w:tc>
            </w:tr>
            <w:tr w:rsidR="000B1B42" w:rsidRPr="005043A0" w14:paraId="70511BEC" w14:textId="77777777" w:rsidTr="000B1B42">
              <w:tc>
                <w:tcPr>
                  <w:tcW w:w="1870" w:type="dxa"/>
                </w:tcPr>
                <w:p w14:paraId="04A10749" w14:textId="4592D9DD"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повышенный</w:t>
                  </w:r>
                </w:p>
              </w:tc>
              <w:tc>
                <w:tcPr>
                  <w:tcW w:w="681" w:type="dxa"/>
                </w:tcPr>
                <w:p w14:paraId="30A128DA" w14:textId="7A645C99"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w:t>
                  </w:r>
                </w:p>
              </w:tc>
              <w:tc>
                <w:tcPr>
                  <w:tcW w:w="640" w:type="dxa"/>
                </w:tcPr>
                <w:p w14:paraId="31A908EA" w14:textId="1110D961"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4,54</w:t>
                  </w:r>
                </w:p>
              </w:tc>
              <w:tc>
                <w:tcPr>
                  <w:tcW w:w="681" w:type="dxa"/>
                </w:tcPr>
                <w:p w14:paraId="3CC7CB0E" w14:textId="7AD036CD" w:rsidR="005043A0" w:rsidRPr="005043A0" w:rsidRDefault="005043A0"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0</w:t>
                  </w:r>
                </w:p>
              </w:tc>
              <w:tc>
                <w:tcPr>
                  <w:tcW w:w="636" w:type="dxa"/>
                </w:tcPr>
                <w:p w14:paraId="57C5ADF4" w14:textId="160E4852"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0</w:t>
                  </w:r>
                </w:p>
              </w:tc>
              <w:tc>
                <w:tcPr>
                  <w:tcW w:w="681" w:type="dxa"/>
                  <w:gridSpan w:val="2"/>
                </w:tcPr>
                <w:p w14:paraId="55AF499F" w14:textId="030B42A9"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5</w:t>
                  </w:r>
                </w:p>
              </w:tc>
              <w:tc>
                <w:tcPr>
                  <w:tcW w:w="570" w:type="dxa"/>
                </w:tcPr>
                <w:p w14:paraId="40A84CC0" w14:textId="0BE6BA0C"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20</w:t>
                  </w:r>
                </w:p>
              </w:tc>
              <w:tc>
                <w:tcPr>
                  <w:tcW w:w="681" w:type="dxa"/>
                  <w:gridSpan w:val="2"/>
                </w:tcPr>
                <w:p w14:paraId="1395427C" w14:textId="0B9CD23A"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12</w:t>
                  </w:r>
                </w:p>
              </w:tc>
              <w:tc>
                <w:tcPr>
                  <w:tcW w:w="577" w:type="dxa"/>
                </w:tcPr>
                <w:p w14:paraId="602455A1" w14:textId="34BE61F1"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48</w:t>
                  </w:r>
                </w:p>
              </w:tc>
              <w:tc>
                <w:tcPr>
                  <w:tcW w:w="681" w:type="dxa"/>
                  <w:gridSpan w:val="2"/>
                </w:tcPr>
                <w:p w14:paraId="6CF5DF5F" w14:textId="162DF76F"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18</w:t>
                  </w:r>
                </w:p>
              </w:tc>
              <w:tc>
                <w:tcPr>
                  <w:tcW w:w="551" w:type="dxa"/>
                </w:tcPr>
                <w:p w14:paraId="2F873035" w14:textId="62FCAB54" w:rsidR="005043A0" w:rsidRPr="005043A0" w:rsidRDefault="000B1B42" w:rsidP="001772AB">
                  <w:pPr>
                    <w:jc w:val="both"/>
                    <w:rPr>
                      <w:rFonts w:ascii="Times New Roman" w:hAnsi="Times New Roman" w:cs="Times New Roman"/>
                      <w:kern w:val="24"/>
                      <w:sz w:val="24"/>
                      <w:szCs w:val="24"/>
                      <w:lang w:eastAsia="ru-RU"/>
                    </w:rPr>
                  </w:pPr>
                  <w:r>
                    <w:rPr>
                      <w:rFonts w:ascii="Times New Roman" w:hAnsi="Times New Roman" w:cs="Times New Roman"/>
                      <w:kern w:val="24"/>
                      <w:sz w:val="24"/>
                      <w:szCs w:val="24"/>
                      <w:lang w:eastAsia="ru-RU"/>
                    </w:rPr>
                    <w:t>20,6</w:t>
                  </w:r>
                </w:p>
              </w:tc>
            </w:tr>
          </w:tbl>
          <w:p w14:paraId="502FF212" w14:textId="77777777" w:rsidR="005043A0" w:rsidRDefault="005043A0" w:rsidP="001772AB">
            <w:pPr>
              <w:jc w:val="both"/>
              <w:rPr>
                <w:rFonts w:ascii="Times New Roman" w:hAnsi="Times New Roman" w:cs="Times New Roman"/>
                <w:kern w:val="24"/>
                <w:sz w:val="28"/>
                <w:szCs w:val="28"/>
                <w:lang w:eastAsia="ru-RU"/>
              </w:rPr>
            </w:pPr>
          </w:p>
          <w:p w14:paraId="5B3196E7" w14:textId="77777777"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 xml:space="preserve">Табличные данные </w:t>
            </w:r>
            <w:r w:rsidRPr="00CE6D1A">
              <w:rPr>
                <w:rFonts w:ascii="Times New Roman" w:hAnsi="Times New Roman" w:cs="Times New Roman"/>
                <w:kern w:val="24"/>
                <w:sz w:val="28"/>
                <w:szCs w:val="28"/>
                <w:lang w:eastAsia="ru-RU"/>
              </w:rPr>
              <w:t>говорят о том, что у 33,5% восьмиклассников, участвовавших в диагностике, читательская грамотность сформирована на низком и недостаточном уровнях</w:t>
            </w:r>
            <w:r>
              <w:rPr>
                <w:rFonts w:ascii="Times New Roman" w:hAnsi="Times New Roman" w:cs="Times New Roman"/>
                <w:kern w:val="24"/>
                <w:sz w:val="28"/>
                <w:szCs w:val="28"/>
                <w:lang w:eastAsia="ru-RU"/>
              </w:rPr>
              <w:t xml:space="preserve">. </w:t>
            </w:r>
          </w:p>
          <w:p w14:paraId="187715C1" w14:textId="0E55AEB4"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lastRenderedPageBreak/>
              <w:t xml:space="preserve">От идеи создания </w:t>
            </w:r>
            <w:r w:rsidR="00157618" w:rsidRPr="00526BC0">
              <w:rPr>
                <w:rFonts w:ascii="Times New Roman" w:hAnsi="Times New Roman" w:cs="Times New Roman"/>
                <w:kern w:val="24"/>
                <w:sz w:val="28"/>
                <w:szCs w:val="28"/>
                <w:lang w:eastAsia="ru-RU"/>
              </w:rPr>
              <w:t xml:space="preserve">в школе </w:t>
            </w:r>
            <w:r w:rsidRPr="00526BC0">
              <w:rPr>
                <w:rFonts w:ascii="Times New Roman" w:hAnsi="Times New Roman" w:cs="Times New Roman"/>
                <w:kern w:val="24"/>
                <w:sz w:val="28"/>
                <w:szCs w:val="28"/>
                <w:lang w:eastAsia="ru-RU"/>
              </w:rPr>
              <w:t xml:space="preserve">образовательной среды, которая позволит создать оптимальные условия для формирования и развития функциональной грамотности учащихся и педагогов, а также </w:t>
            </w:r>
            <w:r>
              <w:rPr>
                <w:rFonts w:ascii="Times New Roman" w:hAnsi="Times New Roman" w:cs="Times New Roman"/>
                <w:kern w:val="24"/>
                <w:sz w:val="28"/>
                <w:szCs w:val="28"/>
                <w:lang w:eastAsia="ru-RU"/>
              </w:rPr>
              <w:t>обеспечит расширение профессиональных возможностей педагогов, способствующих</w:t>
            </w:r>
            <w:r w:rsidRPr="00526BC0">
              <w:rPr>
                <w:rFonts w:ascii="Times New Roman" w:hAnsi="Times New Roman" w:cs="Times New Roman"/>
                <w:kern w:val="24"/>
                <w:sz w:val="28"/>
                <w:szCs w:val="28"/>
                <w:lang w:eastAsia="ru-RU"/>
              </w:rPr>
              <w:t xml:space="preserve"> самореализации</w:t>
            </w:r>
            <w:r>
              <w:rPr>
                <w:rFonts w:ascii="Times New Roman" w:hAnsi="Times New Roman" w:cs="Times New Roman"/>
                <w:kern w:val="24"/>
                <w:sz w:val="28"/>
                <w:szCs w:val="28"/>
                <w:lang w:eastAsia="ru-RU"/>
              </w:rPr>
              <w:t>, педагогический коллектив начал движение к реализации цели инновационной площадки: повышение уровня функциональной грамотности школьников МБОУ СОШ №3 им</w:t>
            </w:r>
            <w:r w:rsidR="00157618">
              <w:rPr>
                <w:rFonts w:ascii="Times New Roman" w:hAnsi="Times New Roman" w:cs="Times New Roman"/>
                <w:kern w:val="24"/>
                <w:sz w:val="28"/>
                <w:szCs w:val="28"/>
                <w:lang w:eastAsia="ru-RU"/>
              </w:rPr>
              <w:t xml:space="preserve">ени </w:t>
            </w:r>
            <w:r>
              <w:rPr>
                <w:rFonts w:ascii="Times New Roman" w:hAnsi="Times New Roman" w:cs="Times New Roman"/>
                <w:kern w:val="24"/>
                <w:sz w:val="28"/>
                <w:szCs w:val="28"/>
                <w:lang w:eastAsia="ru-RU"/>
              </w:rPr>
              <w:t>Н.И.</w:t>
            </w:r>
            <w:r w:rsidR="000B1B42">
              <w:rPr>
                <w:rFonts w:ascii="Times New Roman" w:hAnsi="Times New Roman" w:cs="Times New Roman"/>
                <w:kern w:val="24"/>
                <w:sz w:val="28"/>
                <w:szCs w:val="28"/>
                <w:lang w:eastAsia="ru-RU"/>
              </w:rPr>
              <w:t xml:space="preserve"> </w:t>
            </w:r>
            <w:r>
              <w:rPr>
                <w:rFonts w:ascii="Times New Roman" w:hAnsi="Times New Roman" w:cs="Times New Roman"/>
                <w:kern w:val="24"/>
                <w:sz w:val="28"/>
                <w:szCs w:val="28"/>
                <w:lang w:eastAsia="ru-RU"/>
              </w:rPr>
              <w:t>Дейнега.</w:t>
            </w:r>
          </w:p>
          <w:p w14:paraId="2B8A4DEE" w14:textId="77777777"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 xml:space="preserve">«Читательская грамотность – </w:t>
            </w:r>
            <w:r w:rsidRPr="00CE6D1A">
              <w:rPr>
                <w:rFonts w:ascii="Times New Roman" w:hAnsi="Times New Roman" w:cs="Times New Roman"/>
                <w:kern w:val="24"/>
                <w:sz w:val="28"/>
                <w:szCs w:val="28"/>
                <w:lang w:eastAsia="ru-RU"/>
              </w:rPr>
              <w:t>основа успешности современного школьника</w:t>
            </w:r>
            <w:r>
              <w:rPr>
                <w:rFonts w:ascii="Times New Roman" w:hAnsi="Times New Roman" w:cs="Times New Roman"/>
                <w:kern w:val="24"/>
                <w:sz w:val="28"/>
                <w:szCs w:val="28"/>
                <w:lang w:eastAsia="ru-RU"/>
              </w:rPr>
              <w:t>», - единогласное мнение всех членов педагогического коллектива и девиз его работы. Началась командная работа педагогического коллектива над развитием читательской грамотности обучающихся.</w:t>
            </w:r>
          </w:p>
          <w:p w14:paraId="73DC5B81" w14:textId="32569F40"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П</w:t>
            </w:r>
            <w:r w:rsidRPr="00C76E4C">
              <w:rPr>
                <w:rFonts w:ascii="Times New Roman" w:hAnsi="Times New Roman" w:cs="Times New Roman"/>
                <w:kern w:val="24"/>
                <w:sz w:val="28"/>
                <w:szCs w:val="28"/>
                <w:lang w:eastAsia="ru-RU"/>
              </w:rPr>
              <w:t>едагоги начали с повышения своего профессионального мастерства (обучающие семинары издательства «Просвещения», вебинары, проводимые ИРО, курсы повышения квали</w:t>
            </w:r>
            <w:r>
              <w:rPr>
                <w:rFonts w:ascii="Times New Roman" w:hAnsi="Times New Roman" w:cs="Times New Roman"/>
                <w:kern w:val="24"/>
                <w:sz w:val="28"/>
                <w:szCs w:val="28"/>
                <w:lang w:eastAsia="ru-RU"/>
              </w:rPr>
              <w:t>фикации (Академия Просвещения)</w:t>
            </w:r>
            <w:r w:rsidR="00157618">
              <w:rPr>
                <w:rFonts w:ascii="Times New Roman" w:hAnsi="Times New Roman" w:cs="Times New Roman"/>
                <w:kern w:val="24"/>
                <w:sz w:val="28"/>
                <w:szCs w:val="28"/>
                <w:lang w:eastAsia="ru-RU"/>
              </w:rPr>
              <w:t>.</w:t>
            </w:r>
            <w:r>
              <w:rPr>
                <w:rFonts w:ascii="Times New Roman" w:hAnsi="Times New Roman" w:cs="Times New Roman"/>
                <w:kern w:val="24"/>
                <w:sz w:val="28"/>
                <w:szCs w:val="28"/>
                <w:lang w:eastAsia="ru-RU"/>
              </w:rPr>
              <w:t xml:space="preserve"> </w:t>
            </w:r>
          </w:p>
          <w:p w14:paraId="3AFAF2C3" w14:textId="607BF0A4" w:rsidR="00F862F6" w:rsidRDefault="00F862F6" w:rsidP="001772AB">
            <w:pPr>
              <w:ind w:firstLine="709"/>
              <w:jc w:val="both"/>
            </w:pPr>
            <w:r>
              <w:rPr>
                <w:rFonts w:ascii="Times New Roman" w:hAnsi="Times New Roman" w:cs="Times New Roman"/>
                <w:kern w:val="24"/>
                <w:sz w:val="28"/>
                <w:szCs w:val="28"/>
                <w:lang w:eastAsia="ru-RU"/>
              </w:rPr>
              <w:t xml:space="preserve">На следующем этапе самообразования в марте 2022 года </w:t>
            </w:r>
            <w:r w:rsidRPr="00C76E4C">
              <w:rPr>
                <w:rFonts w:ascii="Times New Roman" w:hAnsi="Times New Roman" w:cs="Times New Roman"/>
                <w:kern w:val="24"/>
                <w:sz w:val="28"/>
                <w:szCs w:val="28"/>
                <w:lang w:eastAsia="ru-RU"/>
              </w:rPr>
              <w:t>были проведены внеочередные тематические заседания Ш</w:t>
            </w:r>
            <w:r>
              <w:rPr>
                <w:rFonts w:ascii="Times New Roman" w:hAnsi="Times New Roman" w:cs="Times New Roman"/>
                <w:kern w:val="24"/>
                <w:sz w:val="28"/>
                <w:szCs w:val="28"/>
                <w:lang w:eastAsia="ru-RU"/>
              </w:rPr>
              <w:t xml:space="preserve">МО, тематические </w:t>
            </w:r>
            <w:r w:rsidRPr="00C76E4C">
              <w:rPr>
                <w:rFonts w:ascii="Times New Roman" w:hAnsi="Times New Roman" w:cs="Times New Roman"/>
                <w:kern w:val="24"/>
                <w:sz w:val="28"/>
                <w:szCs w:val="28"/>
                <w:lang w:eastAsia="ru-RU"/>
              </w:rPr>
              <w:t xml:space="preserve">«Мастер-классы от мастера»: </w:t>
            </w:r>
            <w:proofErr w:type="spellStart"/>
            <w:r w:rsidRPr="00C76E4C">
              <w:rPr>
                <w:rFonts w:ascii="Times New Roman" w:hAnsi="Times New Roman" w:cs="Times New Roman"/>
                <w:kern w:val="24"/>
                <w:sz w:val="28"/>
                <w:szCs w:val="28"/>
                <w:lang w:eastAsia="ru-RU"/>
              </w:rPr>
              <w:t>Трюхан</w:t>
            </w:r>
            <w:proofErr w:type="spellEnd"/>
            <w:r w:rsidRPr="00C76E4C">
              <w:rPr>
                <w:rFonts w:ascii="Times New Roman" w:hAnsi="Times New Roman" w:cs="Times New Roman"/>
                <w:kern w:val="24"/>
                <w:sz w:val="28"/>
                <w:szCs w:val="28"/>
                <w:lang w:eastAsia="ru-RU"/>
              </w:rPr>
              <w:t xml:space="preserve"> И.Г. «Читаем, играем», Колмычек Т.Н. «Как хорошо уметь читать».</w:t>
            </w:r>
            <w:r w:rsidRPr="00EF4A17">
              <w:t xml:space="preserve"> </w:t>
            </w:r>
          </w:p>
          <w:p w14:paraId="0DCBAFEE" w14:textId="5A28E399" w:rsidR="001772AB" w:rsidRDefault="001772AB" w:rsidP="001772AB">
            <w:pPr>
              <w:ind w:firstLine="709"/>
              <w:jc w:val="both"/>
            </w:pPr>
          </w:p>
          <w:tbl>
            <w:tblPr>
              <w:tblStyle w:val="a3"/>
              <w:tblW w:w="0" w:type="auto"/>
              <w:tblLook w:val="04A0" w:firstRow="1" w:lastRow="0" w:firstColumn="1" w:lastColumn="0" w:noHBand="0" w:noVBand="1"/>
            </w:tblPr>
            <w:tblGrid>
              <w:gridCol w:w="2756"/>
              <w:gridCol w:w="2756"/>
              <w:gridCol w:w="2757"/>
            </w:tblGrid>
            <w:tr w:rsidR="001772AB" w14:paraId="61CCA346" w14:textId="77777777" w:rsidTr="001772AB">
              <w:tc>
                <w:tcPr>
                  <w:tcW w:w="2756" w:type="dxa"/>
                </w:tcPr>
                <w:p w14:paraId="7036B7CB" w14:textId="2EFF1457" w:rsidR="001772AB" w:rsidRDefault="001772AB" w:rsidP="001772AB">
                  <w:pPr>
                    <w:jc w:val="center"/>
                  </w:pPr>
                  <w:r>
                    <w:rPr>
                      <w:rFonts w:ascii="Times New Roman" w:hAnsi="Times New Roman" w:cs="Times New Roman"/>
                      <w:noProof/>
                      <w:kern w:val="24"/>
                      <w:sz w:val="28"/>
                      <w:szCs w:val="28"/>
                      <w:lang w:eastAsia="ru-RU"/>
                    </w:rPr>
                    <w:drawing>
                      <wp:inline distT="0" distB="0" distL="0" distR="0" wp14:anchorId="0ABC0A3A" wp14:editId="1A8C0CA0">
                        <wp:extent cx="1549400" cy="21018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9887" cy="2102511"/>
                                </a:xfrm>
                                <a:prstGeom prst="rect">
                                  <a:avLst/>
                                </a:prstGeom>
                                <a:noFill/>
                                <a:ln>
                                  <a:noFill/>
                                </a:ln>
                                <a:effectLst/>
                              </pic:spPr>
                            </pic:pic>
                          </a:graphicData>
                        </a:graphic>
                      </wp:inline>
                    </w:drawing>
                  </w:r>
                </w:p>
              </w:tc>
              <w:tc>
                <w:tcPr>
                  <w:tcW w:w="2756" w:type="dxa"/>
                </w:tcPr>
                <w:p w14:paraId="7E35DE2E" w14:textId="2B29BEA1" w:rsidR="001772AB" w:rsidRDefault="001772AB" w:rsidP="001772AB">
                  <w:pPr>
                    <w:jc w:val="center"/>
                  </w:pPr>
                  <w:r>
                    <w:rPr>
                      <w:rFonts w:ascii="Times New Roman" w:hAnsi="Times New Roman" w:cs="Times New Roman"/>
                      <w:noProof/>
                      <w:kern w:val="24"/>
                      <w:sz w:val="28"/>
                      <w:szCs w:val="28"/>
                      <w:lang w:eastAsia="ru-RU"/>
                    </w:rPr>
                    <w:drawing>
                      <wp:inline distT="0" distB="0" distL="0" distR="0" wp14:anchorId="7B83033F" wp14:editId="35100EEC">
                        <wp:extent cx="2054746" cy="1526597"/>
                        <wp:effectExtent l="0" t="2857" r="317" b="318"/>
                        <wp:docPr id="19" name="Рисунок 19" descr="C:\Users\vanya\Pictures\фото ШКОЛА\семинар логопеда\IMG_5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vanya\Pictures\фото ШКОЛА\семинар логопеда\IMG_549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2080622" cy="1545822"/>
                                </a:xfrm>
                                <a:prstGeom prst="rect">
                                  <a:avLst/>
                                </a:prstGeom>
                                <a:noFill/>
                                <a:ln>
                                  <a:noFill/>
                                </a:ln>
                              </pic:spPr>
                            </pic:pic>
                          </a:graphicData>
                        </a:graphic>
                      </wp:inline>
                    </w:drawing>
                  </w:r>
                </w:p>
              </w:tc>
              <w:tc>
                <w:tcPr>
                  <w:tcW w:w="2757" w:type="dxa"/>
                </w:tcPr>
                <w:p w14:paraId="7399793A" w14:textId="1ED9D851" w:rsidR="001772AB" w:rsidRDefault="001772AB" w:rsidP="001772AB">
                  <w:pPr>
                    <w:jc w:val="center"/>
                  </w:pPr>
                  <w:r>
                    <w:rPr>
                      <w:rFonts w:ascii="Times New Roman" w:hAnsi="Times New Roman" w:cs="Times New Roman"/>
                      <w:noProof/>
                      <w:kern w:val="24"/>
                      <w:sz w:val="28"/>
                      <w:szCs w:val="28"/>
                      <w:lang w:eastAsia="ru-RU"/>
                    </w:rPr>
                    <w:drawing>
                      <wp:inline distT="0" distB="0" distL="0" distR="0" wp14:anchorId="264C6322" wp14:editId="123BF0EB">
                        <wp:extent cx="2069273" cy="1511396"/>
                        <wp:effectExtent l="0" t="6985" r="635" b="635"/>
                        <wp:docPr id="20" name="Рисунок 20" descr="C:\Users\vanya\Pictures\фото ШКОЛА\семинар логопеда\IMG_5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vanya\Pictures\фото ШКОЛА\семинар логопеда\IMG_549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2103973" cy="1536741"/>
                                </a:xfrm>
                                <a:prstGeom prst="rect">
                                  <a:avLst/>
                                </a:prstGeom>
                                <a:noFill/>
                                <a:ln>
                                  <a:noFill/>
                                </a:ln>
                              </pic:spPr>
                            </pic:pic>
                          </a:graphicData>
                        </a:graphic>
                      </wp:inline>
                    </w:drawing>
                  </w:r>
                </w:p>
              </w:tc>
            </w:tr>
          </w:tbl>
          <w:p w14:paraId="6DB04FE0" w14:textId="77777777" w:rsidR="001772AB" w:rsidRDefault="001772AB" w:rsidP="001772AB">
            <w:pPr>
              <w:ind w:firstLine="709"/>
              <w:jc w:val="both"/>
            </w:pPr>
          </w:p>
          <w:p w14:paraId="5B404033" w14:textId="604974B3"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 xml:space="preserve">Ярким событием марта и подведением первых итогов над развитием у обучающихся читательской грамотности стала Неделя читательской грамотности (1-5 марта). Цель мероприятия: </w:t>
            </w:r>
            <w:r w:rsidRPr="00EF4A17">
              <w:rPr>
                <w:rFonts w:ascii="Times New Roman" w:hAnsi="Times New Roman" w:cs="Times New Roman"/>
                <w:kern w:val="24"/>
                <w:sz w:val="28"/>
                <w:szCs w:val="28"/>
                <w:lang w:eastAsia="ru-RU"/>
              </w:rPr>
              <w:t>повышение качества образовательных результатов обучающихся, формируемых в ходе реализации ФГОС: развитие основ читательской грамотности, креативного мышления,</w:t>
            </w:r>
            <w:r w:rsidR="00157618">
              <w:rPr>
                <w:rFonts w:ascii="Times New Roman" w:hAnsi="Times New Roman" w:cs="Times New Roman"/>
                <w:kern w:val="24"/>
                <w:sz w:val="28"/>
                <w:szCs w:val="28"/>
                <w:lang w:eastAsia="ru-RU"/>
              </w:rPr>
              <w:t xml:space="preserve"> </w:t>
            </w:r>
            <w:r w:rsidRPr="00EF4A17">
              <w:rPr>
                <w:rFonts w:ascii="Times New Roman" w:hAnsi="Times New Roman" w:cs="Times New Roman"/>
                <w:kern w:val="24"/>
                <w:sz w:val="28"/>
                <w:szCs w:val="28"/>
                <w:lang w:eastAsia="ru-RU"/>
              </w:rPr>
              <w:t>совершенствование навыков работы с информацией, формирование УУД, повышение уровня профессиональной компетентности учителей.</w:t>
            </w:r>
            <w:r>
              <w:rPr>
                <w:rFonts w:ascii="Times New Roman" w:hAnsi="Times New Roman" w:cs="Times New Roman"/>
                <w:kern w:val="24"/>
                <w:sz w:val="28"/>
                <w:szCs w:val="28"/>
                <w:lang w:eastAsia="ru-RU"/>
              </w:rPr>
              <w:t xml:space="preserve"> Над разработкой мероприятий недели работал весь педагогический коллектив. </w:t>
            </w:r>
            <w:r w:rsidRPr="00EF4A17">
              <w:rPr>
                <w:rFonts w:ascii="Times New Roman" w:hAnsi="Times New Roman" w:cs="Times New Roman"/>
                <w:kern w:val="24"/>
                <w:sz w:val="28"/>
                <w:szCs w:val="28"/>
                <w:lang w:eastAsia="ru-RU"/>
              </w:rPr>
              <w:t>Программа проведения отразила различные формы и методы урочной и внеурочной деятельности, удачно сочетала коллективные, групповые</w:t>
            </w:r>
            <w:r>
              <w:rPr>
                <w:rFonts w:ascii="Times New Roman" w:hAnsi="Times New Roman" w:cs="Times New Roman"/>
                <w:kern w:val="24"/>
                <w:sz w:val="28"/>
                <w:szCs w:val="28"/>
                <w:lang w:eastAsia="ru-RU"/>
              </w:rPr>
              <w:t xml:space="preserve"> и индивидуальные формы работы.</w:t>
            </w:r>
          </w:p>
          <w:p w14:paraId="4AEBC363" w14:textId="77777777" w:rsidR="00F862F6" w:rsidRDefault="00F862F6" w:rsidP="001772AB">
            <w:pPr>
              <w:ind w:firstLine="709"/>
              <w:jc w:val="both"/>
              <w:rPr>
                <w:rFonts w:ascii="Times New Roman" w:hAnsi="Times New Roman" w:cs="Times New Roman"/>
                <w:kern w:val="24"/>
                <w:sz w:val="28"/>
                <w:szCs w:val="28"/>
                <w:lang w:eastAsia="ru-RU"/>
              </w:rPr>
            </w:pPr>
            <w:r w:rsidRPr="00EF4A17">
              <w:rPr>
                <w:rFonts w:ascii="Times New Roman" w:hAnsi="Times New Roman" w:cs="Times New Roman"/>
                <w:kern w:val="24"/>
                <w:sz w:val="28"/>
                <w:szCs w:val="28"/>
                <w:lang w:eastAsia="ru-RU"/>
              </w:rPr>
              <w:lastRenderedPageBreak/>
              <w:t>Анализ организации и проведения недели читательской грамотности позволил не только выявить и раскрыть познавательные, творческие и интеллектуальные способности учащихся, но и привить навыки читающего и думающего человека, способного воспринимать написанный текст, видеть его глубокий смысл, критически оценивать содержание прочитанного.</w:t>
            </w:r>
            <w:r>
              <w:rPr>
                <w:rFonts w:ascii="Times New Roman" w:hAnsi="Times New Roman" w:cs="Times New Roman"/>
                <w:kern w:val="24"/>
                <w:sz w:val="28"/>
                <w:szCs w:val="28"/>
                <w:lang w:eastAsia="ru-RU"/>
              </w:rPr>
              <w:t xml:space="preserve"> </w:t>
            </w:r>
            <w:r w:rsidRPr="00EF4A17">
              <w:rPr>
                <w:rFonts w:ascii="Times New Roman" w:hAnsi="Times New Roman" w:cs="Times New Roman"/>
                <w:kern w:val="24"/>
                <w:sz w:val="28"/>
                <w:szCs w:val="28"/>
                <w:lang w:eastAsia="ru-RU"/>
              </w:rPr>
              <w:t>По итогам мероприятий отмечен положительный опыт учителей начальной школы и учителей-предметников по формированию стратегии смыслового чтения.</w:t>
            </w:r>
          </w:p>
          <w:p w14:paraId="51B38528" w14:textId="7D0EE4A5" w:rsidR="00F862F6" w:rsidRDefault="00F862F6" w:rsidP="001772AB">
            <w:pPr>
              <w:ind w:firstLine="709"/>
              <w:jc w:val="both"/>
              <w:rPr>
                <w:rFonts w:ascii="Times New Roman" w:hAnsi="Times New Roman" w:cs="Times New Roman"/>
                <w:kern w:val="24"/>
                <w:sz w:val="28"/>
                <w:szCs w:val="28"/>
                <w:lang w:eastAsia="ru-RU"/>
              </w:rPr>
            </w:pPr>
            <w:r w:rsidRPr="00EF4A17">
              <w:rPr>
                <w:rFonts w:ascii="Times New Roman" w:hAnsi="Times New Roman" w:cs="Times New Roman"/>
                <w:kern w:val="24"/>
                <w:sz w:val="28"/>
                <w:szCs w:val="28"/>
                <w:lang w:eastAsia="ru-RU"/>
              </w:rPr>
              <w:t>Ито</w:t>
            </w:r>
            <w:r>
              <w:rPr>
                <w:rFonts w:ascii="Times New Roman" w:hAnsi="Times New Roman" w:cs="Times New Roman"/>
                <w:kern w:val="24"/>
                <w:sz w:val="28"/>
                <w:szCs w:val="28"/>
                <w:lang w:eastAsia="ru-RU"/>
              </w:rPr>
              <w:t>гами читательской недели стали методические материалы (</w:t>
            </w:r>
            <w:r w:rsidRPr="00EF4A17">
              <w:rPr>
                <w:rFonts w:ascii="Times New Roman" w:hAnsi="Times New Roman" w:cs="Times New Roman"/>
                <w:kern w:val="24"/>
                <w:sz w:val="28"/>
                <w:szCs w:val="28"/>
                <w:lang w:eastAsia="ru-RU"/>
              </w:rPr>
              <w:t>презентации, разработки мероприятий, сценарии</w:t>
            </w:r>
            <w:r>
              <w:rPr>
                <w:rFonts w:ascii="Times New Roman" w:hAnsi="Times New Roman" w:cs="Times New Roman"/>
                <w:kern w:val="24"/>
                <w:sz w:val="28"/>
                <w:szCs w:val="28"/>
                <w:lang w:eastAsia="ru-RU"/>
              </w:rPr>
              <w:t>)</w:t>
            </w:r>
            <w:r w:rsidRPr="00EF4A17">
              <w:rPr>
                <w:rFonts w:ascii="Times New Roman" w:hAnsi="Times New Roman" w:cs="Times New Roman"/>
                <w:kern w:val="24"/>
                <w:sz w:val="28"/>
                <w:szCs w:val="28"/>
                <w:lang w:eastAsia="ru-RU"/>
              </w:rPr>
              <w:t>, методики оценки читательской грам</w:t>
            </w:r>
            <w:r>
              <w:rPr>
                <w:rFonts w:ascii="Times New Roman" w:hAnsi="Times New Roman" w:cs="Times New Roman"/>
                <w:kern w:val="24"/>
                <w:sz w:val="28"/>
                <w:szCs w:val="28"/>
                <w:lang w:eastAsia="ru-RU"/>
              </w:rPr>
              <w:t>отности учащихся, фотоматериалы, о</w:t>
            </w:r>
            <w:r w:rsidRPr="00EF4A17">
              <w:rPr>
                <w:rFonts w:ascii="Times New Roman" w:hAnsi="Times New Roman" w:cs="Times New Roman"/>
                <w:kern w:val="24"/>
                <w:sz w:val="28"/>
                <w:szCs w:val="28"/>
                <w:lang w:eastAsia="ru-RU"/>
              </w:rPr>
              <w:t>бобщение коллективного опыта (копилка приемов формирования читательской грамотности).</w:t>
            </w:r>
          </w:p>
          <w:p w14:paraId="2756B124" w14:textId="43D68852" w:rsidR="001772AB" w:rsidRDefault="001772AB" w:rsidP="001772AB">
            <w:pPr>
              <w:ind w:firstLine="709"/>
              <w:jc w:val="both"/>
              <w:rPr>
                <w:rFonts w:ascii="Times New Roman" w:hAnsi="Times New Roman" w:cs="Times New Roman"/>
                <w:kern w:val="24"/>
                <w:sz w:val="28"/>
                <w:szCs w:val="28"/>
                <w:lang w:eastAsia="ru-RU"/>
              </w:rPr>
            </w:pPr>
          </w:p>
          <w:tbl>
            <w:tblPr>
              <w:tblStyle w:val="a3"/>
              <w:tblW w:w="0" w:type="auto"/>
              <w:tblLook w:val="04A0" w:firstRow="1" w:lastRow="0" w:firstColumn="1" w:lastColumn="0" w:noHBand="0" w:noVBand="1"/>
            </w:tblPr>
            <w:tblGrid>
              <w:gridCol w:w="2477"/>
              <w:gridCol w:w="3323"/>
              <w:gridCol w:w="2469"/>
            </w:tblGrid>
            <w:tr w:rsidR="00157618" w14:paraId="32813160" w14:textId="77777777" w:rsidTr="001772AB">
              <w:tc>
                <w:tcPr>
                  <w:tcW w:w="2756" w:type="dxa"/>
                </w:tcPr>
                <w:p w14:paraId="07D387A6" w14:textId="150311B5" w:rsidR="001772AB" w:rsidRDefault="001772AB" w:rsidP="001772AB">
                  <w:pPr>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31CB034E" wp14:editId="01E62992">
                        <wp:extent cx="1530350" cy="1939925"/>
                        <wp:effectExtent l="0" t="0" r="0"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31689" cy="1941622"/>
                                </a:xfrm>
                                <a:prstGeom prst="rect">
                                  <a:avLst/>
                                </a:prstGeom>
                                <a:noFill/>
                                <a:ln>
                                  <a:noFill/>
                                </a:ln>
                                <a:effectLst/>
                              </pic:spPr>
                            </pic:pic>
                          </a:graphicData>
                        </a:graphic>
                      </wp:inline>
                    </w:drawing>
                  </w:r>
                </w:p>
              </w:tc>
              <w:tc>
                <w:tcPr>
                  <w:tcW w:w="2756" w:type="dxa"/>
                </w:tcPr>
                <w:p w14:paraId="59079B08" w14:textId="6C8E4298" w:rsidR="001772AB" w:rsidRDefault="001772AB" w:rsidP="001772AB">
                  <w:pPr>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289DA087" wp14:editId="6BF92149">
                        <wp:extent cx="2101850" cy="1939925"/>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01850" cy="1939925"/>
                                </a:xfrm>
                                <a:prstGeom prst="rect">
                                  <a:avLst/>
                                </a:prstGeom>
                                <a:noFill/>
                                <a:ln>
                                  <a:noFill/>
                                </a:ln>
                                <a:effectLst/>
                              </pic:spPr>
                            </pic:pic>
                          </a:graphicData>
                        </a:graphic>
                      </wp:inline>
                    </w:drawing>
                  </w:r>
                </w:p>
              </w:tc>
              <w:tc>
                <w:tcPr>
                  <w:tcW w:w="2757" w:type="dxa"/>
                </w:tcPr>
                <w:p w14:paraId="13D376CC" w14:textId="7D73D8A3" w:rsidR="001772AB" w:rsidRDefault="001772AB" w:rsidP="001772AB">
                  <w:pPr>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604AE7AA" wp14:editId="34A647BD">
                        <wp:extent cx="1523760" cy="1949757"/>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1329" cy="1946646"/>
                                </a:xfrm>
                                <a:prstGeom prst="rect">
                                  <a:avLst/>
                                </a:prstGeom>
                                <a:noFill/>
                                <a:ln>
                                  <a:noFill/>
                                </a:ln>
                                <a:effectLst/>
                              </pic:spPr>
                            </pic:pic>
                          </a:graphicData>
                        </a:graphic>
                      </wp:inline>
                    </w:drawing>
                  </w:r>
                </w:p>
              </w:tc>
            </w:tr>
          </w:tbl>
          <w:p w14:paraId="18388E41" w14:textId="77777777" w:rsidR="001772AB" w:rsidRDefault="001772AB" w:rsidP="001772AB">
            <w:pPr>
              <w:ind w:firstLine="709"/>
              <w:jc w:val="both"/>
              <w:rPr>
                <w:rFonts w:ascii="Times New Roman" w:hAnsi="Times New Roman" w:cs="Times New Roman"/>
                <w:kern w:val="24"/>
                <w:sz w:val="28"/>
                <w:szCs w:val="28"/>
                <w:lang w:eastAsia="ru-RU"/>
              </w:rPr>
            </w:pPr>
          </w:p>
          <w:p w14:paraId="25F46106" w14:textId="6A108F2C" w:rsidR="00F862F6" w:rsidRDefault="00F862F6" w:rsidP="001772AB">
            <w:pPr>
              <w:ind w:firstLine="709"/>
              <w:jc w:val="both"/>
              <w:rPr>
                <w:rFonts w:ascii="Times New Roman" w:hAnsi="Times New Roman" w:cs="Times New Roman"/>
                <w:kern w:val="24"/>
                <w:sz w:val="28"/>
                <w:szCs w:val="28"/>
                <w:lang w:eastAsia="ru-RU"/>
              </w:rPr>
            </w:pPr>
            <w:r w:rsidRPr="003F73C3">
              <w:rPr>
                <w:rFonts w:ascii="Times New Roman" w:hAnsi="Times New Roman" w:cs="Times New Roman"/>
                <w:kern w:val="24"/>
                <w:sz w:val="28"/>
                <w:szCs w:val="28"/>
                <w:lang w:eastAsia="ru-RU"/>
              </w:rPr>
              <w:t xml:space="preserve">В марте состоялся </w:t>
            </w:r>
            <w:r w:rsidR="00896B41">
              <w:rPr>
                <w:rFonts w:ascii="Times New Roman" w:hAnsi="Times New Roman" w:cs="Times New Roman"/>
                <w:kern w:val="24"/>
                <w:sz w:val="28"/>
                <w:szCs w:val="28"/>
                <w:lang w:eastAsia="ru-RU"/>
              </w:rPr>
              <w:t>п</w:t>
            </w:r>
            <w:r w:rsidRPr="003F73C3">
              <w:rPr>
                <w:rFonts w:ascii="Times New Roman" w:hAnsi="Times New Roman" w:cs="Times New Roman"/>
                <w:kern w:val="24"/>
                <w:sz w:val="28"/>
                <w:szCs w:val="28"/>
                <w:lang w:eastAsia="ru-RU"/>
              </w:rPr>
              <w:t xml:space="preserve">едагогический совет по теме «Проектно-исследовательская деятельность как фактор развития функциональной грамотности учащихся и роста профессионального мастерства учителя». </w:t>
            </w:r>
            <w:r w:rsidR="00896B41">
              <w:rPr>
                <w:rFonts w:ascii="Times New Roman" w:hAnsi="Times New Roman" w:cs="Times New Roman"/>
                <w:kern w:val="24"/>
                <w:sz w:val="28"/>
                <w:szCs w:val="28"/>
                <w:lang w:eastAsia="ru-RU"/>
              </w:rPr>
              <w:t>М</w:t>
            </w:r>
            <w:r w:rsidRPr="003F73C3">
              <w:rPr>
                <w:rFonts w:ascii="Times New Roman" w:hAnsi="Times New Roman" w:cs="Times New Roman"/>
                <w:kern w:val="24"/>
                <w:sz w:val="28"/>
                <w:szCs w:val="28"/>
                <w:lang w:eastAsia="ru-RU"/>
              </w:rPr>
              <w:t>астер-класс</w:t>
            </w:r>
            <w:r w:rsidR="00896B41">
              <w:rPr>
                <w:rFonts w:ascii="Times New Roman" w:hAnsi="Times New Roman" w:cs="Times New Roman"/>
                <w:kern w:val="24"/>
                <w:sz w:val="28"/>
                <w:szCs w:val="28"/>
                <w:lang w:eastAsia="ru-RU"/>
              </w:rPr>
              <w:t>ы</w:t>
            </w:r>
            <w:r w:rsidRPr="003F73C3">
              <w:rPr>
                <w:rFonts w:ascii="Times New Roman" w:hAnsi="Times New Roman" w:cs="Times New Roman"/>
                <w:kern w:val="24"/>
                <w:sz w:val="28"/>
                <w:szCs w:val="28"/>
                <w:lang w:eastAsia="ru-RU"/>
              </w:rPr>
              <w:t xml:space="preserve"> </w:t>
            </w:r>
            <w:r w:rsidR="00896B41" w:rsidRPr="003F73C3">
              <w:rPr>
                <w:rFonts w:ascii="Times New Roman" w:hAnsi="Times New Roman" w:cs="Times New Roman"/>
                <w:kern w:val="24"/>
                <w:sz w:val="28"/>
                <w:szCs w:val="28"/>
                <w:lang w:eastAsia="ru-RU"/>
              </w:rPr>
              <w:t xml:space="preserve">«Проектная деятельность как способ формирования функциональной грамотности» и «Подготовка стендовой защиты проекта», </w:t>
            </w:r>
            <w:r w:rsidRPr="003F73C3">
              <w:rPr>
                <w:rFonts w:ascii="Times New Roman" w:hAnsi="Times New Roman" w:cs="Times New Roman"/>
                <w:kern w:val="24"/>
                <w:sz w:val="28"/>
                <w:szCs w:val="28"/>
                <w:lang w:eastAsia="ru-RU"/>
              </w:rPr>
              <w:t>проведенные в рамках педагогического совета</w:t>
            </w:r>
            <w:r w:rsidR="00896B41">
              <w:rPr>
                <w:rFonts w:ascii="Times New Roman" w:hAnsi="Times New Roman" w:cs="Times New Roman"/>
                <w:kern w:val="24"/>
                <w:sz w:val="28"/>
                <w:szCs w:val="28"/>
                <w:lang w:eastAsia="ru-RU"/>
              </w:rPr>
              <w:t>,</w:t>
            </w:r>
            <w:r w:rsidRPr="003F73C3">
              <w:rPr>
                <w:rFonts w:ascii="Times New Roman" w:hAnsi="Times New Roman" w:cs="Times New Roman"/>
                <w:kern w:val="24"/>
                <w:sz w:val="28"/>
                <w:szCs w:val="28"/>
                <w:lang w:eastAsia="ru-RU"/>
              </w:rPr>
              <w:t xml:space="preserve"> стали подготовительным этапом ко Дню науки и творчества.</w:t>
            </w:r>
          </w:p>
          <w:p w14:paraId="2B3AE93D" w14:textId="52554D09"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22 марта 2022 года учителя-предметники и учителя начальной школы сделали первые шаги к трансляции своего педагогического опыта в вопросе формирования читательской грамотности обучающихся на муниципальном едином методическом дне.</w:t>
            </w:r>
            <w:r w:rsidRPr="0043592E">
              <w:rPr>
                <w:rFonts w:ascii="Times New Roman" w:hAnsi="Times New Roman" w:cs="Times New Roman"/>
                <w:kern w:val="24"/>
                <w:sz w:val="28"/>
                <w:szCs w:val="28"/>
                <w:lang w:eastAsia="ru-RU"/>
              </w:rPr>
              <w:t xml:space="preserve"> </w:t>
            </w:r>
            <w:r>
              <w:rPr>
                <w:rFonts w:ascii="Times New Roman" w:hAnsi="Times New Roman" w:cs="Times New Roman"/>
                <w:kern w:val="24"/>
                <w:sz w:val="28"/>
                <w:szCs w:val="28"/>
                <w:lang w:eastAsia="ru-RU"/>
              </w:rPr>
              <w:t xml:space="preserve">8 апреля коллектив школы поделился опытом на семинаре-практикуме </w:t>
            </w:r>
            <w:r w:rsidRPr="0043592E">
              <w:rPr>
                <w:rFonts w:ascii="Times New Roman" w:hAnsi="Times New Roman" w:cs="Times New Roman"/>
                <w:kern w:val="24"/>
                <w:sz w:val="28"/>
                <w:szCs w:val="28"/>
                <w:lang w:eastAsia="ru-RU"/>
              </w:rPr>
              <w:t>для молодых педагогов района по теме «Формирование и развитие ФГ учащихся на уроках как важнейшее условие повышения качества образования»</w:t>
            </w:r>
            <w:r>
              <w:rPr>
                <w:rFonts w:ascii="Times New Roman" w:hAnsi="Times New Roman" w:cs="Times New Roman"/>
                <w:kern w:val="24"/>
                <w:sz w:val="28"/>
                <w:szCs w:val="28"/>
                <w:lang w:eastAsia="ru-RU"/>
              </w:rPr>
              <w:t xml:space="preserve">. 8 открытых уроков и внеурочных занятий, мастер-классы продемонстрировали систему работы школы. В этот день состоялась стендовая защита групповых и коллективных проектов учащихся 1-8 классов школы, продемонстрировавшая уровень сформированности функциональной грамотности учащихся. Каждый проект не остался без внимания. Гости школы, педагогический коллектив познакомился с паспортами проектов, продуктами проектной деятельности, выслушал </w:t>
            </w:r>
            <w:r>
              <w:rPr>
                <w:rFonts w:ascii="Times New Roman" w:hAnsi="Times New Roman" w:cs="Times New Roman"/>
                <w:kern w:val="24"/>
                <w:sz w:val="28"/>
                <w:szCs w:val="28"/>
                <w:lang w:eastAsia="ru-RU"/>
              </w:rPr>
              <w:lastRenderedPageBreak/>
              <w:t>отчет творческих групп. Со сцены актового зала прозвучала музыкально-литературная композиция «Героям Великой Отечественной войны посвящается…» в исполнении учащихся 8 «А» класса. Учащиеся продемонстрировали, что театрализация - один из эффективных и креативных приемов формирования функциональной грамотности учащихся.</w:t>
            </w:r>
          </w:p>
          <w:tbl>
            <w:tblPr>
              <w:tblStyle w:val="a3"/>
              <w:tblW w:w="0" w:type="auto"/>
              <w:tblLook w:val="04A0" w:firstRow="1" w:lastRow="0" w:firstColumn="1" w:lastColumn="0" w:noHBand="0" w:noVBand="1"/>
            </w:tblPr>
            <w:tblGrid>
              <w:gridCol w:w="2756"/>
              <w:gridCol w:w="2756"/>
              <w:gridCol w:w="2757"/>
            </w:tblGrid>
            <w:tr w:rsidR="001772AB" w14:paraId="4D473BDF" w14:textId="77777777" w:rsidTr="001772AB">
              <w:tc>
                <w:tcPr>
                  <w:tcW w:w="2756" w:type="dxa"/>
                </w:tcPr>
                <w:p w14:paraId="3E281F93" w14:textId="0B855B9F" w:rsidR="001772AB" w:rsidRDefault="001772AB" w:rsidP="001772AB">
                  <w:pPr>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161887C7" wp14:editId="461DACCB">
                        <wp:extent cx="1521619" cy="2028825"/>
                        <wp:effectExtent l="0" t="0" r="2540" b="0"/>
                        <wp:docPr id="24" name="Рисунок 24" descr="C:\Users\vanya\Pictures\фото ШКОЛА\защита проектов\ICDF5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vanya\Pictures\фото ШКОЛА\защита проектов\ICDF533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22166" cy="2029554"/>
                                </a:xfrm>
                                <a:prstGeom prst="rect">
                                  <a:avLst/>
                                </a:prstGeom>
                                <a:noFill/>
                                <a:ln>
                                  <a:noFill/>
                                </a:ln>
                              </pic:spPr>
                            </pic:pic>
                          </a:graphicData>
                        </a:graphic>
                      </wp:inline>
                    </w:drawing>
                  </w:r>
                </w:p>
              </w:tc>
              <w:tc>
                <w:tcPr>
                  <w:tcW w:w="2756" w:type="dxa"/>
                </w:tcPr>
                <w:p w14:paraId="245031BB" w14:textId="13BC469E" w:rsidR="001772AB" w:rsidRDefault="001772AB" w:rsidP="001772AB">
                  <w:pPr>
                    <w:ind w:hanging="8"/>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38EDE1FB" wp14:editId="19033812">
                        <wp:extent cx="1514475" cy="2019300"/>
                        <wp:effectExtent l="0" t="0" r="9525" b="0"/>
                        <wp:docPr id="25" name="Рисунок 25" descr="C:\Users\vanya\Pictures\фото ШКОЛА\защита проектов\CHMP5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vanya\Pictures\фото ШКОЛА\защита проектов\CHMP572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5019" cy="2020025"/>
                                </a:xfrm>
                                <a:prstGeom prst="rect">
                                  <a:avLst/>
                                </a:prstGeom>
                                <a:noFill/>
                                <a:ln>
                                  <a:noFill/>
                                </a:ln>
                              </pic:spPr>
                            </pic:pic>
                          </a:graphicData>
                        </a:graphic>
                      </wp:inline>
                    </w:drawing>
                  </w:r>
                </w:p>
              </w:tc>
              <w:tc>
                <w:tcPr>
                  <w:tcW w:w="2757" w:type="dxa"/>
                </w:tcPr>
                <w:p w14:paraId="339098EB" w14:textId="6D7F3918" w:rsidR="001772AB" w:rsidRDefault="001772AB" w:rsidP="001772AB">
                  <w:pPr>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44BE466E" wp14:editId="52A0B56A">
                        <wp:extent cx="1524000" cy="2032000"/>
                        <wp:effectExtent l="0" t="0" r="0" b="6350"/>
                        <wp:docPr id="18" name="Рисунок 18" descr="C:\Users\vanya\Pictures\фото ШКОЛА\защита проектов\EQZY79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vanya\Pictures\фото ШКОЛА\защита проектов\EQZY799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26960" cy="2035947"/>
                                </a:xfrm>
                                <a:prstGeom prst="rect">
                                  <a:avLst/>
                                </a:prstGeom>
                                <a:noFill/>
                                <a:ln>
                                  <a:noFill/>
                                </a:ln>
                              </pic:spPr>
                            </pic:pic>
                          </a:graphicData>
                        </a:graphic>
                      </wp:inline>
                    </w:drawing>
                  </w:r>
                </w:p>
              </w:tc>
            </w:tr>
          </w:tbl>
          <w:p w14:paraId="2D7943B6" w14:textId="77777777" w:rsidR="001772AB" w:rsidRDefault="001772AB" w:rsidP="001772AB">
            <w:pPr>
              <w:ind w:firstLine="709"/>
              <w:jc w:val="both"/>
              <w:rPr>
                <w:rFonts w:ascii="Times New Roman" w:hAnsi="Times New Roman" w:cs="Times New Roman"/>
                <w:kern w:val="24"/>
                <w:sz w:val="28"/>
                <w:szCs w:val="28"/>
                <w:lang w:eastAsia="ru-RU"/>
              </w:rPr>
            </w:pPr>
          </w:p>
          <w:p w14:paraId="7B0FB3A9" w14:textId="5EAFE645"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 xml:space="preserve">14 апреля 2022 года опыт работы школа демонстрировала в педагогическом </w:t>
            </w:r>
            <w:proofErr w:type="spellStart"/>
            <w:r>
              <w:rPr>
                <w:rFonts w:ascii="Times New Roman" w:hAnsi="Times New Roman" w:cs="Times New Roman"/>
                <w:kern w:val="24"/>
                <w:sz w:val="28"/>
                <w:szCs w:val="28"/>
                <w:lang w:eastAsia="ru-RU"/>
              </w:rPr>
              <w:t>эдутоне</w:t>
            </w:r>
            <w:proofErr w:type="spellEnd"/>
            <w:r>
              <w:rPr>
                <w:rFonts w:ascii="Times New Roman" w:hAnsi="Times New Roman" w:cs="Times New Roman"/>
                <w:kern w:val="24"/>
                <w:sz w:val="28"/>
                <w:szCs w:val="28"/>
                <w:lang w:eastAsia="ru-RU"/>
              </w:rPr>
              <w:t xml:space="preserve"> по теме «Функциональная грамотность: вызовы и эффективные практики» в ФГБОУ ВО «Армавирский государственный педагогический университет.</w:t>
            </w:r>
          </w:p>
          <w:p w14:paraId="246C5F2B" w14:textId="56B6B3E9"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 xml:space="preserve">Педагоги школы стали участниками муниципальных и краевых конкурсов. Так, Добриян С.И., учитель русского языка и литературы, стала призером муниципального этапа краевого конкурса </w:t>
            </w:r>
            <w:r w:rsidRPr="003558C6">
              <w:rPr>
                <w:rFonts w:ascii="Times New Roman" w:hAnsi="Times New Roman" w:cs="Times New Roman"/>
                <w:kern w:val="24"/>
                <w:sz w:val="28"/>
                <w:szCs w:val="28"/>
                <w:lang w:eastAsia="ru-RU"/>
              </w:rPr>
              <w:t xml:space="preserve">«Технология формирования </w:t>
            </w:r>
            <w:r>
              <w:rPr>
                <w:rFonts w:ascii="Times New Roman" w:hAnsi="Times New Roman" w:cs="Times New Roman"/>
                <w:kern w:val="24"/>
                <w:sz w:val="28"/>
                <w:szCs w:val="28"/>
                <w:lang w:eastAsia="ru-RU"/>
              </w:rPr>
              <w:t xml:space="preserve">читательской </w:t>
            </w:r>
            <w:r w:rsidRPr="003558C6">
              <w:rPr>
                <w:rFonts w:ascii="Times New Roman" w:hAnsi="Times New Roman" w:cs="Times New Roman"/>
                <w:kern w:val="24"/>
                <w:sz w:val="28"/>
                <w:szCs w:val="28"/>
                <w:lang w:eastAsia="ru-RU"/>
              </w:rPr>
              <w:t>грамотности школьников в 2022 году»</w:t>
            </w:r>
            <w:r>
              <w:rPr>
                <w:rFonts w:ascii="Times New Roman" w:hAnsi="Times New Roman" w:cs="Times New Roman"/>
                <w:kern w:val="24"/>
                <w:sz w:val="28"/>
                <w:szCs w:val="28"/>
                <w:lang w:eastAsia="ru-RU"/>
              </w:rPr>
              <w:t xml:space="preserve">. Долгая О.К., учитель русского языка и литературы, заместитель директор по УМР - победитель краевого конкурса </w:t>
            </w:r>
            <w:r w:rsidRPr="003558C6">
              <w:rPr>
                <w:rFonts w:ascii="Times New Roman" w:hAnsi="Times New Roman" w:cs="Times New Roman"/>
                <w:kern w:val="24"/>
                <w:sz w:val="28"/>
                <w:szCs w:val="28"/>
                <w:lang w:eastAsia="ru-RU"/>
              </w:rPr>
              <w:t>«Технология формирования читательской грам</w:t>
            </w:r>
            <w:r>
              <w:rPr>
                <w:rFonts w:ascii="Times New Roman" w:hAnsi="Times New Roman" w:cs="Times New Roman"/>
                <w:kern w:val="24"/>
                <w:sz w:val="28"/>
                <w:szCs w:val="28"/>
                <w:lang w:eastAsia="ru-RU"/>
              </w:rPr>
              <w:t>отности школьников в 2022 году» в номинации «Опыт работы», Марина Е.В., учитель биологии и кубановедения, заместитель директора по УМР, стала победителем краевого конкурса «Технология формирования естественнонаучной и математической грамотности школьников в 2022 году» в номинации «Программы урочной и внеурочной деятельности по актуальным профильным направленностям».</w:t>
            </w:r>
          </w:p>
          <w:p w14:paraId="6C8BC95D" w14:textId="1BF127A0"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Начался новый учебный год, а</w:t>
            </w:r>
            <w:r w:rsidR="00D673D7">
              <w:rPr>
                <w:rFonts w:ascii="Times New Roman" w:hAnsi="Times New Roman" w:cs="Times New Roman"/>
                <w:kern w:val="24"/>
                <w:sz w:val="28"/>
                <w:szCs w:val="28"/>
                <w:lang w:eastAsia="ru-RU"/>
              </w:rPr>
              <w:t>,</w:t>
            </w:r>
            <w:r>
              <w:rPr>
                <w:rFonts w:ascii="Times New Roman" w:hAnsi="Times New Roman" w:cs="Times New Roman"/>
                <w:kern w:val="24"/>
                <w:sz w:val="28"/>
                <w:szCs w:val="28"/>
                <w:lang w:eastAsia="ru-RU"/>
              </w:rPr>
              <w:t xml:space="preserve"> значит</w:t>
            </w:r>
            <w:r w:rsidR="00D673D7">
              <w:rPr>
                <w:rFonts w:ascii="Times New Roman" w:hAnsi="Times New Roman" w:cs="Times New Roman"/>
                <w:kern w:val="24"/>
                <w:sz w:val="28"/>
                <w:szCs w:val="28"/>
                <w:lang w:eastAsia="ru-RU"/>
              </w:rPr>
              <w:t>,</w:t>
            </w:r>
            <w:r>
              <w:rPr>
                <w:rFonts w:ascii="Times New Roman" w:hAnsi="Times New Roman" w:cs="Times New Roman"/>
                <w:kern w:val="24"/>
                <w:sz w:val="28"/>
                <w:szCs w:val="28"/>
                <w:lang w:eastAsia="ru-RU"/>
              </w:rPr>
              <w:t xml:space="preserve"> новые цели, задачи и идеи в реализации МИП, направленной на формирование функциональной грамотности учащихся. Планируя работу на новый 2022-2023 учебный год, методический совет школы актуализировал дорожную карту и план реализации МИП, в план методической работы включил мероприятия для педагогов, направленные на образование, самообразование по вопросам развития функциональной грамотности учащихся. Руководители ШМО в свои годовые планы работы включили единые темы заседаний. Утверждённый педагогическим советом школы план функционирования ВСОКО изменил подход к анализу урока. Теперь он буде</w:t>
            </w:r>
            <w:r w:rsidR="00D673D7">
              <w:rPr>
                <w:rFonts w:ascii="Times New Roman" w:hAnsi="Times New Roman" w:cs="Times New Roman"/>
                <w:kern w:val="24"/>
                <w:sz w:val="28"/>
                <w:szCs w:val="28"/>
                <w:lang w:eastAsia="ru-RU"/>
              </w:rPr>
              <w:t>т</w:t>
            </w:r>
            <w:r>
              <w:rPr>
                <w:rFonts w:ascii="Times New Roman" w:hAnsi="Times New Roman" w:cs="Times New Roman"/>
                <w:kern w:val="24"/>
                <w:sz w:val="28"/>
                <w:szCs w:val="28"/>
                <w:lang w:eastAsia="ru-RU"/>
              </w:rPr>
              <w:t xml:space="preserve"> рассматриваться и с точки зрения формирования функциональной грамотности учащихся.</w:t>
            </w:r>
          </w:p>
          <w:p w14:paraId="49B8DF55" w14:textId="77777777"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lastRenderedPageBreak/>
              <w:t>Формирование функциональной грамотности в 2022-2023 учебном году предусмотрено учебным планом и планом внеурочной деятельности.</w:t>
            </w:r>
          </w:p>
          <w:p w14:paraId="545CA51B" w14:textId="77777777" w:rsidR="00F862F6" w:rsidRDefault="00F862F6" w:rsidP="00ED346F">
            <w:pPr>
              <w:jc w:val="both"/>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2D5D1397" wp14:editId="27305DF1">
                  <wp:extent cx="5303520" cy="2798445"/>
                  <wp:effectExtent l="0" t="0" r="0" b="190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55269" cy="2825751"/>
                          </a:xfrm>
                          <a:prstGeom prst="rect">
                            <a:avLst/>
                          </a:prstGeom>
                          <a:noFill/>
                          <a:ln>
                            <a:noFill/>
                          </a:ln>
                          <a:effectLst/>
                        </pic:spPr>
                      </pic:pic>
                    </a:graphicData>
                  </a:graphic>
                </wp:inline>
              </w:drawing>
            </w:r>
          </w:p>
          <w:p w14:paraId="0136E5DD" w14:textId="77777777" w:rsidR="00F862F6" w:rsidRDefault="00F862F6" w:rsidP="001772AB">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 xml:space="preserve">Открытие в текущем учебном году на базе школы образовательного центра «Точка Роста» естественнонаучной и технологической направленности позволит продолжить работу МИП, а именно формирование и развитие у учащихся математической, естественнонаучной грамотности, креативного мышления. В центре функционируют </w:t>
            </w:r>
          </w:p>
          <w:p w14:paraId="321CF5B9" w14:textId="77777777" w:rsidR="00F862F6" w:rsidRPr="00330505" w:rsidRDefault="00F862F6">
            <w:pPr>
              <w:pStyle w:val="a4"/>
              <w:numPr>
                <w:ilvl w:val="0"/>
                <w:numId w:val="14"/>
              </w:numPr>
              <w:ind w:left="0" w:firstLine="709"/>
              <w:jc w:val="both"/>
              <w:rPr>
                <w:rFonts w:ascii="Times New Roman" w:hAnsi="Times New Roman" w:cs="Times New Roman"/>
                <w:kern w:val="24"/>
                <w:sz w:val="28"/>
                <w:szCs w:val="28"/>
                <w:lang w:eastAsia="ru-RU"/>
              </w:rPr>
            </w:pPr>
            <w:r w:rsidRPr="00330505">
              <w:rPr>
                <w:rFonts w:ascii="Times New Roman" w:hAnsi="Times New Roman" w:cs="Times New Roman"/>
                <w:kern w:val="24"/>
                <w:sz w:val="28"/>
                <w:szCs w:val="28"/>
                <w:lang w:eastAsia="ru-RU"/>
              </w:rPr>
              <w:t>Кабинет проектной деятельности</w:t>
            </w:r>
          </w:p>
          <w:p w14:paraId="1C0B9B05" w14:textId="77777777" w:rsidR="00F862F6" w:rsidRPr="00330505" w:rsidRDefault="00F862F6">
            <w:pPr>
              <w:pStyle w:val="a4"/>
              <w:numPr>
                <w:ilvl w:val="0"/>
                <w:numId w:val="14"/>
              </w:numPr>
              <w:ind w:left="0" w:firstLine="709"/>
              <w:jc w:val="both"/>
              <w:rPr>
                <w:rFonts w:ascii="Times New Roman" w:hAnsi="Times New Roman" w:cs="Times New Roman"/>
                <w:kern w:val="24"/>
                <w:sz w:val="28"/>
                <w:szCs w:val="28"/>
                <w:lang w:eastAsia="ru-RU"/>
              </w:rPr>
            </w:pPr>
            <w:r w:rsidRPr="00330505">
              <w:rPr>
                <w:rFonts w:ascii="Times New Roman" w:hAnsi="Times New Roman" w:cs="Times New Roman"/>
                <w:kern w:val="24"/>
                <w:sz w:val="28"/>
                <w:szCs w:val="28"/>
                <w:lang w:eastAsia="ru-RU"/>
              </w:rPr>
              <w:t>Лаборатория. Биология. Химия.</w:t>
            </w:r>
          </w:p>
          <w:p w14:paraId="0446C182" w14:textId="77777777" w:rsidR="00F862F6" w:rsidRDefault="00F862F6">
            <w:pPr>
              <w:pStyle w:val="a4"/>
              <w:numPr>
                <w:ilvl w:val="0"/>
                <w:numId w:val="14"/>
              </w:numPr>
              <w:ind w:left="0" w:firstLine="709"/>
              <w:jc w:val="both"/>
              <w:rPr>
                <w:rFonts w:ascii="Times New Roman" w:hAnsi="Times New Roman" w:cs="Times New Roman"/>
                <w:kern w:val="24"/>
                <w:sz w:val="28"/>
                <w:szCs w:val="28"/>
                <w:lang w:eastAsia="ru-RU"/>
              </w:rPr>
            </w:pPr>
            <w:r w:rsidRPr="00330505">
              <w:rPr>
                <w:rFonts w:ascii="Times New Roman" w:hAnsi="Times New Roman" w:cs="Times New Roman"/>
                <w:kern w:val="24"/>
                <w:sz w:val="28"/>
                <w:szCs w:val="28"/>
                <w:lang w:eastAsia="ru-RU"/>
              </w:rPr>
              <w:t>Лаборатория. Физика.</w:t>
            </w:r>
          </w:p>
          <w:p w14:paraId="297A5A47" w14:textId="3AEC2551" w:rsidR="00F862F6" w:rsidRDefault="00F862F6" w:rsidP="001772AB">
            <w:pPr>
              <w:ind w:firstLine="709"/>
              <w:jc w:val="both"/>
              <w:rPr>
                <w:rFonts w:ascii="Times New Roman" w:hAnsi="Times New Roman" w:cs="Times New Roman"/>
                <w:kern w:val="24"/>
                <w:sz w:val="28"/>
                <w:szCs w:val="28"/>
                <w:lang w:eastAsia="ru-RU"/>
              </w:rPr>
            </w:pPr>
            <w:r w:rsidRPr="00330505">
              <w:rPr>
                <w:rFonts w:ascii="Times New Roman" w:hAnsi="Times New Roman" w:cs="Times New Roman"/>
                <w:kern w:val="24"/>
                <w:sz w:val="28"/>
                <w:szCs w:val="28"/>
                <w:lang w:eastAsia="ru-RU"/>
              </w:rPr>
              <w:t>Круж</w:t>
            </w:r>
            <w:r>
              <w:rPr>
                <w:rFonts w:ascii="Times New Roman" w:hAnsi="Times New Roman" w:cs="Times New Roman"/>
                <w:kern w:val="24"/>
                <w:sz w:val="28"/>
                <w:szCs w:val="28"/>
                <w:lang w:eastAsia="ru-RU"/>
              </w:rPr>
              <w:t>ки дополнительного образования: «</w:t>
            </w:r>
            <w:r w:rsidRPr="00330505">
              <w:rPr>
                <w:rFonts w:ascii="Times New Roman" w:hAnsi="Times New Roman" w:cs="Times New Roman"/>
                <w:kern w:val="24"/>
                <w:sz w:val="28"/>
                <w:szCs w:val="28"/>
                <w:lang w:eastAsia="ru-RU"/>
              </w:rPr>
              <w:t>Проектная деятель</w:t>
            </w:r>
            <w:r>
              <w:rPr>
                <w:rFonts w:ascii="Times New Roman" w:hAnsi="Times New Roman" w:cs="Times New Roman"/>
                <w:kern w:val="24"/>
                <w:sz w:val="28"/>
                <w:szCs w:val="28"/>
                <w:lang w:eastAsia="ru-RU"/>
              </w:rPr>
              <w:t>ность в рамках Окружающего мира», «</w:t>
            </w:r>
            <w:r w:rsidRPr="00330505">
              <w:rPr>
                <w:rFonts w:ascii="Times New Roman" w:hAnsi="Times New Roman" w:cs="Times New Roman"/>
                <w:kern w:val="24"/>
                <w:sz w:val="28"/>
                <w:szCs w:val="28"/>
                <w:lang w:eastAsia="ru-RU"/>
              </w:rPr>
              <w:t>Юный астроном</w:t>
            </w:r>
            <w:r>
              <w:rPr>
                <w:rFonts w:ascii="Times New Roman" w:hAnsi="Times New Roman" w:cs="Times New Roman"/>
                <w:kern w:val="24"/>
                <w:sz w:val="28"/>
                <w:szCs w:val="28"/>
                <w:lang w:eastAsia="ru-RU"/>
              </w:rPr>
              <w:t>», «Цитология. Основы гистологии», «География Краснодарского края», «</w:t>
            </w:r>
            <w:r w:rsidRPr="00330505">
              <w:rPr>
                <w:rFonts w:ascii="Times New Roman" w:hAnsi="Times New Roman" w:cs="Times New Roman"/>
                <w:kern w:val="24"/>
                <w:sz w:val="28"/>
                <w:szCs w:val="28"/>
                <w:lang w:eastAsia="ru-RU"/>
              </w:rPr>
              <w:t>Шахматы</w:t>
            </w:r>
            <w:r>
              <w:rPr>
                <w:rFonts w:ascii="Times New Roman" w:hAnsi="Times New Roman" w:cs="Times New Roman"/>
                <w:kern w:val="24"/>
                <w:sz w:val="28"/>
                <w:szCs w:val="28"/>
                <w:lang w:eastAsia="ru-RU"/>
              </w:rPr>
              <w:t>», - помогут учащимся учиться для жизни!</w:t>
            </w:r>
          </w:p>
          <w:p w14:paraId="10607696" w14:textId="77777777" w:rsidR="00046A47" w:rsidRDefault="00046A47" w:rsidP="001772AB">
            <w:pPr>
              <w:ind w:firstLine="709"/>
              <w:jc w:val="both"/>
              <w:rPr>
                <w:rFonts w:ascii="Times New Roman" w:hAnsi="Times New Roman" w:cs="Times New Roman"/>
                <w:kern w:val="24"/>
                <w:sz w:val="28"/>
                <w:szCs w:val="28"/>
                <w:lang w:eastAsia="ru-RU"/>
              </w:rPr>
            </w:pPr>
          </w:p>
          <w:tbl>
            <w:tblPr>
              <w:tblStyle w:val="a3"/>
              <w:tblW w:w="0" w:type="auto"/>
              <w:tblLook w:val="04A0" w:firstRow="1" w:lastRow="0" w:firstColumn="1" w:lastColumn="0" w:noHBand="0" w:noVBand="1"/>
            </w:tblPr>
            <w:tblGrid>
              <w:gridCol w:w="2500"/>
              <w:gridCol w:w="3216"/>
              <w:gridCol w:w="2553"/>
            </w:tblGrid>
            <w:tr w:rsidR="00A4371A" w14:paraId="3A0B7AA8" w14:textId="77777777" w:rsidTr="00A4371A">
              <w:tc>
                <w:tcPr>
                  <w:tcW w:w="2756" w:type="dxa"/>
                </w:tcPr>
                <w:p w14:paraId="0479A704" w14:textId="12B11D34" w:rsidR="00A4371A" w:rsidRDefault="00A4371A" w:rsidP="00A4371A">
                  <w:pPr>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2FBA1574" wp14:editId="2AFE7C6B">
                        <wp:extent cx="1327150" cy="1880006"/>
                        <wp:effectExtent l="0" t="0" r="635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29518" cy="1883361"/>
                                </a:xfrm>
                                <a:prstGeom prst="rect">
                                  <a:avLst/>
                                </a:prstGeom>
                                <a:noFill/>
                                <a:ln>
                                  <a:noFill/>
                                </a:ln>
                                <a:effectLst/>
                              </pic:spPr>
                            </pic:pic>
                          </a:graphicData>
                        </a:graphic>
                      </wp:inline>
                    </w:drawing>
                  </w:r>
                </w:p>
              </w:tc>
              <w:tc>
                <w:tcPr>
                  <w:tcW w:w="2756" w:type="dxa"/>
                  <w:vAlign w:val="center"/>
                </w:tcPr>
                <w:p w14:paraId="4A090710" w14:textId="7D5EB1F7" w:rsidR="00A4371A" w:rsidRDefault="00A4371A" w:rsidP="00A4371A">
                  <w:pPr>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34DE471E" wp14:editId="1C467F75">
                        <wp:extent cx="1899920" cy="1333500"/>
                        <wp:effectExtent l="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5908" cy="1351740"/>
                                </a:xfrm>
                                <a:prstGeom prst="rect">
                                  <a:avLst/>
                                </a:prstGeom>
                                <a:noFill/>
                                <a:ln>
                                  <a:noFill/>
                                </a:ln>
                                <a:effectLst/>
                              </pic:spPr>
                            </pic:pic>
                          </a:graphicData>
                        </a:graphic>
                      </wp:inline>
                    </w:drawing>
                  </w:r>
                </w:p>
              </w:tc>
              <w:tc>
                <w:tcPr>
                  <w:tcW w:w="2757" w:type="dxa"/>
                </w:tcPr>
                <w:p w14:paraId="5760DD02" w14:textId="50B38EE2" w:rsidR="00A4371A" w:rsidRDefault="00A4371A" w:rsidP="00A4371A">
                  <w:pPr>
                    <w:jc w:val="center"/>
                    <w:rPr>
                      <w:rFonts w:ascii="Times New Roman" w:hAnsi="Times New Roman" w:cs="Times New Roman"/>
                      <w:kern w:val="24"/>
                      <w:sz w:val="28"/>
                      <w:szCs w:val="28"/>
                      <w:lang w:eastAsia="ru-RU"/>
                    </w:rPr>
                  </w:pPr>
                  <w:r>
                    <w:rPr>
                      <w:rFonts w:ascii="Times New Roman" w:hAnsi="Times New Roman" w:cs="Times New Roman"/>
                      <w:noProof/>
                      <w:kern w:val="24"/>
                      <w:sz w:val="28"/>
                      <w:szCs w:val="28"/>
                      <w:lang w:eastAsia="ru-RU"/>
                    </w:rPr>
                    <w:drawing>
                      <wp:inline distT="0" distB="0" distL="0" distR="0" wp14:anchorId="137D641F" wp14:editId="176450FC">
                        <wp:extent cx="1383526" cy="1879600"/>
                        <wp:effectExtent l="0" t="0" r="762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6831" cy="1884090"/>
                                </a:xfrm>
                                <a:prstGeom prst="rect">
                                  <a:avLst/>
                                </a:prstGeom>
                                <a:noFill/>
                                <a:ln>
                                  <a:noFill/>
                                </a:ln>
                                <a:effectLst/>
                              </pic:spPr>
                            </pic:pic>
                          </a:graphicData>
                        </a:graphic>
                      </wp:inline>
                    </w:drawing>
                  </w:r>
                </w:p>
              </w:tc>
            </w:tr>
          </w:tbl>
          <w:p w14:paraId="4C373E21" w14:textId="77777777" w:rsidR="00046A47" w:rsidRDefault="00046A47" w:rsidP="00A4371A">
            <w:pPr>
              <w:ind w:firstLine="709"/>
              <w:jc w:val="both"/>
              <w:rPr>
                <w:rFonts w:ascii="Times New Roman" w:hAnsi="Times New Roman" w:cs="Times New Roman"/>
                <w:kern w:val="24"/>
                <w:sz w:val="28"/>
                <w:szCs w:val="28"/>
                <w:lang w:eastAsia="ru-RU"/>
              </w:rPr>
            </w:pPr>
          </w:p>
          <w:p w14:paraId="796DAE8C" w14:textId="5FB20A05" w:rsidR="00A065C6" w:rsidRPr="00F862F6" w:rsidRDefault="00F862F6" w:rsidP="00A4371A">
            <w:pPr>
              <w:ind w:firstLine="709"/>
              <w:jc w:val="both"/>
              <w:rPr>
                <w:rFonts w:ascii="Times New Roman" w:hAnsi="Times New Roman" w:cs="Times New Roman"/>
                <w:kern w:val="24"/>
                <w:sz w:val="28"/>
                <w:szCs w:val="28"/>
                <w:lang w:eastAsia="ru-RU"/>
              </w:rPr>
            </w:pPr>
            <w:r>
              <w:rPr>
                <w:rFonts w:ascii="Times New Roman" w:hAnsi="Times New Roman" w:cs="Times New Roman"/>
                <w:kern w:val="24"/>
                <w:sz w:val="28"/>
                <w:szCs w:val="28"/>
                <w:lang w:eastAsia="ru-RU"/>
              </w:rPr>
              <w:t xml:space="preserve">«Школьные уроки - уроки для успешного будущего», с этим слоганом педагогический коллектив школы и ее учащиеся ведут сегодня подготовку к неделе естественнонаучной грамотности. </w:t>
            </w:r>
          </w:p>
        </w:tc>
      </w:tr>
    </w:tbl>
    <w:p w14:paraId="1CA520AC" w14:textId="57945D41" w:rsidR="00A065C6" w:rsidRDefault="00A065C6" w:rsidP="001772AB">
      <w:pPr>
        <w:spacing w:after="0" w:line="240" w:lineRule="auto"/>
        <w:ind w:firstLine="709"/>
        <w:rPr>
          <w:rFonts w:ascii="Times New Roman" w:hAnsi="Times New Roman" w:cs="Times New Roman"/>
          <w:sz w:val="28"/>
          <w:szCs w:val="28"/>
        </w:rPr>
      </w:pPr>
    </w:p>
    <w:p w14:paraId="71CA77D4" w14:textId="7F63EB76" w:rsidR="00046A47" w:rsidRDefault="00046A47" w:rsidP="001772AB">
      <w:pPr>
        <w:spacing w:after="0" w:line="240" w:lineRule="auto"/>
        <w:ind w:firstLine="709"/>
        <w:rPr>
          <w:rFonts w:ascii="Times New Roman" w:hAnsi="Times New Roman" w:cs="Times New Roman"/>
          <w:sz w:val="28"/>
          <w:szCs w:val="28"/>
        </w:rPr>
      </w:pPr>
    </w:p>
    <w:p w14:paraId="374CF9FD" w14:textId="77777777" w:rsidR="00046A47" w:rsidRPr="00A065C6" w:rsidRDefault="00046A47"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065C6" w:rsidRPr="00A065C6" w14:paraId="7167BA95" w14:textId="77777777" w:rsidTr="00A065C6">
        <w:tc>
          <w:tcPr>
            <w:tcW w:w="8495" w:type="dxa"/>
          </w:tcPr>
          <w:p w14:paraId="1AB373A1" w14:textId="0D881E95" w:rsidR="00A065C6" w:rsidRPr="00414D7A" w:rsidRDefault="00414D7A" w:rsidP="001772AB">
            <w:pPr>
              <w:ind w:firstLine="709"/>
              <w:jc w:val="center"/>
              <w:rPr>
                <w:rFonts w:ascii="Times New Roman" w:hAnsi="Times New Roman" w:cs="Times New Roman"/>
                <w:b/>
                <w:bCs/>
                <w:sz w:val="28"/>
                <w:szCs w:val="28"/>
              </w:rPr>
            </w:pPr>
            <w:r w:rsidRPr="00414D7A">
              <w:rPr>
                <w:rFonts w:ascii="Times New Roman" w:hAnsi="Times New Roman" w:cs="Times New Roman"/>
                <w:b/>
                <w:bCs/>
                <w:sz w:val="28"/>
                <w:szCs w:val="28"/>
              </w:rPr>
              <w:lastRenderedPageBreak/>
              <w:t>ЧИТАТЕЛЬСКАЯ ГРАМОТНОСТЬ</w:t>
            </w:r>
          </w:p>
        </w:tc>
      </w:tr>
    </w:tbl>
    <w:p w14:paraId="25F7692D" w14:textId="77777777" w:rsidR="00A065C6" w:rsidRPr="00A065C6" w:rsidRDefault="00A065C6"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65F88" w:rsidRPr="00A065C6" w14:paraId="4E392CCD" w14:textId="77777777" w:rsidTr="00A65F88">
        <w:tc>
          <w:tcPr>
            <w:tcW w:w="8495" w:type="dxa"/>
          </w:tcPr>
          <w:p w14:paraId="1F15E861" w14:textId="689B840E" w:rsidR="00A65F88" w:rsidRPr="00A065C6" w:rsidRDefault="00A65F88" w:rsidP="001772AB">
            <w:pPr>
              <w:ind w:firstLine="709"/>
              <w:jc w:val="right"/>
              <w:rPr>
                <w:rFonts w:ascii="Times New Roman" w:hAnsi="Times New Roman" w:cs="Times New Roman"/>
                <w:i/>
                <w:iCs/>
                <w:sz w:val="28"/>
                <w:szCs w:val="28"/>
              </w:rPr>
            </w:pPr>
            <w:r w:rsidRPr="00A065C6">
              <w:rPr>
                <w:rFonts w:ascii="Times New Roman" w:hAnsi="Times New Roman" w:cs="Times New Roman"/>
                <w:i/>
                <w:iCs/>
                <w:sz w:val="28"/>
                <w:szCs w:val="28"/>
              </w:rPr>
              <w:t>Бескопыльная О</w:t>
            </w:r>
            <w:r w:rsidR="00A4371A">
              <w:rPr>
                <w:rFonts w:ascii="Times New Roman" w:hAnsi="Times New Roman" w:cs="Times New Roman"/>
                <w:i/>
                <w:iCs/>
                <w:sz w:val="28"/>
                <w:szCs w:val="28"/>
              </w:rPr>
              <w:t xml:space="preserve">льга </w:t>
            </w:r>
            <w:r w:rsidRPr="00A065C6">
              <w:rPr>
                <w:rFonts w:ascii="Times New Roman" w:hAnsi="Times New Roman" w:cs="Times New Roman"/>
                <w:i/>
                <w:iCs/>
                <w:sz w:val="28"/>
                <w:szCs w:val="28"/>
              </w:rPr>
              <w:t>В</w:t>
            </w:r>
            <w:r w:rsidR="00A4371A">
              <w:rPr>
                <w:rFonts w:ascii="Times New Roman" w:hAnsi="Times New Roman" w:cs="Times New Roman"/>
                <w:i/>
                <w:iCs/>
                <w:sz w:val="28"/>
                <w:szCs w:val="28"/>
              </w:rPr>
              <w:t>ладимировна</w:t>
            </w:r>
            <w:r w:rsidRPr="00A065C6">
              <w:rPr>
                <w:rFonts w:ascii="Times New Roman" w:hAnsi="Times New Roman" w:cs="Times New Roman"/>
                <w:i/>
                <w:iCs/>
                <w:sz w:val="28"/>
                <w:szCs w:val="28"/>
              </w:rPr>
              <w:t xml:space="preserve">, </w:t>
            </w:r>
          </w:p>
          <w:p w14:paraId="26E58557" w14:textId="2680A084" w:rsidR="00A65F88" w:rsidRPr="00A065C6" w:rsidRDefault="00A65F88" w:rsidP="001772AB">
            <w:pPr>
              <w:ind w:firstLine="709"/>
              <w:jc w:val="right"/>
              <w:rPr>
                <w:rFonts w:ascii="Times New Roman" w:hAnsi="Times New Roman" w:cs="Times New Roman"/>
                <w:sz w:val="28"/>
                <w:szCs w:val="28"/>
              </w:rPr>
            </w:pPr>
            <w:r w:rsidRPr="00A065C6">
              <w:rPr>
                <w:rFonts w:ascii="Times New Roman" w:hAnsi="Times New Roman" w:cs="Times New Roman"/>
                <w:i/>
                <w:iCs/>
                <w:sz w:val="28"/>
                <w:szCs w:val="28"/>
              </w:rPr>
              <w:t>учитель иностранного языка МБОУ СОШ №1</w:t>
            </w:r>
          </w:p>
        </w:tc>
      </w:tr>
    </w:tbl>
    <w:p w14:paraId="5FD898FD" w14:textId="7C3E862C" w:rsidR="00A65F88" w:rsidRPr="00A065C6" w:rsidRDefault="00A65F88" w:rsidP="001772AB">
      <w:pPr>
        <w:spacing w:after="0" w:line="240" w:lineRule="auto"/>
        <w:ind w:firstLine="709"/>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495"/>
      </w:tblGrid>
      <w:tr w:rsidR="00A65F88" w:rsidRPr="00A065C6" w14:paraId="212E5DE8" w14:textId="77777777" w:rsidTr="00A00D67">
        <w:tc>
          <w:tcPr>
            <w:tcW w:w="8495" w:type="dxa"/>
          </w:tcPr>
          <w:p w14:paraId="12BCBE7B" w14:textId="44170E67" w:rsidR="00A65F88" w:rsidRPr="00A065C6" w:rsidRDefault="00A65F88" w:rsidP="007824E4">
            <w:pPr>
              <w:jc w:val="center"/>
              <w:rPr>
                <w:rFonts w:ascii="Times New Roman" w:hAnsi="Times New Roman" w:cs="Times New Roman"/>
                <w:b/>
                <w:bCs/>
                <w:sz w:val="28"/>
                <w:szCs w:val="28"/>
              </w:rPr>
            </w:pPr>
            <w:r w:rsidRPr="00A065C6">
              <w:rPr>
                <w:rFonts w:ascii="Times New Roman" w:hAnsi="Times New Roman" w:cs="Times New Roman"/>
                <w:b/>
                <w:bCs/>
                <w:sz w:val="28"/>
                <w:szCs w:val="28"/>
              </w:rPr>
              <w:t xml:space="preserve">РОЛЬ ПРЕДТЕКСТОВОГО ЭТАПА </w:t>
            </w:r>
          </w:p>
          <w:p w14:paraId="3593163C" w14:textId="43906FF7" w:rsidR="00A65F88" w:rsidRPr="00A065C6" w:rsidRDefault="00A65F88" w:rsidP="007824E4">
            <w:pPr>
              <w:jc w:val="center"/>
              <w:rPr>
                <w:rFonts w:ascii="Times New Roman" w:hAnsi="Times New Roman" w:cs="Times New Roman"/>
                <w:b/>
                <w:bCs/>
                <w:sz w:val="28"/>
                <w:szCs w:val="28"/>
              </w:rPr>
            </w:pPr>
            <w:r w:rsidRPr="00A065C6">
              <w:rPr>
                <w:rFonts w:ascii="Times New Roman" w:hAnsi="Times New Roman" w:cs="Times New Roman"/>
                <w:b/>
                <w:bCs/>
                <w:sz w:val="28"/>
                <w:szCs w:val="28"/>
              </w:rPr>
              <w:t>В ФОРМИРОВАНИИ ЧИТАТЕЛЬСКОЙ ГРАМОТНОСТИ</w:t>
            </w:r>
          </w:p>
          <w:p w14:paraId="5A4C50FE" w14:textId="77777777" w:rsidR="00A65F88" w:rsidRPr="00A065C6" w:rsidRDefault="00A65F88" w:rsidP="007824E4">
            <w:pPr>
              <w:ind w:firstLine="709"/>
              <w:jc w:val="center"/>
              <w:rPr>
                <w:rFonts w:ascii="Times New Roman" w:hAnsi="Times New Roman" w:cs="Times New Roman"/>
                <w:b/>
                <w:bCs/>
                <w:sz w:val="28"/>
                <w:szCs w:val="28"/>
              </w:rPr>
            </w:pPr>
          </w:p>
          <w:p w14:paraId="40C44AE1" w14:textId="490EA005"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noProof/>
                <w:sz w:val="28"/>
                <w:szCs w:val="28"/>
              </w:rPr>
              <w:drawing>
                <wp:anchor distT="0" distB="0" distL="114300" distR="114300" simplePos="0" relativeHeight="251659264" behindDoc="0" locked="0" layoutInCell="1" allowOverlap="1" wp14:anchorId="6828005B" wp14:editId="7BB1FC98">
                  <wp:simplePos x="0" y="0"/>
                  <wp:positionH relativeFrom="margin">
                    <wp:align>left</wp:align>
                  </wp:positionH>
                  <wp:positionV relativeFrom="paragraph">
                    <wp:posOffset>1117600</wp:posOffset>
                  </wp:positionV>
                  <wp:extent cx="1484630" cy="1996440"/>
                  <wp:effectExtent l="0" t="0" r="1270" b="381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84630" cy="1996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065C6">
              <w:rPr>
                <w:rFonts w:ascii="Times New Roman" w:hAnsi="Times New Roman" w:cs="Times New Roman"/>
                <w:sz w:val="28"/>
                <w:szCs w:val="28"/>
              </w:rPr>
              <w:t xml:space="preserve">В наш информационный век всеобщей цифровизации становится все сложнее заявлять о каких-то методических явлениях как инновационных: ты только собираешься это сделать, а это уже кто-то рассказал и внедрил до тебя. Поэтому на сегодняшнем мастер-классе мы будем не узнавать и знакомиться, а совместно обсуждать вопросы работы с текстом. Чтение – это прекрасная тема, объединяющая сегодня 2 предмета: иностранный язык и русский язык в начальной и средней школе. Сама книга - уникальное творение. Она может начать предоставлять информацию даже до того, как ее открывает читатель. Например, посмотрим на обложку романа Акунина. Что могут означать буквы Ф и М? Возможно, речь пойдет о Достоевском. А может быть, это первые буквы постоянных персонажей книг Акунина Фандорина и </w:t>
            </w:r>
            <w:proofErr w:type="spellStart"/>
            <w:r w:rsidRPr="00A065C6">
              <w:rPr>
                <w:rFonts w:ascii="Times New Roman" w:hAnsi="Times New Roman" w:cs="Times New Roman"/>
                <w:sz w:val="28"/>
                <w:szCs w:val="28"/>
              </w:rPr>
              <w:t>Масы</w:t>
            </w:r>
            <w:proofErr w:type="spellEnd"/>
            <w:r w:rsidRPr="00A065C6">
              <w:rPr>
                <w:rFonts w:ascii="Times New Roman" w:hAnsi="Times New Roman" w:cs="Times New Roman"/>
                <w:sz w:val="28"/>
                <w:szCs w:val="28"/>
              </w:rPr>
              <w:t>? Итак, еще до чтения мы уже начинаем размышлять над произведением.</w:t>
            </w:r>
          </w:p>
          <w:p w14:paraId="558F5EA3" w14:textId="186F10FD" w:rsidR="00046A47" w:rsidRDefault="00046A47" w:rsidP="00046A47">
            <w:pPr>
              <w:ind w:firstLine="736"/>
              <w:contextualSpacing/>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9744" behindDoc="1" locked="0" layoutInCell="1" allowOverlap="1" wp14:anchorId="208D8687" wp14:editId="664CA8FF">
                  <wp:simplePos x="0" y="0"/>
                  <wp:positionH relativeFrom="column">
                    <wp:posOffset>2790825</wp:posOffset>
                  </wp:positionH>
                  <wp:positionV relativeFrom="paragraph">
                    <wp:posOffset>405765</wp:posOffset>
                  </wp:positionV>
                  <wp:extent cx="2463165" cy="1857375"/>
                  <wp:effectExtent l="0" t="0" r="0" b="9525"/>
                  <wp:wrapTight wrapText="bothSides">
                    <wp:wrapPolygon edited="0">
                      <wp:start x="0" y="0"/>
                      <wp:lineTo x="0" y="21489"/>
                      <wp:lineTo x="21383" y="21489"/>
                      <wp:lineTo x="21383" y="0"/>
                      <wp:lineTo x="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63165" cy="18573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rPr>
              <w:drawing>
                <wp:anchor distT="0" distB="0" distL="114300" distR="114300" simplePos="0" relativeHeight="251681792" behindDoc="1" locked="0" layoutInCell="1" allowOverlap="1" wp14:anchorId="291D381F" wp14:editId="51FFA17D">
                  <wp:simplePos x="0" y="0"/>
                  <wp:positionH relativeFrom="column">
                    <wp:posOffset>-3810</wp:posOffset>
                  </wp:positionH>
                  <wp:positionV relativeFrom="paragraph">
                    <wp:posOffset>1964055</wp:posOffset>
                  </wp:positionV>
                  <wp:extent cx="2947670" cy="2186940"/>
                  <wp:effectExtent l="0" t="0" r="5080" b="3810"/>
                  <wp:wrapTight wrapText="bothSides">
                    <wp:wrapPolygon edited="0">
                      <wp:start x="0" y="0"/>
                      <wp:lineTo x="0" y="21449"/>
                      <wp:lineTo x="21498" y="21449"/>
                      <wp:lineTo x="21498"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47670" cy="2186940"/>
                          </a:xfrm>
                          <a:prstGeom prst="rect">
                            <a:avLst/>
                          </a:prstGeom>
                          <a:noFill/>
                        </pic:spPr>
                      </pic:pic>
                    </a:graphicData>
                  </a:graphic>
                  <wp14:sizeRelH relativeFrom="page">
                    <wp14:pctWidth>0</wp14:pctWidth>
                  </wp14:sizeRelH>
                  <wp14:sizeRelV relativeFrom="page">
                    <wp14:pctHeight>0</wp14:pctHeight>
                  </wp14:sizeRelV>
                </wp:anchor>
              </w:drawing>
            </w:r>
            <w:r w:rsidR="00A65F88" w:rsidRPr="00A065C6">
              <w:rPr>
                <w:rFonts w:ascii="Times New Roman" w:hAnsi="Times New Roman" w:cs="Times New Roman"/>
                <w:sz w:val="28"/>
                <w:szCs w:val="28"/>
              </w:rPr>
              <w:t xml:space="preserve">Для чего же нам работать с текстом до того, как мы начали его читать? </w:t>
            </w:r>
            <w:r w:rsidRPr="00A065C6">
              <w:rPr>
                <w:rFonts w:ascii="Times New Roman" w:hAnsi="Times New Roman" w:cs="Times New Roman"/>
                <w:sz w:val="28"/>
                <w:szCs w:val="28"/>
              </w:rPr>
              <w:t xml:space="preserve">В конце мы попробуем обобщить задачи предтекстового этапа. А сейчас подумаем, поскольку мы говорим сегодня о функциональной грамотности, где в нашей ежедневной жизни у нас работает данный этап, опережающий сам процесс чтения. Представим себе нашу улицу Ленина, кинотеатр. Ваше внимание привлекла афиша. </w:t>
            </w:r>
          </w:p>
          <w:p w14:paraId="7A09DC93" w14:textId="5915073C" w:rsidR="008805AE" w:rsidRDefault="00046A47"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 xml:space="preserve">В конце мы попробуем обобщить задачи предтекстового этапа. А сейчас подумаем, поскольку мы говорим сегодня о </w:t>
            </w:r>
            <w:r w:rsidRPr="00A065C6">
              <w:rPr>
                <w:rFonts w:ascii="Times New Roman" w:hAnsi="Times New Roman" w:cs="Times New Roman"/>
                <w:sz w:val="28"/>
                <w:szCs w:val="28"/>
              </w:rPr>
              <w:lastRenderedPageBreak/>
              <w:t>функциональной грамотности, где в нашей ежедневной жизни у нас работает данный этап, опережающий сам процесс чтения. Представим себ</w:t>
            </w:r>
            <w:r w:rsidR="00A65F88" w:rsidRPr="00A065C6">
              <w:rPr>
                <w:rFonts w:ascii="Times New Roman" w:hAnsi="Times New Roman" w:cs="Times New Roman"/>
                <w:sz w:val="28"/>
                <w:szCs w:val="28"/>
              </w:rPr>
              <w:t xml:space="preserve">е нашу улицу Ленина, кинотеатр. Ваше внимание привлекла афиша. </w:t>
            </w:r>
          </w:p>
          <w:p w14:paraId="62988CBA" w14:textId="61334123" w:rsidR="006C4E7D" w:rsidRDefault="00A65F88" w:rsidP="007824E4">
            <w:pPr>
              <w:ind w:firstLine="741"/>
              <w:contextualSpacing/>
              <w:jc w:val="both"/>
              <w:rPr>
                <w:rFonts w:ascii="Times New Roman" w:hAnsi="Times New Roman" w:cs="Times New Roman"/>
                <w:sz w:val="28"/>
                <w:szCs w:val="28"/>
              </w:rPr>
            </w:pPr>
            <w:r w:rsidRPr="00A065C6">
              <w:rPr>
                <w:rFonts w:ascii="Times New Roman" w:hAnsi="Times New Roman" w:cs="Times New Roman"/>
                <w:sz w:val="28"/>
                <w:szCs w:val="28"/>
              </w:rPr>
              <w:t>Посмотрите еще на 2 афиши. Как Вы объясните, к каким жанрам можно отнести данные фильмы? Почему?</w:t>
            </w:r>
            <w:r w:rsidR="006C4E7D" w:rsidRPr="00A065C6">
              <w:rPr>
                <w:rFonts w:ascii="Times New Roman" w:hAnsi="Times New Roman" w:cs="Times New Roman"/>
                <w:sz w:val="28"/>
                <w:szCs w:val="28"/>
              </w:rPr>
              <w:t xml:space="preserve"> </w:t>
            </w:r>
          </w:p>
          <w:p w14:paraId="2B510A3E" w14:textId="0656C751" w:rsidR="006C4E7D" w:rsidRDefault="00ED346F" w:rsidP="007824E4">
            <w:pPr>
              <w:ind w:firstLine="741"/>
              <w:contextualSpacing/>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2816" behindDoc="1" locked="0" layoutInCell="1" allowOverlap="1" wp14:anchorId="55A8D5BB" wp14:editId="6DCE793F">
                  <wp:simplePos x="0" y="0"/>
                  <wp:positionH relativeFrom="column">
                    <wp:posOffset>-64846</wp:posOffset>
                  </wp:positionH>
                  <wp:positionV relativeFrom="paragraph">
                    <wp:posOffset>57811</wp:posOffset>
                  </wp:positionV>
                  <wp:extent cx="2828290" cy="1740535"/>
                  <wp:effectExtent l="0" t="0" r="0" b="0"/>
                  <wp:wrapTight wrapText="bothSides">
                    <wp:wrapPolygon edited="0">
                      <wp:start x="0" y="0"/>
                      <wp:lineTo x="0" y="21277"/>
                      <wp:lineTo x="21387" y="21277"/>
                      <wp:lineTo x="21387" y="0"/>
                      <wp:lineTo x="0" y="0"/>
                    </wp:wrapPolygon>
                  </wp:wrapTight>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28290" cy="1740535"/>
                          </a:xfrm>
                          <a:prstGeom prst="rect">
                            <a:avLst/>
                          </a:prstGeom>
                          <a:noFill/>
                        </pic:spPr>
                      </pic:pic>
                    </a:graphicData>
                  </a:graphic>
                  <wp14:sizeRelH relativeFrom="page">
                    <wp14:pctWidth>0</wp14:pctWidth>
                  </wp14:sizeRelH>
                  <wp14:sizeRelV relativeFrom="page">
                    <wp14:pctHeight>0</wp14:pctHeight>
                  </wp14:sizeRelV>
                </wp:anchor>
              </w:drawing>
            </w:r>
            <w:r w:rsidR="0083183F" w:rsidRPr="00A065C6">
              <w:rPr>
                <w:rFonts w:ascii="Times New Roman" w:hAnsi="Times New Roman" w:cs="Times New Roman"/>
                <w:sz w:val="28"/>
                <w:szCs w:val="28"/>
              </w:rPr>
              <w:t>Иллюстрации, безусловно, являются отличным пояснением к тому, что мы будем читат</w:t>
            </w:r>
            <w:r w:rsidR="0083183F">
              <w:rPr>
                <w:rFonts w:ascii="Times New Roman" w:hAnsi="Times New Roman" w:cs="Times New Roman"/>
                <w:sz w:val="28"/>
                <w:szCs w:val="28"/>
              </w:rPr>
              <w:t>ь.</w:t>
            </w:r>
          </w:p>
          <w:p w14:paraId="100339DD" w14:textId="1331E450" w:rsidR="00A65F88" w:rsidRDefault="00A65F88" w:rsidP="00046A47">
            <w:pPr>
              <w:ind w:firstLine="736"/>
              <w:contextualSpacing/>
              <w:jc w:val="both"/>
              <w:rPr>
                <w:rFonts w:ascii="Times New Roman" w:hAnsi="Times New Roman" w:cs="Times New Roman"/>
                <w:sz w:val="28"/>
                <w:szCs w:val="28"/>
              </w:rPr>
            </w:pPr>
            <w:r w:rsidRPr="00A065C6">
              <w:rPr>
                <w:rFonts w:ascii="Times New Roman" w:hAnsi="Times New Roman" w:cs="Times New Roman"/>
                <w:sz w:val="28"/>
                <w:szCs w:val="28"/>
              </w:rPr>
              <w:t xml:space="preserve">Но бывают и такие иллюстрации, что и сами заставляют задуматься. Попробуем определить, что может быть написано вот в таких рекламах. </w:t>
            </w:r>
          </w:p>
          <w:p w14:paraId="05D1AC05" w14:textId="28A4AB96" w:rsidR="00046A47" w:rsidRDefault="00046A47" w:rsidP="007824E4">
            <w:pPr>
              <w:ind w:firstLine="741"/>
              <w:contextualSpacing/>
              <w:jc w:val="both"/>
              <w:rPr>
                <w:rFonts w:ascii="Times New Roman" w:hAnsi="Times New Roman" w:cs="Times New Roman"/>
                <w:sz w:val="28"/>
                <w:szCs w:val="28"/>
              </w:rPr>
            </w:pPr>
          </w:p>
          <w:tbl>
            <w:tblPr>
              <w:tblStyle w:val="a3"/>
              <w:tblW w:w="8249" w:type="dxa"/>
              <w:tblLayout w:type="fixed"/>
              <w:tblLook w:val="04A0" w:firstRow="1" w:lastRow="0" w:firstColumn="1" w:lastColumn="0" w:noHBand="0" w:noVBand="1"/>
            </w:tblPr>
            <w:tblGrid>
              <w:gridCol w:w="4138"/>
              <w:gridCol w:w="4111"/>
            </w:tblGrid>
            <w:tr w:rsidR="006C4E7D" w14:paraId="52314A29" w14:textId="77777777" w:rsidTr="00A00D67">
              <w:tc>
                <w:tcPr>
                  <w:tcW w:w="4138" w:type="dxa"/>
                </w:tcPr>
                <w:p w14:paraId="3B04FC9A" w14:textId="0395CB7C" w:rsidR="006C4E7D" w:rsidRDefault="0083183F" w:rsidP="007824E4">
                  <w:pPr>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7B1A1C5" wp14:editId="430FA235">
                        <wp:extent cx="2159000" cy="1828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62520" cy="1831782"/>
                                </a:xfrm>
                                <a:prstGeom prst="rect">
                                  <a:avLst/>
                                </a:prstGeom>
                                <a:noFill/>
                              </pic:spPr>
                            </pic:pic>
                          </a:graphicData>
                        </a:graphic>
                      </wp:inline>
                    </w:drawing>
                  </w:r>
                </w:p>
              </w:tc>
              <w:tc>
                <w:tcPr>
                  <w:tcW w:w="4111" w:type="dxa"/>
                </w:tcPr>
                <w:p w14:paraId="495B64A8" w14:textId="7725712B" w:rsidR="006C4E7D" w:rsidRDefault="0083183F" w:rsidP="007824E4">
                  <w:pPr>
                    <w:contextualSpacing/>
                    <w:rPr>
                      <w:rFonts w:ascii="Times New Roman" w:hAnsi="Times New Roman" w:cs="Times New Roman"/>
                      <w:sz w:val="28"/>
                      <w:szCs w:val="28"/>
                    </w:rPr>
                  </w:pPr>
                  <w:r>
                    <w:rPr>
                      <w:noProof/>
                    </w:rPr>
                    <w:drawing>
                      <wp:inline distT="0" distB="0" distL="0" distR="0" wp14:anchorId="72738125" wp14:editId="1AD803A6">
                        <wp:extent cx="2507682" cy="1828800"/>
                        <wp:effectExtent l="0" t="0" r="698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2518929" cy="1837002"/>
                                </a:xfrm>
                                <a:prstGeom prst="rect">
                                  <a:avLst/>
                                </a:prstGeom>
                              </pic:spPr>
                            </pic:pic>
                          </a:graphicData>
                        </a:graphic>
                      </wp:inline>
                    </w:drawing>
                  </w:r>
                </w:p>
              </w:tc>
            </w:tr>
          </w:tbl>
          <w:p w14:paraId="40017965" w14:textId="77777777" w:rsidR="00046A47" w:rsidRDefault="00046A47" w:rsidP="007824E4">
            <w:pPr>
              <w:ind w:firstLine="709"/>
              <w:contextualSpacing/>
              <w:jc w:val="both"/>
              <w:rPr>
                <w:rFonts w:ascii="Times New Roman" w:hAnsi="Times New Roman" w:cs="Times New Roman"/>
                <w:sz w:val="28"/>
                <w:szCs w:val="28"/>
              </w:rPr>
            </w:pPr>
          </w:p>
          <w:p w14:paraId="66CF881C" w14:textId="24D2A49A"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Мы поработали немного вместе, а сейчас выполним еще несколько заданий в группах.</w:t>
            </w:r>
          </w:p>
          <w:p w14:paraId="42A5762F" w14:textId="745AD938"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Задание1: заполните мыслительные карты по своим ассоциациям по следующим темам: «Семья», «Зимняя сказка», «Питомцы».</w:t>
            </w:r>
          </w:p>
          <w:p w14:paraId="60B3C502" w14:textId="5C4C1F18"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 xml:space="preserve">Задание 2: придумайте историю под названием «Пакс» (прозвище) с таким началом: - Жил на свете мальчик, звали его Питер… </w:t>
            </w:r>
          </w:p>
          <w:p w14:paraId="6B99D90E" w14:textId="6F51CF55"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 xml:space="preserve">Задание 3: представьте, что Вам нужно отправлять газету в печать, готовы статьи, не хватает самого малого: заменить простоватые заголовки такими, чтобы читателей сразу «зацепило». Попробуйте сделать это, не вычитывая статьи. </w:t>
            </w:r>
          </w:p>
          <w:tbl>
            <w:tblPr>
              <w:tblStyle w:val="a3"/>
              <w:tblpPr w:leftFromText="180" w:rightFromText="180" w:vertAnchor="text" w:horzAnchor="margin" w:tblpXSpec="center" w:tblpY="299"/>
              <w:tblOverlap w:val="never"/>
              <w:tblW w:w="0" w:type="auto"/>
              <w:tblLayout w:type="fixed"/>
              <w:tblLook w:val="04A0" w:firstRow="1" w:lastRow="0" w:firstColumn="1" w:lastColumn="0" w:noHBand="0" w:noVBand="1"/>
            </w:tblPr>
            <w:tblGrid>
              <w:gridCol w:w="7772"/>
            </w:tblGrid>
            <w:tr w:rsidR="00A00D67" w14:paraId="28DB65F0" w14:textId="77777777" w:rsidTr="007824E4">
              <w:tc>
                <w:tcPr>
                  <w:tcW w:w="7772" w:type="dxa"/>
                </w:tcPr>
                <w:p w14:paraId="2BFD20AD" w14:textId="77777777" w:rsidR="00A00D67" w:rsidRDefault="00A00D67" w:rsidP="007824E4">
                  <w:pPr>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3E280E8" wp14:editId="2377FA28">
                        <wp:extent cx="2298700" cy="1752600"/>
                        <wp:effectExtent l="0" t="0" r="635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98700" cy="1752600"/>
                                </a:xfrm>
                                <a:prstGeom prst="rect">
                                  <a:avLst/>
                                </a:prstGeom>
                                <a:noFill/>
                              </pic:spPr>
                            </pic:pic>
                          </a:graphicData>
                        </a:graphic>
                      </wp:inline>
                    </w:drawing>
                  </w:r>
                  <w:r>
                    <w:rPr>
                      <w:rFonts w:ascii="Times New Roman" w:hAnsi="Times New Roman" w:cs="Times New Roman"/>
                      <w:noProof/>
                      <w:sz w:val="28"/>
                      <w:szCs w:val="28"/>
                    </w:rPr>
                    <w:drawing>
                      <wp:inline distT="0" distB="0" distL="0" distR="0" wp14:anchorId="4CC49B02" wp14:editId="2D7B8AB2">
                        <wp:extent cx="2305050" cy="1758950"/>
                        <wp:effectExtent l="0" t="0" r="635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05050" cy="1758950"/>
                                </a:xfrm>
                                <a:prstGeom prst="rect">
                                  <a:avLst/>
                                </a:prstGeom>
                                <a:noFill/>
                              </pic:spPr>
                            </pic:pic>
                          </a:graphicData>
                        </a:graphic>
                      </wp:inline>
                    </w:drawing>
                  </w:r>
                </w:p>
              </w:tc>
            </w:tr>
          </w:tbl>
          <w:p w14:paraId="581DFC4F" w14:textId="77777777" w:rsidR="00F50D18"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lastRenderedPageBreak/>
              <w:t>4. И в завершении – о самом прекрасном, что заставляет творить лучшие произведения литературы, музыки, живописи, что толкает людей на подвиги или просто дает желание жить: о любви. Как Вы думаете, что означают буквы в сердце?</w:t>
            </w:r>
          </w:p>
          <w:p w14:paraId="60E2859F" w14:textId="02115CF7"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 xml:space="preserve">Это русский вариант английской аббревиатуры </w:t>
            </w:r>
            <w:r w:rsidRPr="00A065C6">
              <w:rPr>
                <w:rFonts w:ascii="Times New Roman" w:hAnsi="Times New Roman" w:cs="Times New Roman"/>
                <w:sz w:val="28"/>
                <w:szCs w:val="28"/>
                <w:lang w:val="en-US"/>
              </w:rPr>
              <w:t>SHMILY</w:t>
            </w:r>
            <w:r w:rsidRPr="00A065C6">
              <w:rPr>
                <w:rFonts w:ascii="Times New Roman" w:hAnsi="Times New Roman" w:cs="Times New Roman"/>
                <w:sz w:val="28"/>
                <w:szCs w:val="28"/>
              </w:rPr>
              <w:t xml:space="preserve">. Есть замечательная история о том, как пожилая пара, играя, пишет друг другу по очереди в разных местах дома эти буквы: на сахаре и муке, на запотевшем стекле и т.д. И только их внучка знает, что буквы эти означают </w:t>
            </w:r>
            <w:r w:rsidRPr="00A065C6">
              <w:rPr>
                <w:rFonts w:ascii="Times New Roman" w:hAnsi="Times New Roman" w:cs="Times New Roman"/>
                <w:sz w:val="28"/>
                <w:szCs w:val="28"/>
                <w:lang w:val="en-US"/>
              </w:rPr>
              <w:t>See</w:t>
            </w:r>
            <w:r w:rsidRPr="00A065C6">
              <w:rPr>
                <w:rFonts w:ascii="Times New Roman" w:hAnsi="Times New Roman" w:cs="Times New Roman"/>
                <w:sz w:val="28"/>
                <w:szCs w:val="28"/>
              </w:rPr>
              <w:t xml:space="preserve"> </w:t>
            </w:r>
            <w:r w:rsidRPr="00A065C6">
              <w:rPr>
                <w:rFonts w:ascii="Times New Roman" w:hAnsi="Times New Roman" w:cs="Times New Roman"/>
                <w:sz w:val="28"/>
                <w:szCs w:val="28"/>
                <w:lang w:val="en-US"/>
              </w:rPr>
              <w:t>How</w:t>
            </w:r>
            <w:r w:rsidRPr="00A065C6">
              <w:rPr>
                <w:rFonts w:ascii="Times New Roman" w:hAnsi="Times New Roman" w:cs="Times New Roman"/>
                <w:sz w:val="28"/>
                <w:szCs w:val="28"/>
              </w:rPr>
              <w:t xml:space="preserve"> </w:t>
            </w:r>
            <w:r w:rsidRPr="00A065C6">
              <w:rPr>
                <w:rFonts w:ascii="Times New Roman" w:hAnsi="Times New Roman" w:cs="Times New Roman"/>
                <w:sz w:val="28"/>
                <w:szCs w:val="28"/>
                <w:lang w:val="en-US"/>
              </w:rPr>
              <w:t>Much</w:t>
            </w:r>
            <w:r w:rsidRPr="00A065C6">
              <w:rPr>
                <w:rFonts w:ascii="Times New Roman" w:hAnsi="Times New Roman" w:cs="Times New Roman"/>
                <w:sz w:val="28"/>
                <w:szCs w:val="28"/>
              </w:rPr>
              <w:t xml:space="preserve"> </w:t>
            </w:r>
            <w:r w:rsidRPr="00A065C6">
              <w:rPr>
                <w:rFonts w:ascii="Times New Roman" w:hAnsi="Times New Roman" w:cs="Times New Roman"/>
                <w:sz w:val="28"/>
                <w:szCs w:val="28"/>
                <w:lang w:val="en-US"/>
              </w:rPr>
              <w:t>I</w:t>
            </w:r>
            <w:r w:rsidRPr="00A065C6">
              <w:rPr>
                <w:rFonts w:ascii="Times New Roman" w:hAnsi="Times New Roman" w:cs="Times New Roman"/>
                <w:sz w:val="28"/>
                <w:szCs w:val="28"/>
              </w:rPr>
              <w:t xml:space="preserve"> </w:t>
            </w:r>
            <w:r w:rsidRPr="00A065C6">
              <w:rPr>
                <w:rFonts w:ascii="Times New Roman" w:hAnsi="Times New Roman" w:cs="Times New Roman"/>
                <w:sz w:val="28"/>
                <w:szCs w:val="28"/>
                <w:lang w:val="en-US"/>
              </w:rPr>
              <w:t>Love</w:t>
            </w:r>
            <w:r w:rsidRPr="00A065C6">
              <w:rPr>
                <w:rFonts w:ascii="Times New Roman" w:hAnsi="Times New Roman" w:cs="Times New Roman"/>
                <w:sz w:val="28"/>
                <w:szCs w:val="28"/>
              </w:rPr>
              <w:t xml:space="preserve"> </w:t>
            </w:r>
            <w:r w:rsidRPr="00A065C6">
              <w:rPr>
                <w:rFonts w:ascii="Times New Roman" w:hAnsi="Times New Roman" w:cs="Times New Roman"/>
                <w:sz w:val="28"/>
                <w:szCs w:val="28"/>
                <w:lang w:val="en-US"/>
              </w:rPr>
              <w:t>You</w:t>
            </w:r>
            <w:r w:rsidRPr="00A065C6">
              <w:rPr>
                <w:rFonts w:ascii="Times New Roman" w:hAnsi="Times New Roman" w:cs="Times New Roman"/>
                <w:sz w:val="28"/>
                <w:szCs w:val="28"/>
              </w:rPr>
              <w:t xml:space="preserve">. Только в самом конце читающие узнают их смысл, что, конечно, поддерживает их интерес при чтении. Это еще один пример, как заголовок может мотивировать к чтению. </w:t>
            </w:r>
          </w:p>
          <w:p w14:paraId="6D2D21D1" w14:textId="4AAFBD52"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 xml:space="preserve">5. Подводя итоги нашего общения, давайте еще раз озвучим, какие задачи решает работа на предтекстовом этапе. </w:t>
            </w:r>
          </w:p>
          <w:p w14:paraId="77772ED5" w14:textId="5F92F727"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П</w:t>
            </w:r>
            <w:r w:rsidRPr="00A065C6">
              <w:rPr>
                <w:rFonts w:ascii="Times New Roman" w:hAnsi="Times New Roman" w:cs="Times New Roman"/>
                <w:sz w:val="28"/>
                <w:szCs w:val="28"/>
              </w:rPr>
              <w:t>рогнозирование содержания, тематической и эмоциональной направленности текста</w:t>
            </w:r>
            <w:r w:rsidR="00F50D18">
              <w:rPr>
                <w:rFonts w:ascii="Times New Roman" w:hAnsi="Times New Roman" w:cs="Times New Roman"/>
                <w:sz w:val="28"/>
                <w:szCs w:val="28"/>
              </w:rPr>
              <w:t>.</w:t>
            </w:r>
          </w:p>
          <w:p w14:paraId="324C8E67" w14:textId="7FC60792"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Ф</w:t>
            </w:r>
            <w:r w:rsidRPr="00A065C6">
              <w:rPr>
                <w:rFonts w:ascii="Times New Roman" w:hAnsi="Times New Roman" w:cs="Times New Roman"/>
                <w:sz w:val="28"/>
                <w:szCs w:val="28"/>
              </w:rPr>
              <w:t>ормирование умения и привычки думать над текстом до чтения.</w:t>
            </w:r>
          </w:p>
          <w:p w14:paraId="3DFFC3FC" w14:textId="3DBF09EA"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С</w:t>
            </w:r>
            <w:r w:rsidRPr="00A065C6">
              <w:rPr>
                <w:rFonts w:ascii="Times New Roman" w:hAnsi="Times New Roman" w:cs="Times New Roman"/>
                <w:sz w:val="28"/>
                <w:szCs w:val="28"/>
              </w:rPr>
              <w:t>оздание мотива чтения</w:t>
            </w:r>
            <w:r w:rsidR="00F50D18">
              <w:rPr>
                <w:rFonts w:ascii="Times New Roman" w:hAnsi="Times New Roman" w:cs="Times New Roman"/>
                <w:sz w:val="28"/>
                <w:szCs w:val="28"/>
              </w:rPr>
              <w:t>.</w:t>
            </w:r>
          </w:p>
          <w:p w14:paraId="180E67BA" w14:textId="102CFBE9"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А</w:t>
            </w:r>
            <w:r w:rsidRPr="00A065C6">
              <w:rPr>
                <w:rFonts w:ascii="Times New Roman" w:hAnsi="Times New Roman" w:cs="Times New Roman"/>
                <w:sz w:val="28"/>
                <w:szCs w:val="28"/>
              </w:rPr>
              <w:t>ктивизация фоновых знаний и снятие языковых трудностей.</w:t>
            </w:r>
          </w:p>
          <w:p w14:paraId="5D7C1E15" w14:textId="7F776EF1"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Их выполнению способствуют следующие упражнения и приемы</w:t>
            </w:r>
            <w:r w:rsidR="007824E4">
              <w:rPr>
                <w:rFonts w:ascii="Times New Roman" w:hAnsi="Times New Roman" w:cs="Times New Roman"/>
                <w:sz w:val="28"/>
                <w:szCs w:val="28"/>
              </w:rPr>
              <w:t>.</w:t>
            </w:r>
          </w:p>
          <w:p w14:paraId="3AA6FB2A" w14:textId="64EC1911"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Внимательно посмотрите на иллюстрацию и определите, о чем может идти речь в тексте.</w:t>
            </w:r>
          </w:p>
          <w:p w14:paraId="32FE3D9F" w14:textId="508A90D1"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Ознакомьтесь с таблицей, схемой, иллюстрацией и озаглавьте текст.</w:t>
            </w:r>
          </w:p>
          <w:p w14:paraId="5E8EBB8D" w14:textId="6EE2947D"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Прочтите заглавие и скажите, в чем, по вашему мнению, основное содержание текста (о чем идет речь в тексте).</w:t>
            </w:r>
          </w:p>
          <w:p w14:paraId="24BDF24E" w14:textId="05677534"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Прочитайте заглавие к тексту. О чем текст? Выберите правильный вариант.</w:t>
            </w:r>
          </w:p>
          <w:p w14:paraId="26056B43" w14:textId="6D07EDAE"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Прочтите первый абзац текста, обращая внимание на ключевые слова. О чем пойдет речь далее?</w:t>
            </w:r>
          </w:p>
          <w:p w14:paraId="38F0A369" w14:textId="64362957"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Прочтите рассказ до отмеченного в тексте места и предположите дальнейший ход событий.</w:t>
            </w:r>
          </w:p>
          <w:p w14:paraId="02B9C439" w14:textId="0CDCD5A3"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По иллюстрации предложите несколько вопросов к тексту.</w:t>
            </w:r>
          </w:p>
          <w:p w14:paraId="2BA9605A" w14:textId="0EFC7854"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Перед чтением текста отметьте, верны или неверны следующие утверждения.</w:t>
            </w:r>
          </w:p>
          <w:p w14:paraId="1BE22588" w14:textId="06A0E524"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Просмотрите текст. Определите, к какому функциональному стилю он относится. Назовите опоры, на основе которых вы определили стиль текста.</w:t>
            </w:r>
          </w:p>
          <w:p w14:paraId="4DC68BCD" w14:textId="65835983"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Прочитайте следующие слова и определите, какие, по вашему мнению, будут ключевыми в этом тексте. Подчеркните их.</w:t>
            </w:r>
          </w:p>
          <w:p w14:paraId="54EE168E" w14:textId="7B0DE2B5"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Задания на раскрытие значения новых лексических единиц и на развитие языковой догадки.</w:t>
            </w:r>
          </w:p>
          <w:p w14:paraId="4B6FF59D" w14:textId="5EBF3E13" w:rsidR="00A65F88" w:rsidRPr="00A065C6" w:rsidRDefault="00A65F88" w:rsidP="007824E4">
            <w:pPr>
              <w:ind w:firstLine="709"/>
              <w:contextualSpacing/>
              <w:jc w:val="both"/>
              <w:rPr>
                <w:rFonts w:ascii="Times New Roman" w:hAnsi="Times New Roman" w:cs="Times New Roman"/>
                <w:sz w:val="28"/>
                <w:szCs w:val="28"/>
              </w:rPr>
            </w:pPr>
            <w:r w:rsidRPr="00A065C6">
              <w:rPr>
                <w:rFonts w:ascii="Times New Roman" w:hAnsi="Times New Roman" w:cs="Times New Roman"/>
                <w:sz w:val="28"/>
                <w:szCs w:val="28"/>
              </w:rPr>
              <w:t>-</w:t>
            </w:r>
            <w:r w:rsidR="00F50D18">
              <w:rPr>
                <w:rFonts w:ascii="Times New Roman" w:hAnsi="Times New Roman" w:cs="Times New Roman"/>
                <w:sz w:val="28"/>
                <w:szCs w:val="28"/>
              </w:rPr>
              <w:t xml:space="preserve"> </w:t>
            </w:r>
            <w:r w:rsidRPr="00A065C6">
              <w:rPr>
                <w:rFonts w:ascii="Times New Roman" w:hAnsi="Times New Roman" w:cs="Times New Roman"/>
                <w:sz w:val="28"/>
                <w:szCs w:val="28"/>
              </w:rPr>
              <w:t>Догадайтесь о значении новой лексической единицы, опираясь на иллюстрацию.</w:t>
            </w:r>
          </w:p>
        </w:tc>
      </w:tr>
    </w:tbl>
    <w:p w14:paraId="05AE34CF" w14:textId="6867660F" w:rsidR="00A65F88" w:rsidRDefault="00A65F88" w:rsidP="007824E4">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A65F88" w:rsidRPr="00167AA5" w14:paraId="52D3A166" w14:textId="77777777" w:rsidTr="00A65F88">
        <w:tc>
          <w:tcPr>
            <w:tcW w:w="8495" w:type="dxa"/>
          </w:tcPr>
          <w:p w14:paraId="65027F91" w14:textId="65707F7F" w:rsidR="00A65F88" w:rsidRPr="00167AA5" w:rsidRDefault="00A65F88" w:rsidP="001772AB">
            <w:pPr>
              <w:pStyle w:val="ab"/>
              <w:shd w:val="clear" w:color="auto" w:fill="FFFFFF"/>
              <w:spacing w:before="0" w:beforeAutospacing="0" w:after="0" w:afterAutospacing="0" w:line="276" w:lineRule="auto"/>
              <w:ind w:firstLine="709"/>
              <w:jc w:val="right"/>
              <w:rPr>
                <w:i/>
                <w:iCs/>
                <w:sz w:val="28"/>
                <w:szCs w:val="28"/>
              </w:rPr>
            </w:pPr>
            <w:r w:rsidRPr="00167AA5">
              <w:rPr>
                <w:i/>
                <w:iCs/>
                <w:sz w:val="28"/>
                <w:szCs w:val="28"/>
              </w:rPr>
              <w:lastRenderedPageBreak/>
              <w:t>Сикорская Наталья</w:t>
            </w:r>
            <w:r w:rsidR="00210D8F" w:rsidRPr="00167AA5">
              <w:rPr>
                <w:i/>
                <w:iCs/>
                <w:sz w:val="28"/>
                <w:szCs w:val="28"/>
              </w:rPr>
              <w:t xml:space="preserve"> </w:t>
            </w:r>
            <w:r w:rsidRPr="00167AA5">
              <w:rPr>
                <w:i/>
                <w:iCs/>
                <w:sz w:val="28"/>
                <w:szCs w:val="28"/>
              </w:rPr>
              <w:t>Павловна.,</w:t>
            </w:r>
          </w:p>
          <w:p w14:paraId="297D9BED" w14:textId="2BE4DBDB" w:rsidR="00A65F88" w:rsidRPr="00167AA5" w:rsidRDefault="00A65F88" w:rsidP="001772AB">
            <w:pPr>
              <w:pStyle w:val="ab"/>
              <w:shd w:val="clear" w:color="auto" w:fill="FFFFFF"/>
              <w:spacing w:before="0" w:beforeAutospacing="0" w:after="0" w:afterAutospacing="0" w:line="276" w:lineRule="auto"/>
              <w:ind w:firstLine="709"/>
              <w:jc w:val="right"/>
              <w:rPr>
                <w:i/>
                <w:iCs/>
                <w:sz w:val="28"/>
                <w:szCs w:val="28"/>
              </w:rPr>
            </w:pPr>
            <w:r w:rsidRPr="00167AA5">
              <w:rPr>
                <w:i/>
                <w:iCs/>
                <w:sz w:val="28"/>
                <w:szCs w:val="28"/>
              </w:rPr>
              <w:t xml:space="preserve"> </w:t>
            </w:r>
            <w:r w:rsidRPr="00167AA5">
              <w:rPr>
                <w:i/>
                <w:iCs/>
                <w:color w:val="000000" w:themeColor="text1"/>
                <w:sz w:val="28"/>
                <w:szCs w:val="28"/>
              </w:rPr>
              <w:t>учитель русского языка и литературы МБОУ СОШ № 12</w:t>
            </w:r>
          </w:p>
        </w:tc>
      </w:tr>
    </w:tbl>
    <w:p w14:paraId="2A7DC3CD" w14:textId="7CA2BB37" w:rsidR="00A65F88" w:rsidRPr="00167AA5" w:rsidRDefault="00A65F88" w:rsidP="001772AB">
      <w:pPr>
        <w:ind w:firstLine="709"/>
        <w:rPr>
          <w:sz w:val="28"/>
          <w:szCs w:val="28"/>
        </w:rPr>
      </w:pPr>
    </w:p>
    <w:tbl>
      <w:tblPr>
        <w:tblStyle w:val="a3"/>
        <w:tblW w:w="0" w:type="auto"/>
        <w:tblLook w:val="04A0" w:firstRow="1" w:lastRow="0" w:firstColumn="1" w:lastColumn="0" w:noHBand="0" w:noVBand="1"/>
      </w:tblPr>
      <w:tblGrid>
        <w:gridCol w:w="8495"/>
      </w:tblGrid>
      <w:tr w:rsidR="00A65F88" w:rsidRPr="00167AA5" w14:paraId="088ECF6A" w14:textId="77777777" w:rsidTr="00A65F88">
        <w:tc>
          <w:tcPr>
            <w:tcW w:w="8495" w:type="dxa"/>
          </w:tcPr>
          <w:p w14:paraId="7567ED9A" w14:textId="77777777" w:rsidR="00A65F88" w:rsidRPr="00167AA5" w:rsidRDefault="00A65F88" w:rsidP="00032E1D">
            <w:pPr>
              <w:pStyle w:val="ac"/>
              <w:jc w:val="center"/>
              <w:rPr>
                <w:rFonts w:ascii="Times New Roman" w:hAnsi="Times New Roman" w:cs="Times New Roman"/>
                <w:b/>
                <w:sz w:val="28"/>
                <w:szCs w:val="28"/>
              </w:rPr>
            </w:pPr>
            <w:r w:rsidRPr="00167AA5">
              <w:rPr>
                <w:rFonts w:ascii="Times New Roman" w:hAnsi="Times New Roman" w:cs="Times New Roman"/>
                <w:b/>
                <w:sz w:val="28"/>
                <w:szCs w:val="28"/>
              </w:rPr>
              <w:t xml:space="preserve">ПУТИ ПОВЫШЕНИЯ ЧИТАТЕЛЬСКОЙ </w:t>
            </w:r>
          </w:p>
          <w:p w14:paraId="07DDFC3A" w14:textId="2A7569C8" w:rsidR="00A65F88" w:rsidRPr="00167AA5" w:rsidRDefault="00A65F88" w:rsidP="00032E1D">
            <w:pPr>
              <w:pStyle w:val="ac"/>
              <w:jc w:val="center"/>
              <w:rPr>
                <w:rFonts w:ascii="Times New Roman" w:hAnsi="Times New Roman" w:cs="Times New Roman"/>
                <w:b/>
                <w:sz w:val="28"/>
                <w:szCs w:val="28"/>
              </w:rPr>
            </w:pPr>
            <w:r w:rsidRPr="00167AA5">
              <w:rPr>
                <w:rFonts w:ascii="Times New Roman" w:hAnsi="Times New Roman" w:cs="Times New Roman"/>
                <w:b/>
                <w:sz w:val="28"/>
                <w:szCs w:val="28"/>
              </w:rPr>
              <w:t>ГРАМОТНОСТИ. МЕНТАЛЬНЫЕ КАРТЫ</w:t>
            </w:r>
          </w:p>
          <w:p w14:paraId="7F7D971E" w14:textId="77777777" w:rsidR="00A65F88" w:rsidRPr="00167AA5" w:rsidRDefault="00A65F88" w:rsidP="001772AB">
            <w:pPr>
              <w:pStyle w:val="ac"/>
              <w:ind w:firstLine="709"/>
              <w:rPr>
                <w:rFonts w:ascii="Times New Roman" w:hAnsi="Times New Roman" w:cs="Times New Roman"/>
                <w:sz w:val="28"/>
                <w:szCs w:val="28"/>
              </w:rPr>
            </w:pPr>
          </w:p>
          <w:p w14:paraId="101B43C6" w14:textId="369E99EA"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Чтение – основное средство обучения, инструмент познания окружающего мира, одно из важнейших средств формирования общественного сознания и мировоззрения людей. И в то же время чтение – удивительный мир, открывающий свои тайны всем желающим. Но в последнее время, к сожалению, мы понимаем, что двери в удивительную страну книг закрыты для подрастающего поколения. Нежелание читать вызвано не отрицанием чтения, а неумением понять произведение или любую текстовую информацию, с которой работают учащиеся везде: </w:t>
            </w:r>
            <w:r w:rsidR="001F3EC0">
              <w:rPr>
                <w:rFonts w:ascii="Times New Roman" w:hAnsi="Times New Roman" w:cs="Times New Roman"/>
                <w:sz w:val="28"/>
                <w:szCs w:val="28"/>
              </w:rPr>
              <w:t xml:space="preserve">не только на уроках русского языка или литературы, но и </w:t>
            </w:r>
            <w:r w:rsidRPr="00167AA5">
              <w:rPr>
                <w:rFonts w:ascii="Times New Roman" w:hAnsi="Times New Roman" w:cs="Times New Roman"/>
                <w:sz w:val="28"/>
                <w:szCs w:val="28"/>
              </w:rPr>
              <w:t>на уроках математики, географии, физики и других.</w:t>
            </w:r>
          </w:p>
          <w:p w14:paraId="0A4519BF" w14:textId="29A9ECB4"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Работа с текстом – это прежде всего метапредметный результат. Наиболее результативными являются такие формы и методы организации работы с текстом, как комплексная работа с текстом, сочинение-рассуждение, изложение, работа с текстами-миниатюрами, составление синквейнов, кластеров к тексту</w:t>
            </w:r>
            <w:r w:rsidR="00CB7BAB">
              <w:rPr>
                <w:rFonts w:ascii="Times New Roman" w:hAnsi="Times New Roman" w:cs="Times New Roman"/>
                <w:sz w:val="28"/>
                <w:szCs w:val="28"/>
              </w:rPr>
              <w:t>.</w:t>
            </w:r>
            <w:r w:rsidRPr="00167AA5">
              <w:rPr>
                <w:rFonts w:ascii="Times New Roman" w:hAnsi="Times New Roman" w:cs="Times New Roman"/>
                <w:sz w:val="28"/>
                <w:szCs w:val="28"/>
              </w:rPr>
              <w:t xml:space="preserve"> </w:t>
            </w:r>
          </w:p>
          <w:p w14:paraId="17F95B94" w14:textId="3A05E9F4" w:rsidR="00A65F88" w:rsidRPr="00167AA5" w:rsidRDefault="00A65F88" w:rsidP="001772AB">
            <w:pPr>
              <w:pStyle w:val="ac"/>
              <w:ind w:firstLine="709"/>
              <w:jc w:val="both"/>
              <w:rPr>
                <w:rFonts w:ascii="Times New Roman" w:hAnsi="Times New Roman" w:cs="Times New Roman"/>
                <w:bCs/>
                <w:sz w:val="28"/>
                <w:szCs w:val="28"/>
              </w:rPr>
            </w:pPr>
            <w:r w:rsidRPr="00167AA5">
              <w:rPr>
                <w:rFonts w:ascii="Times New Roman" w:hAnsi="Times New Roman" w:cs="Times New Roman"/>
                <w:bCs/>
                <w:sz w:val="28"/>
                <w:szCs w:val="28"/>
              </w:rPr>
              <w:t xml:space="preserve">Наша задача – научить работать с ключевыми словами. Именно ключевые слова помогают пересказать текст на итоговом собеседовании, решить задачу, найти информацию в поисковике. </w:t>
            </w:r>
          </w:p>
          <w:p w14:paraId="543AFBAB" w14:textId="3FFD2E2F"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bCs/>
                <w:sz w:val="28"/>
                <w:szCs w:val="28"/>
              </w:rPr>
              <w:t>Возможности использования ключевых слов в обучении связаны с тем, что через ключевые слова можно определить тему урока, попросить составить предложения по определенной теме, «ключ»</w:t>
            </w:r>
            <w:r w:rsidRPr="00167AA5">
              <w:rPr>
                <w:rFonts w:ascii="Times New Roman" w:hAnsi="Times New Roman" w:cs="Times New Roman"/>
                <w:sz w:val="28"/>
                <w:szCs w:val="28"/>
              </w:rPr>
              <w:t xml:space="preserve"> выступает в качестве опорного конспекта; можно предложить детям прочитать в «</w:t>
            </w:r>
            <w:r w:rsidRPr="00167AA5">
              <w:rPr>
                <w:rFonts w:ascii="Times New Roman" w:hAnsi="Times New Roman" w:cs="Times New Roman"/>
                <w:b/>
                <w:sz w:val="28"/>
                <w:szCs w:val="28"/>
              </w:rPr>
              <w:t>ключе</w:t>
            </w:r>
            <w:r w:rsidRPr="00167AA5">
              <w:rPr>
                <w:rFonts w:ascii="Times New Roman" w:hAnsi="Times New Roman" w:cs="Times New Roman"/>
                <w:sz w:val="28"/>
                <w:szCs w:val="28"/>
              </w:rPr>
              <w:t>» главный вопрос, на который необходимо найти ответ в течение урока; составить предложения или рассказ, используя как можно больше ключевых слов.</w:t>
            </w:r>
          </w:p>
          <w:p w14:paraId="75D5A878" w14:textId="75C28601" w:rsidR="00A65F88" w:rsidRPr="00167AA5" w:rsidRDefault="00A65F88" w:rsidP="00032E1D">
            <w:pPr>
              <w:pStyle w:val="ac"/>
              <w:jc w:val="both"/>
              <w:rPr>
                <w:rFonts w:ascii="Times New Roman" w:hAnsi="Times New Roman" w:cs="Times New Roman"/>
                <w:sz w:val="28"/>
                <w:szCs w:val="28"/>
              </w:rPr>
            </w:pPr>
            <w:r w:rsidRPr="00167AA5">
              <w:rPr>
                <w:rFonts w:ascii="Times New Roman" w:hAnsi="Times New Roman" w:cs="Times New Roman"/>
                <w:sz w:val="28"/>
                <w:szCs w:val="28"/>
              </w:rPr>
              <w:t>Но мы не должны забывать, что ученик должен уметь самостоятельно приобретать знания, применять их на практике для решения разнообразных проблем, работать с различной информацией, анализировать, обобщать, самостоятельно мыслить, искать рациональные пути в решении проблем. А одн</w:t>
            </w:r>
            <w:r w:rsidR="00CB7BAB">
              <w:rPr>
                <w:rFonts w:ascii="Times New Roman" w:hAnsi="Times New Roman" w:cs="Times New Roman"/>
                <w:sz w:val="28"/>
                <w:szCs w:val="28"/>
              </w:rPr>
              <w:t>а</w:t>
            </w:r>
            <w:r w:rsidRPr="00167AA5">
              <w:rPr>
                <w:rFonts w:ascii="Times New Roman" w:hAnsi="Times New Roman" w:cs="Times New Roman"/>
                <w:sz w:val="28"/>
                <w:szCs w:val="28"/>
              </w:rPr>
              <w:t xml:space="preserve"> из задач учителя – вовлечь обучающихся в активную творческую деятельность, где участники процесса обучения взаимодействуют друг с другом, строят диалоги и самостоятельно получают знания. </w:t>
            </w:r>
          </w:p>
          <w:p w14:paraId="20AD07EB" w14:textId="3761CAA1" w:rsidR="00A65F88" w:rsidRDefault="00A65F88" w:rsidP="00032E1D">
            <w:pPr>
              <w:pStyle w:val="ac"/>
              <w:ind w:firstLine="736"/>
              <w:jc w:val="both"/>
              <w:rPr>
                <w:rFonts w:ascii="Times New Roman" w:hAnsi="Times New Roman" w:cs="Times New Roman"/>
                <w:sz w:val="28"/>
                <w:szCs w:val="28"/>
              </w:rPr>
            </w:pPr>
            <w:r w:rsidRPr="00167AA5">
              <w:rPr>
                <w:rFonts w:ascii="Times New Roman" w:hAnsi="Times New Roman" w:cs="Times New Roman"/>
                <w:sz w:val="28"/>
                <w:szCs w:val="28"/>
              </w:rPr>
              <w:t>В формировании вышеуказанных умений может помочь метод интеллект</w:t>
            </w:r>
            <w:r w:rsidR="00032E1D">
              <w:rPr>
                <w:rFonts w:ascii="Times New Roman" w:hAnsi="Times New Roman" w:cs="Times New Roman"/>
                <w:sz w:val="28"/>
                <w:szCs w:val="28"/>
              </w:rPr>
              <w:t>-</w:t>
            </w:r>
            <w:r w:rsidRPr="00167AA5">
              <w:rPr>
                <w:rFonts w:ascii="Times New Roman" w:hAnsi="Times New Roman" w:cs="Times New Roman"/>
                <w:sz w:val="28"/>
                <w:szCs w:val="28"/>
              </w:rPr>
              <w:t>карт или, по-другому, ментальных карт.</w:t>
            </w:r>
          </w:p>
          <w:tbl>
            <w:tblPr>
              <w:tblStyle w:val="a3"/>
              <w:tblW w:w="0" w:type="auto"/>
              <w:tblLook w:val="04A0" w:firstRow="1" w:lastRow="0" w:firstColumn="1" w:lastColumn="0" w:noHBand="0" w:noVBand="1"/>
            </w:tblPr>
            <w:tblGrid>
              <w:gridCol w:w="4134"/>
              <w:gridCol w:w="4135"/>
            </w:tblGrid>
            <w:tr w:rsidR="00FB7F2C" w14:paraId="66A9E854" w14:textId="77777777" w:rsidTr="00FB7F2C">
              <w:tc>
                <w:tcPr>
                  <w:tcW w:w="4134" w:type="dxa"/>
                </w:tcPr>
                <w:p w14:paraId="25A65218" w14:textId="776F3519" w:rsidR="00FB7F2C" w:rsidRDefault="00FB7F2C" w:rsidP="00FB7F2C">
                  <w:pPr>
                    <w:pStyle w:val="ac"/>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60117EB" wp14:editId="4FFEA791">
                        <wp:extent cx="2402205" cy="1694815"/>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02205" cy="1694815"/>
                                </a:xfrm>
                                <a:prstGeom prst="rect">
                                  <a:avLst/>
                                </a:prstGeom>
                                <a:noFill/>
                              </pic:spPr>
                            </pic:pic>
                          </a:graphicData>
                        </a:graphic>
                      </wp:inline>
                    </w:drawing>
                  </w:r>
                </w:p>
              </w:tc>
              <w:tc>
                <w:tcPr>
                  <w:tcW w:w="4135" w:type="dxa"/>
                </w:tcPr>
                <w:p w14:paraId="78A82BEC" w14:textId="33C06280" w:rsidR="00FB7F2C" w:rsidRDefault="00FB7F2C" w:rsidP="00FB7F2C">
                  <w:pPr>
                    <w:pStyle w:val="ac"/>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2C2978B" wp14:editId="39816304">
                        <wp:extent cx="2261870" cy="1804670"/>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61870" cy="1804670"/>
                                </a:xfrm>
                                <a:prstGeom prst="rect">
                                  <a:avLst/>
                                </a:prstGeom>
                                <a:noFill/>
                              </pic:spPr>
                            </pic:pic>
                          </a:graphicData>
                        </a:graphic>
                      </wp:inline>
                    </w:drawing>
                  </w:r>
                </w:p>
              </w:tc>
            </w:tr>
          </w:tbl>
          <w:p w14:paraId="7EBB5C21" w14:textId="77777777" w:rsidR="00FB7F2C" w:rsidRDefault="00FB7F2C" w:rsidP="001772AB">
            <w:pPr>
              <w:pStyle w:val="ac"/>
              <w:ind w:firstLine="709"/>
              <w:jc w:val="both"/>
              <w:rPr>
                <w:rFonts w:ascii="Times New Roman" w:hAnsi="Times New Roman" w:cs="Times New Roman"/>
                <w:sz w:val="28"/>
                <w:szCs w:val="28"/>
              </w:rPr>
            </w:pPr>
          </w:p>
          <w:p w14:paraId="291593D2" w14:textId="768F9E5D" w:rsidR="00A65F88" w:rsidRDefault="00A65F88" w:rsidP="001772AB">
            <w:pPr>
              <w:pStyle w:val="ac"/>
              <w:ind w:firstLine="709"/>
              <w:jc w:val="both"/>
              <w:rPr>
                <w:rFonts w:ascii="Times New Roman" w:hAnsi="Times New Roman" w:cs="Times New Roman"/>
                <w:bCs/>
                <w:sz w:val="28"/>
                <w:szCs w:val="28"/>
              </w:rPr>
            </w:pPr>
            <w:r w:rsidRPr="00167AA5">
              <w:rPr>
                <w:rFonts w:ascii="Times New Roman" w:hAnsi="Times New Roman" w:cs="Times New Roman"/>
                <w:sz w:val="28"/>
                <w:szCs w:val="28"/>
              </w:rPr>
              <w:t xml:space="preserve">Обратите внимание </w:t>
            </w:r>
            <w:r w:rsidRPr="00167AA5">
              <w:rPr>
                <w:rFonts w:ascii="Times New Roman" w:hAnsi="Times New Roman" w:cs="Times New Roman"/>
                <w:bCs/>
                <w:sz w:val="28"/>
                <w:szCs w:val="28"/>
              </w:rPr>
              <w:t>на рисунок.</w:t>
            </w:r>
          </w:p>
          <w:p w14:paraId="679BBD84" w14:textId="3909A55F" w:rsidR="00A65F88" w:rsidRPr="00167AA5" w:rsidRDefault="00A65F88" w:rsidP="00032E1D">
            <w:pPr>
              <w:pStyle w:val="ac"/>
              <w:ind w:firstLine="736"/>
              <w:jc w:val="both"/>
              <w:rPr>
                <w:rFonts w:ascii="Times New Roman" w:hAnsi="Times New Roman" w:cs="Times New Roman"/>
                <w:sz w:val="28"/>
                <w:szCs w:val="28"/>
              </w:rPr>
            </w:pPr>
            <w:r w:rsidRPr="00167AA5">
              <w:rPr>
                <w:rFonts w:ascii="Times New Roman" w:hAnsi="Times New Roman" w:cs="Times New Roman"/>
                <w:sz w:val="28"/>
                <w:szCs w:val="28"/>
              </w:rPr>
              <w:t>Если приглядеться</w:t>
            </w:r>
            <w:r w:rsidR="00032E1D">
              <w:rPr>
                <w:rFonts w:ascii="Times New Roman" w:hAnsi="Times New Roman" w:cs="Times New Roman"/>
                <w:sz w:val="28"/>
                <w:szCs w:val="28"/>
              </w:rPr>
              <w:t>,</w:t>
            </w:r>
            <w:r w:rsidRPr="00167AA5">
              <w:rPr>
                <w:rFonts w:ascii="Times New Roman" w:hAnsi="Times New Roman" w:cs="Times New Roman"/>
                <w:sz w:val="28"/>
                <w:szCs w:val="28"/>
              </w:rPr>
              <w:t xml:space="preserve"> то можно вспомнить из курса биологии строение нейрона коры головного мозга. Карта очень похожа на этот самый нейрон. Поэтому такие карты и действуют на мозг фантастическим образом:</w:t>
            </w:r>
          </w:p>
          <w:p w14:paraId="7B0BF579" w14:textId="180C19DC" w:rsidR="00A65F88" w:rsidRPr="00167AA5" w:rsidRDefault="00A65F88" w:rsidP="001772AB">
            <w:pPr>
              <w:pStyle w:val="ac"/>
              <w:ind w:firstLine="709"/>
              <w:jc w:val="both"/>
              <w:rPr>
                <w:rFonts w:ascii="Times New Roman" w:hAnsi="Times New Roman" w:cs="Times New Roman"/>
                <w:bCs/>
                <w:sz w:val="28"/>
                <w:szCs w:val="28"/>
              </w:rPr>
            </w:pPr>
            <w:r w:rsidRPr="00167AA5">
              <w:rPr>
                <w:rFonts w:ascii="Times New Roman" w:hAnsi="Times New Roman" w:cs="Times New Roman"/>
                <w:bCs/>
                <w:sz w:val="28"/>
                <w:szCs w:val="28"/>
              </w:rPr>
              <w:t>-</w:t>
            </w:r>
            <w:r w:rsidR="00210D8F" w:rsidRPr="00167AA5">
              <w:rPr>
                <w:rFonts w:ascii="Times New Roman" w:hAnsi="Times New Roman" w:cs="Times New Roman"/>
                <w:bCs/>
                <w:sz w:val="28"/>
                <w:szCs w:val="28"/>
              </w:rPr>
              <w:t xml:space="preserve"> </w:t>
            </w:r>
            <w:r w:rsidRPr="00167AA5">
              <w:rPr>
                <w:rFonts w:ascii="Times New Roman" w:hAnsi="Times New Roman" w:cs="Times New Roman"/>
                <w:bCs/>
                <w:sz w:val="28"/>
                <w:szCs w:val="28"/>
              </w:rPr>
              <w:t xml:space="preserve">Левое полушарие отвечает за логику, анализ, упорядоченность мыслей. </w:t>
            </w:r>
          </w:p>
          <w:p w14:paraId="14D51839" w14:textId="2A54F372" w:rsidR="00A65F88" w:rsidRPr="00167AA5" w:rsidRDefault="00A65F88" w:rsidP="001772AB">
            <w:pPr>
              <w:pStyle w:val="ac"/>
              <w:ind w:firstLine="709"/>
              <w:jc w:val="both"/>
              <w:rPr>
                <w:rFonts w:ascii="Times New Roman" w:hAnsi="Times New Roman" w:cs="Times New Roman"/>
                <w:bCs/>
                <w:sz w:val="28"/>
                <w:szCs w:val="28"/>
              </w:rPr>
            </w:pPr>
            <w:r w:rsidRPr="00167AA5">
              <w:rPr>
                <w:rFonts w:ascii="Times New Roman" w:hAnsi="Times New Roman" w:cs="Times New Roman"/>
                <w:bCs/>
                <w:sz w:val="28"/>
                <w:szCs w:val="28"/>
              </w:rPr>
              <w:t>-</w:t>
            </w:r>
            <w:r w:rsidR="00210D8F" w:rsidRPr="00167AA5">
              <w:rPr>
                <w:rFonts w:ascii="Times New Roman" w:hAnsi="Times New Roman" w:cs="Times New Roman"/>
                <w:bCs/>
                <w:sz w:val="28"/>
                <w:szCs w:val="28"/>
              </w:rPr>
              <w:t xml:space="preserve"> </w:t>
            </w:r>
            <w:r w:rsidRPr="00167AA5">
              <w:rPr>
                <w:rFonts w:ascii="Times New Roman" w:hAnsi="Times New Roman" w:cs="Times New Roman"/>
                <w:bCs/>
                <w:sz w:val="28"/>
                <w:szCs w:val="28"/>
              </w:rPr>
              <w:t>Правое полушарие – за ритм, восприятие цветов, воображение, представление образов, размеры, пространственные соотношения.</w:t>
            </w:r>
          </w:p>
          <w:p w14:paraId="4E0F0086" w14:textId="6DB5486C"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bCs/>
                <w:sz w:val="28"/>
                <w:szCs w:val="28"/>
              </w:rPr>
              <w:t xml:space="preserve">Обучающиеся, усваивая информацию, используют преимущественно левополушарные ментальные способности. Это блокирует способность головного мозга видеть целостную картину, способность ассоциативного мышления. А </w:t>
            </w:r>
            <w:r w:rsidR="00774F61" w:rsidRPr="00167AA5">
              <w:rPr>
                <w:rFonts w:ascii="Times New Roman" w:hAnsi="Times New Roman" w:cs="Times New Roman"/>
                <w:bCs/>
                <w:sz w:val="28"/>
                <w:szCs w:val="28"/>
              </w:rPr>
              <w:t>ментальные</w:t>
            </w:r>
            <w:r w:rsidRPr="00167AA5">
              <w:rPr>
                <w:rFonts w:ascii="Times New Roman" w:hAnsi="Times New Roman" w:cs="Times New Roman"/>
                <w:bCs/>
                <w:sz w:val="28"/>
                <w:szCs w:val="28"/>
              </w:rPr>
              <w:t xml:space="preserve"> карты задействуют оба полушария, формируют учебно-познавательные компетенции</w:t>
            </w:r>
            <w:r w:rsidRPr="00167AA5">
              <w:rPr>
                <w:rFonts w:ascii="Times New Roman" w:hAnsi="Times New Roman" w:cs="Times New Roman"/>
                <w:sz w:val="28"/>
                <w:szCs w:val="28"/>
              </w:rPr>
              <w:t xml:space="preserve"> обучающихся, развивают их мыслительные и творческие способности. Поэтому они являются важнейшим инструментом восприятия, обработки и запоминания информации, развития памяти, мышления, речи.</w:t>
            </w:r>
          </w:p>
          <w:p w14:paraId="70ACFE7F" w14:textId="77777777"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Мы не можем мыслить линейно, особенно в непонятных ситуациях. Наши мысли «прыгают» с одной на другую, и мы в следующий момент времени совершенно неожиданно для нас думаем уже о чем-то другом.</w:t>
            </w:r>
          </w:p>
          <w:p w14:paraId="37AC4CFE" w14:textId="77777777"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 Например, когда мы о чем-то думаем, у нас в голове появляется множество ассоциаций, связанных с этой темой. Когда мы начинаем думать о том, как, например, провести </w:t>
            </w:r>
            <w:r w:rsidRPr="00167AA5">
              <w:rPr>
                <w:rFonts w:ascii="Times New Roman" w:hAnsi="Times New Roman" w:cs="Times New Roman"/>
                <w:b/>
                <w:sz w:val="28"/>
                <w:szCs w:val="28"/>
              </w:rPr>
              <w:t>День рождения</w:t>
            </w:r>
            <w:r w:rsidRPr="00167AA5">
              <w:rPr>
                <w:rFonts w:ascii="Times New Roman" w:hAnsi="Times New Roman" w:cs="Times New Roman"/>
                <w:sz w:val="28"/>
                <w:szCs w:val="28"/>
              </w:rPr>
              <w:t xml:space="preserve">, и у нас в голове тут же появляется целый фонтан идей: </w:t>
            </w:r>
          </w:p>
          <w:p w14:paraId="681273AE" w14:textId="490DFFF2" w:rsidR="00A65F88" w:rsidRPr="00167AA5" w:rsidRDefault="00A65F88" w:rsidP="001772AB">
            <w:pPr>
              <w:pStyle w:val="ac"/>
              <w:ind w:firstLine="709"/>
              <w:rPr>
                <w:rFonts w:ascii="Times New Roman" w:hAnsi="Times New Roman" w:cs="Times New Roman"/>
                <w:i/>
                <w:sz w:val="28"/>
                <w:szCs w:val="28"/>
              </w:rPr>
            </w:pPr>
            <w:r w:rsidRPr="00167AA5">
              <w:rPr>
                <w:rFonts w:ascii="Times New Roman" w:hAnsi="Times New Roman" w:cs="Times New Roman"/>
                <w:i/>
                <w:sz w:val="28"/>
                <w:szCs w:val="28"/>
              </w:rPr>
              <w:t>-</w:t>
            </w:r>
            <w:r w:rsidR="00210D8F" w:rsidRPr="00167AA5">
              <w:rPr>
                <w:rFonts w:ascii="Times New Roman" w:hAnsi="Times New Roman" w:cs="Times New Roman"/>
                <w:i/>
                <w:sz w:val="28"/>
                <w:szCs w:val="28"/>
              </w:rPr>
              <w:t xml:space="preserve"> </w:t>
            </w:r>
            <w:r w:rsidRPr="00167AA5">
              <w:rPr>
                <w:rFonts w:ascii="Times New Roman" w:hAnsi="Times New Roman" w:cs="Times New Roman"/>
                <w:i/>
                <w:sz w:val="28"/>
                <w:szCs w:val="28"/>
              </w:rPr>
              <w:t xml:space="preserve">Что надеть?! </w:t>
            </w:r>
          </w:p>
          <w:p w14:paraId="26ECB806" w14:textId="57C38B3B" w:rsidR="00A65F88" w:rsidRPr="00167AA5" w:rsidRDefault="00210D8F" w:rsidP="001772AB">
            <w:pPr>
              <w:pStyle w:val="ac"/>
              <w:ind w:firstLine="709"/>
              <w:rPr>
                <w:rFonts w:ascii="Times New Roman" w:hAnsi="Times New Roman" w:cs="Times New Roman"/>
                <w:i/>
                <w:sz w:val="28"/>
                <w:szCs w:val="28"/>
              </w:rPr>
            </w:pPr>
            <w:r w:rsidRPr="00167AA5">
              <w:rPr>
                <w:rFonts w:ascii="Times New Roman" w:hAnsi="Times New Roman" w:cs="Times New Roman"/>
                <w:i/>
                <w:sz w:val="28"/>
                <w:szCs w:val="28"/>
              </w:rPr>
              <w:t xml:space="preserve"> </w:t>
            </w:r>
            <w:r w:rsidR="00A65F88" w:rsidRPr="00167AA5">
              <w:rPr>
                <w:rFonts w:ascii="Times New Roman" w:hAnsi="Times New Roman" w:cs="Times New Roman"/>
                <w:i/>
                <w:sz w:val="28"/>
                <w:szCs w:val="28"/>
              </w:rPr>
              <w:t xml:space="preserve">-Что приготовить! </w:t>
            </w:r>
          </w:p>
          <w:p w14:paraId="625C818A" w14:textId="29AB2592" w:rsidR="00A65F88" w:rsidRPr="00167AA5" w:rsidRDefault="00A65F88" w:rsidP="001772AB">
            <w:pPr>
              <w:pStyle w:val="ac"/>
              <w:ind w:firstLine="709"/>
              <w:jc w:val="both"/>
              <w:rPr>
                <w:rFonts w:ascii="Times New Roman" w:hAnsi="Times New Roman" w:cs="Times New Roman"/>
                <w:i/>
                <w:sz w:val="28"/>
                <w:szCs w:val="28"/>
              </w:rPr>
            </w:pPr>
            <w:r w:rsidRPr="00167AA5">
              <w:rPr>
                <w:rFonts w:ascii="Times New Roman" w:hAnsi="Times New Roman" w:cs="Times New Roman"/>
                <w:i/>
                <w:sz w:val="28"/>
                <w:szCs w:val="28"/>
              </w:rPr>
              <w:t>-</w:t>
            </w:r>
            <w:r w:rsidR="00210D8F" w:rsidRPr="00167AA5">
              <w:rPr>
                <w:rFonts w:ascii="Times New Roman" w:hAnsi="Times New Roman" w:cs="Times New Roman"/>
                <w:i/>
                <w:sz w:val="28"/>
                <w:szCs w:val="28"/>
              </w:rPr>
              <w:t xml:space="preserve"> </w:t>
            </w:r>
            <w:r w:rsidRPr="00167AA5">
              <w:rPr>
                <w:rFonts w:ascii="Times New Roman" w:hAnsi="Times New Roman" w:cs="Times New Roman"/>
                <w:i/>
                <w:sz w:val="28"/>
                <w:szCs w:val="28"/>
              </w:rPr>
              <w:t>Продумать сервировку.</w:t>
            </w:r>
          </w:p>
          <w:p w14:paraId="11E2704A" w14:textId="3BA8DA17"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i/>
                <w:sz w:val="28"/>
                <w:szCs w:val="28"/>
              </w:rPr>
              <w:t>-</w:t>
            </w:r>
            <w:r w:rsidR="00210D8F" w:rsidRPr="00167AA5">
              <w:rPr>
                <w:rFonts w:ascii="Times New Roman" w:hAnsi="Times New Roman" w:cs="Times New Roman"/>
                <w:i/>
                <w:sz w:val="28"/>
                <w:szCs w:val="28"/>
              </w:rPr>
              <w:t xml:space="preserve"> </w:t>
            </w:r>
            <w:r w:rsidRPr="00167AA5">
              <w:rPr>
                <w:rFonts w:ascii="Times New Roman" w:hAnsi="Times New Roman" w:cs="Times New Roman"/>
                <w:i/>
                <w:sz w:val="28"/>
                <w:szCs w:val="28"/>
              </w:rPr>
              <w:t xml:space="preserve">Кого выбрать в качестве ведущего? И </w:t>
            </w:r>
            <w:r w:rsidRPr="00167AA5">
              <w:rPr>
                <w:rFonts w:ascii="Times New Roman" w:hAnsi="Times New Roman" w:cs="Times New Roman"/>
                <w:sz w:val="28"/>
                <w:szCs w:val="28"/>
              </w:rPr>
              <w:t>т.д.</w:t>
            </w:r>
          </w:p>
          <w:p w14:paraId="36FA829A" w14:textId="5DEDFA64"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Да как же это все удержать в голове?!» — и мы машинально тянемся к ручке с бумагой и начинаем все записывать, чтобы как-то все структурировать и не потерять ценные мысли</w:t>
            </w:r>
          </w:p>
          <w:p w14:paraId="43711EDE" w14:textId="77777777"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На основе этого принципа </w:t>
            </w:r>
            <w:r w:rsidRPr="00167AA5">
              <w:rPr>
                <w:rFonts w:ascii="Times New Roman" w:hAnsi="Times New Roman" w:cs="Times New Roman"/>
                <w:bCs/>
                <w:sz w:val="28"/>
                <w:szCs w:val="28"/>
              </w:rPr>
              <w:t>Тони Бьюзен</w:t>
            </w:r>
            <w:r w:rsidRPr="00167AA5">
              <w:rPr>
                <w:rFonts w:ascii="Times New Roman" w:hAnsi="Times New Roman" w:cs="Times New Roman"/>
                <w:sz w:val="28"/>
                <w:szCs w:val="28"/>
              </w:rPr>
              <w:t xml:space="preserve"> (почти 50 лет назад) и предложил фиксировать информацию не линейно, как это принято в </w:t>
            </w:r>
            <w:r w:rsidRPr="00167AA5">
              <w:rPr>
                <w:rFonts w:ascii="Times New Roman" w:hAnsi="Times New Roman" w:cs="Times New Roman"/>
                <w:sz w:val="28"/>
                <w:szCs w:val="28"/>
              </w:rPr>
              <w:lastRenderedPageBreak/>
              <w:t>большинстве случаев, а ассоциативно (радиантно), связывая мысли друг с другом в пространстве,</w:t>
            </w:r>
          </w:p>
          <w:p w14:paraId="65BA0B14" w14:textId="77777777"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Ментальные карты повышают читательскую грамотность, так как способствуют организации смыслового чтения и развитию критического мышления.</w:t>
            </w:r>
          </w:p>
          <w:p w14:paraId="2D47F5B4" w14:textId="77777777"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Информация, представленная в виде ментальных карт, воспринимается быстрее, эффективнее, запоминается быстрее и на более долгий срок, так как это соответствует естественной ассоциативной природе нашего мышления. Просто так устроен наш мозг.</w:t>
            </w:r>
          </w:p>
          <w:p w14:paraId="3CA9C266" w14:textId="77777777" w:rsidR="00A65F88" w:rsidRPr="00167AA5" w:rsidRDefault="00A65F88" w:rsidP="001772AB">
            <w:pPr>
              <w:shd w:val="clear" w:color="auto" w:fill="FFFFFF"/>
              <w:ind w:right="29"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Для более эффективного применения данного метода обучения необходимо следовать принципу трех «П»:</w:t>
            </w:r>
          </w:p>
          <w:p w14:paraId="57938BE2" w14:textId="77777777" w:rsidR="00A65F88" w:rsidRPr="00167AA5" w:rsidRDefault="00A65F88" w:rsidP="001772AB">
            <w:pPr>
              <w:pStyle w:val="ac"/>
              <w:ind w:firstLine="709"/>
              <w:jc w:val="both"/>
              <w:rPr>
                <w:rFonts w:ascii="Times New Roman" w:hAnsi="Times New Roman" w:cs="Times New Roman"/>
                <w:sz w:val="28"/>
                <w:szCs w:val="28"/>
                <w:lang w:eastAsia="ru-RU"/>
              </w:rPr>
            </w:pPr>
            <w:r w:rsidRPr="00167AA5">
              <w:rPr>
                <w:rFonts w:ascii="Times New Roman" w:hAnsi="Times New Roman" w:cs="Times New Roman"/>
                <w:sz w:val="28"/>
                <w:szCs w:val="28"/>
                <w:lang w:eastAsia="ru-RU"/>
              </w:rPr>
              <w:t>«Принимай»</w:t>
            </w:r>
          </w:p>
          <w:p w14:paraId="526A4C38" w14:textId="77777777" w:rsidR="00A65F88" w:rsidRPr="00167AA5" w:rsidRDefault="00A65F88" w:rsidP="001772AB">
            <w:pPr>
              <w:pStyle w:val="ac"/>
              <w:ind w:firstLine="709"/>
              <w:jc w:val="both"/>
              <w:rPr>
                <w:rFonts w:ascii="Times New Roman" w:hAnsi="Times New Roman" w:cs="Times New Roman"/>
                <w:sz w:val="28"/>
                <w:szCs w:val="28"/>
                <w:lang w:eastAsia="ru-RU"/>
              </w:rPr>
            </w:pPr>
            <w:r w:rsidRPr="00167AA5">
              <w:rPr>
                <w:rFonts w:ascii="Times New Roman" w:hAnsi="Times New Roman" w:cs="Times New Roman"/>
                <w:sz w:val="28"/>
                <w:szCs w:val="28"/>
                <w:lang w:eastAsia="ru-RU"/>
              </w:rPr>
              <w:t>«Применяй»</w:t>
            </w:r>
          </w:p>
          <w:p w14:paraId="52FAE87E" w14:textId="77777777" w:rsidR="00A65F88" w:rsidRPr="00167AA5" w:rsidRDefault="00A65F88" w:rsidP="001772AB">
            <w:pPr>
              <w:pStyle w:val="ac"/>
              <w:ind w:firstLine="709"/>
              <w:jc w:val="both"/>
              <w:rPr>
                <w:rFonts w:ascii="Times New Roman" w:hAnsi="Times New Roman" w:cs="Times New Roman"/>
                <w:sz w:val="28"/>
                <w:szCs w:val="28"/>
                <w:lang w:eastAsia="ru-RU"/>
              </w:rPr>
            </w:pPr>
            <w:r w:rsidRPr="00167AA5">
              <w:rPr>
                <w:rFonts w:ascii="Times New Roman" w:hAnsi="Times New Roman" w:cs="Times New Roman"/>
                <w:sz w:val="28"/>
                <w:szCs w:val="28"/>
                <w:lang w:eastAsia="ru-RU"/>
              </w:rPr>
              <w:t>«Приспосабливай»</w:t>
            </w:r>
          </w:p>
          <w:p w14:paraId="7EB6160B" w14:textId="7D999A1C" w:rsidR="00A65F88" w:rsidRPr="00167AA5" w:rsidRDefault="00A65F88" w:rsidP="001772AB">
            <w:pPr>
              <w:shd w:val="clear" w:color="auto" w:fill="FFFFFF"/>
              <w:ind w:right="29"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Сначала надо внимательно изучить все достоинства интеллект-карт, правила и инструкции по их созданию, таким образом, принять этот метод. А потом уже применять и приспосабливать, подстраивать под себя.</w:t>
            </w:r>
          </w:p>
          <w:p w14:paraId="2A788FE5" w14:textId="77777777" w:rsidR="00A65F88" w:rsidRPr="00167AA5" w:rsidRDefault="00A65F88" w:rsidP="001772AB">
            <w:pPr>
              <w:shd w:val="clear" w:color="auto" w:fill="FFFFFF"/>
              <w:ind w:right="29"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Какие свойства интеллект-карт привлекают нас?</w:t>
            </w:r>
          </w:p>
          <w:p w14:paraId="6E350D3E" w14:textId="7BA37D6B" w:rsidR="00A65F88" w:rsidRPr="00167AA5" w:rsidRDefault="00A65F88" w:rsidP="001772AB">
            <w:pPr>
              <w:pStyle w:val="ab"/>
              <w:shd w:val="clear" w:color="auto" w:fill="FFFFFF"/>
              <w:spacing w:before="0" w:beforeAutospacing="0" w:after="0" w:afterAutospacing="0"/>
              <w:ind w:firstLine="709"/>
              <w:jc w:val="both"/>
              <w:rPr>
                <w:sz w:val="28"/>
                <w:szCs w:val="28"/>
              </w:rPr>
            </w:pPr>
            <w:r w:rsidRPr="00167AA5">
              <w:rPr>
                <w:rStyle w:val="ad"/>
                <w:b w:val="0"/>
                <w:bCs w:val="0"/>
                <w:sz w:val="28"/>
                <w:szCs w:val="28"/>
              </w:rPr>
              <w:t>Наглядность</w:t>
            </w:r>
            <w:r w:rsidRPr="00167AA5">
              <w:rPr>
                <w:sz w:val="28"/>
                <w:szCs w:val="28"/>
              </w:rPr>
              <w:t xml:space="preserve">. Всю проблему с ее многочисленными </w:t>
            </w:r>
            <w:r w:rsidR="00774F61">
              <w:rPr>
                <w:sz w:val="28"/>
                <w:szCs w:val="28"/>
              </w:rPr>
              <w:t>составляющими</w:t>
            </w:r>
            <w:r w:rsidRPr="00167AA5">
              <w:rPr>
                <w:sz w:val="28"/>
                <w:szCs w:val="28"/>
              </w:rPr>
              <w:t xml:space="preserve"> можно окинуть одним взглядом.</w:t>
            </w:r>
          </w:p>
          <w:p w14:paraId="044A078D" w14:textId="77777777" w:rsidR="00A65F88" w:rsidRPr="00167AA5" w:rsidRDefault="00A65F88" w:rsidP="001772AB">
            <w:pPr>
              <w:pStyle w:val="ab"/>
              <w:shd w:val="clear" w:color="auto" w:fill="FFFFFF"/>
              <w:spacing w:before="0" w:beforeAutospacing="0" w:after="0" w:afterAutospacing="0"/>
              <w:ind w:firstLine="709"/>
              <w:jc w:val="both"/>
              <w:rPr>
                <w:sz w:val="28"/>
                <w:szCs w:val="28"/>
              </w:rPr>
            </w:pPr>
            <w:r w:rsidRPr="00167AA5">
              <w:rPr>
                <w:rStyle w:val="ad"/>
                <w:b w:val="0"/>
                <w:bCs w:val="0"/>
                <w:sz w:val="28"/>
                <w:szCs w:val="28"/>
              </w:rPr>
              <w:t>Привлекательность</w:t>
            </w:r>
            <w:r w:rsidRPr="00167AA5">
              <w:rPr>
                <w:sz w:val="28"/>
                <w:szCs w:val="28"/>
              </w:rPr>
              <w:t>. Хорошая интеллект-карта имеет свою эстетику, ее рассматривать не только интересно, но и приятно.</w:t>
            </w:r>
          </w:p>
          <w:p w14:paraId="271061CC" w14:textId="77777777" w:rsidR="00A65F88" w:rsidRPr="00167AA5" w:rsidRDefault="00A65F88" w:rsidP="001772AB">
            <w:pPr>
              <w:pStyle w:val="ab"/>
              <w:shd w:val="clear" w:color="auto" w:fill="FFFFFF"/>
              <w:spacing w:before="0" w:beforeAutospacing="0" w:after="0" w:afterAutospacing="0"/>
              <w:ind w:firstLine="709"/>
              <w:jc w:val="both"/>
              <w:rPr>
                <w:color w:val="333333"/>
                <w:sz w:val="28"/>
                <w:szCs w:val="28"/>
              </w:rPr>
            </w:pPr>
            <w:r w:rsidRPr="00167AA5">
              <w:rPr>
                <w:rStyle w:val="ad"/>
                <w:b w:val="0"/>
                <w:bCs w:val="0"/>
                <w:sz w:val="28"/>
                <w:szCs w:val="28"/>
              </w:rPr>
              <w:t>Запоминаемость</w:t>
            </w:r>
            <w:r w:rsidRPr="00167AA5">
              <w:rPr>
                <w:sz w:val="28"/>
                <w:szCs w:val="28"/>
              </w:rPr>
              <w:t xml:space="preserve">. Благодаря работе обоих полушарий мозга, использованию образов и цвета </w:t>
            </w:r>
            <w:r w:rsidRPr="00167AA5">
              <w:rPr>
                <w:color w:val="333333"/>
                <w:sz w:val="28"/>
                <w:szCs w:val="28"/>
              </w:rPr>
              <w:t>интеллект-карта легко запоминается.</w:t>
            </w:r>
          </w:p>
          <w:p w14:paraId="3A84A414" w14:textId="4A0F60FD" w:rsidR="00A65F88" w:rsidRDefault="00A65F88" w:rsidP="001772AB">
            <w:pPr>
              <w:pStyle w:val="ab"/>
              <w:shd w:val="clear" w:color="auto" w:fill="FFFFFF"/>
              <w:spacing w:before="0" w:beforeAutospacing="0" w:after="0" w:afterAutospacing="0"/>
              <w:ind w:firstLine="709"/>
              <w:jc w:val="both"/>
              <w:rPr>
                <w:sz w:val="28"/>
                <w:szCs w:val="28"/>
              </w:rPr>
            </w:pPr>
            <w:r w:rsidRPr="00774F61">
              <w:rPr>
                <w:rStyle w:val="ad"/>
                <w:b w:val="0"/>
                <w:bCs w:val="0"/>
                <w:sz w:val="28"/>
                <w:szCs w:val="28"/>
              </w:rPr>
              <w:t>Своевременность</w:t>
            </w:r>
            <w:r w:rsidRPr="00774F61">
              <w:rPr>
                <w:b/>
                <w:bCs/>
                <w:sz w:val="28"/>
                <w:szCs w:val="28"/>
              </w:rPr>
              <w:t>.</w:t>
            </w:r>
            <w:r w:rsidRPr="00167AA5">
              <w:rPr>
                <w:sz w:val="28"/>
                <w:szCs w:val="28"/>
              </w:rPr>
              <w:t xml:space="preserve"> Интеллект-карта помогает выявить недостаток информации и понять, какой информации не хватает.</w:t>
            </w:r>
          </w:p>
          <w:p w14:paraId="0D976C5C" w14:textId="77777777" w:rsidR="00A65F88" w:rsidRPr="00167AA5" w:rsidRDefault="00A65F88" w:rsidP="001772AB">
            <w:pPr>
              <w:pStyle w:val="ab"/>
              <w:shd w:val="clear" w:color="auto" w:fill="FFFFFF"/>
              <w:spacing w:before="0" w:beforeAutospacing="0" w:after="0" w:afterAutospacing="0"/>
              <w:ind w:firstLine="709"/>
              <w:jc w:val="both"/>
              <w:rPr>
                <w:sz w:val="28"/>
                <w:szCs w:val="28"/>
              </w:rPr>
            </w:pPr>
            <w:r w:rsidRPr="00774F61">
              <w:rPr>
                <w:rStyle w:val="ad"/>
                <w:b w:val="0"/>
                <w:bCs w:val="0"/>
                <w:sz w:val="28"/>
                <w:szCs w:val="28"/>
              </w:rPr>
              <w:t>Творчество</w:t>
            </w:r>
            <w:r w:rsidRPr="00774F61">
              <w:rPr>
                <w:sz w:val="28"/>
                <w:szCs w:val="28"/>
              </w:rPr>
              <w:t>.</w:t>
            </w:r>
            <w:r w:rsidRPr="00167AA5">
              <w:rPr>
                <w:sz w:val="28"/>
                <w:szCs w:val="28"/>
              </w:rPr>
              <w:t xml:space="preserve"> Интеллект-карта стимулирует творчество, помогает найти нестандартные пути решения задачи.</w:t>
            </w:r>
          </w:p>
          <w:p w14:paraId="0524B7C7" w14:textId="68AAE2F0" w:rsidR="00A65F88" w:rsidRPr="00167AA5" w:rsidRDefault="00A65F88" w:rsidP="001772AB">
            <w:pPr>
              <w:pStyle w:val="ab"/>
              <w:shd w:val="clear" w:color="auto" w:fill="FFFFFF"/>
              <w:spacing w:before="0" w:beforeAutospacing="0" w:after="0" w:afterAutospacing="0"/>
              <w:ind w:firstLine="709"/>
              <w:jc w:val="both"/>
              <w:rPr>
                <w:sz w:val="28"/>
                <w:szCs w:val="28"/>
              </w:rPr>
            </w:pPr>
            <w:r w:rsidRPr="00774F61">
              <w:rPr>
                <w:rStyle w:val="ad"/>
                <w:b w:val="0"/>
                <w:bCs w:val="0"/>
                <w:sz w:val="28"/>
                <w:szCs w:val="28"/>
              </w:rPr>
              <w:t>Возможность пересмотра</w:t>
            </w:r>
            <w:r w:rsidRPr="00774F61">
              <w:rPr>
                <w:b/>
                <w:bCs/>
                <w:sz w:val="28"/>
                <w:szCs w:val="28"/>
              </w:rPr>
              <w:t>.</w:t>
            </w:r>
            <w:r w:rsidRPr="00167AA5">
              <w:rPr>
                <w:sz w:val="28"/>
                <w:szCs w:val="28"/>
              </w:rPr>
              <w:t xml:space="preserve"> Пересмотр интеллект-карт через некоторое время помогает усвоить картину в целом, запомнить ее, а также увидеть новые идеи.</w:t>
            </w:r>
          </w:p>
          <w:p w14:paraId="6CAB032A" w14:textId="77777777" w:rsidR="00A65F88" w:rsidRPr="00167AA5" w:rsidRDefault="00A65F88" w:rsidP="001772AB">
            <w:pPr>
              <w:pStyle w:val="ab"/>
              <w:shd w:val="clear" w:color="auto" w:fill="FFFFFF"/>
              <w:spacing w:before="0" w:beforeAutospacing="0" w:after="0" w:afterAutospacing="0"/>
              <w:ind w:firstLine="709"/>
              <w:jc w:val="both"/>
              <w:rPr>
                <w:sz w:val="28"/>
                <w:szCs w:val="28"/>
              </w:rPr>
            </w:pPr>
            <w:r w:rsidRPr="00774F61">
              <w:rPr>
                <w:sz w:val="28"/>
                <w:szCs w:val="28"/>
              </w:rPr>
              <w:t>Неоднородность</w:t>
            </w:r>
            <w:r w:rsidRPr="00167AA5">
              <w:rPr>
                <w:sz w:val="28"/>
                <w:szCs w:val="28"/>
              </w:rPr>
              <w:t xml:space="preserve"> -на разных ветках могут отображаться понятия с разными качествами, например, на одной ветке описывается внешний вид чего-то (форма, цвет…), а на другой — его вкус.</w:t>
            </w:r>
          </w:p>
          <w:p w14:paraId="77A55319" w14:textId="00191958" w:rsidR="00A65F88" w:rsidRPr="00167AA5" w:rsidRDefault="00A65F88" w:rsidP="001772AB">
            <w:pPr>
              <w:pStyle w:val="ab"/>
              <w:shd w:val="clear" w:color="auto" w:fill="FFFFFF"/>
              <w:spacing w:before="0" w:beforeAutospacing="0" w:after="0" w:afterAutospacing="0"/>
              <w:ind w:firstLine="709"/>
              <w:jc w:val="both"/>
              <w:rPr>
                <w:sz w:val="28"/>
                <w:szCs w:val="28"/>
              </w:rPr>
            </w:pPr>
            <w:r w:rsidRPr="00774F61">
              <w:rPr>
                <w:sz w:val="28"/>
                <w:szCs w:val="28"/>
              </w:rPr>
              <w:t>Эстетичность.</w:t>
            </w:r>
            <w:r w:rsidRPr="00167AA5">
              <w:rPr>
                <w:b/>
                <w:bCs/>
                <w:sz w:val="28"/>
                <w:szCs w:val="28"/>
              </w:rPr>
              <w:t xml:space="preserve"> </w:t>
            </w:r>
            <w:r w:rsidRPr="00167AA5">
              <w:rPr>
                <w:sz w:val="28"/>
                <w:szCs w:val="28"/>
              </w:rPr>
              <w:t>Является рисунком, обладающим приятным видом.</w:t>
            </w:r>
          </w:p>
          <w:p w14:paraId="1C71D534" w14:textId="73B2D196" w:rsidR="00A65F88" w:rsidRPr="00167AA5" w:rsidRDefault="00A65F88" w:rsidP="001772AB">
            <w:pPr>
              <w:shd w:val="clear" w:color="auto" w:fill="FFFFFF"/>
              <w:ind w:right="29" w:firstLine="709"/>
              <w:jc w:val="both"/>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А также мы видим преимущества интеллект-карт перед другими методами:</w:t>
            </w:r>
          </w:p>
          <w:p w14:paraId="2E1F4D9F" w14:textId="77777777" w:rsidR="00A65F88" w:rsidRPr="00167AA5" w:rsidRDefault="00A65F88" w:rsidP="001772AB">
            <w:pPr>
              <w:shd w:val="clear" w:color="auto" w:fill="FFFFFF"/>
              <w:ind w:right="29" w:firstLine="709"/>
              <w:rPr>
                <w:rFonts w:ascii="Times New Roman" w:eastAsia="Times New Roman" w:hAnsi="Times New Roman" w:cs="Times New Roman"/>
                <w:color w:val="000000"/>
                <w:sz w:val="28"/>
                <w:szCs w:val="28"/>
                <w:lang w:eastAsia="ru-RU"/>
              </w:rPr>
            </w:pPr>
          </w:p>
          <w:tbl>
            <w:tblPr>
              <w:tblStyle w:val="a3"/>
              <w:tblW w:w="0" w:type="auto"/>
              <w:jc w:val="center"/>
              <w:tblLook w:val="04A0" w:firstRow="1" w:lastRow="0" w:firstColumn="1" w:lastColumn="0" w:noHBand="0" w:noVBand="1"/>
            </w:tblPr>
            <w:tblGrid>
              <w:gridCol w:w="4096"/>
              <w:gridCol w:w="3866"/>
            </w:tblGrid>
            <w:tr w:rsidR="00A65F88" w:rsidRPr="00167AA5" w14:paraId="2CE6794E" w14:textId="77777777" w:rsidTr="008B31FE">
              <w:trPr>
                <w:jc w:val="center"/>
              </w:trPr>
              <w:tc>
                <w:tcPr>
                  <w:tcW w:w="4096" w:type="dxa"/>
                </w:tcPr>
                <w:p w14:paraId="560CEDC0" w14:textId="77777777" w:rsidR="00A65F88" w:rsidRPr="00167AA5" w:rsidRDefault="00A65F88" w:rsidP="00481077">
                  <w:pPr>
                    <w:shd w:val="clear" w:color="auto" w:fill="FFFFFF"/>
                    <w:ind w:right="152"/>
                    <w:jc w:val="center"/>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b/>
                      <w:bCs/>
                      <w:color w:val="000000"/>
                      <w:sz w:val="28"/>
                      <w:szCs w:val="28"/>
                      <w:lang w:eastAsia="ru-RU"/>
                    </w:rPr>
                    <w:t>Пишем:</w:t>
                  </w:r>
                </w:p>
                <w:p w14:paraId="4909D1FD" w14:textId="77777777" w:rsidR="00A65F88" w:rsidRPr="00167AA5" w:rsidRDefault="00A65F88">
                  <w:pPr>
                    <w:numPr>
                      <w:ilvl w:val="0"/>
                      <w:numId w:val="1"/>
                    </w:numPr>
                    <w:shd w:val="clear" w:color="auto" w:fill="FFFFFF"/>
                    <w:ind w:left="0" w:right="152"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с удовольствием</w:t>
                  </w:r>
                </w:p>
                <w:p w14:paraId="18C9BEB0" w14:textId="77777777" w:rsidR="00A65F88" w:rsidRPr="00167AA5" w:rsidRDefault="00A65F88">
                  <w:pPr>
                    <w:numPr>
                      <w:ilvl w:val="0"/>
                      <w:numId w:val="1"/>
                    </w:numPr>
                    <w:shd w:val="clear" w:color="auto" w:fill="FFFFFF"/>
                    <w:ind w:left="0" w:right="152"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быстро</w:t>
                  </w:r>
                </w:p>
                <w:p w14:paraId="0EA52F5F" w14:textId="77777777" w:rsidR="00A65F88" w:rsidRPr="00167AA5" w:rsidRDefault="00A65F88">
                  <w:pPr>
                    <w:numPr>
                      <w:ilvl w:val="0"/>
                      <w:numId w:val="1"/>
                    </w:numPr>
                    <w:shd w:val="clear" w:color="auto" w:fill="FFFFFF"/>
                    <w:ind w:left="0" w:right="152"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мало (</w:t>
                  </w:r>
                  <w:r w:rsidRPr="00167AA5">
                    <w:rPr>
                      <w:rFonts w:ascii="Times New Roman" w:hAnsi="Times New Roman" w:cs="Times New Roman"/>
                      <w:color w:val="333333"/>
                      <w:sz w:val="28"/>
                      <w:szCs w:val="28"/>
                    </w:rPr>
                    <w:t>экономия 50% времени на конспект)</w:t>
                  </w:r>
                </w:p>
                <w:p w14:paraId="72170349" w14:textId="77777777" w:rsidR="00A65F88" w:rsidRPr="00167AA5" w:rsidRDefault="00A65F88" w:rsidP="00481077">
                  <w:pPr>
                    <w:shd w:val="clear" w:color="auto" w:fill="FFFFFF"/>
                    <w:ind w:right="152" w:firstLine="45"/>
                    <w:jc w:val="center"/>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b/>
                      <w:bCs/>
                      <w:color w:val="000000"/>
                      <w:sz w:val="28"/>
                      <w:szCs w:val="28"/>
                      <w:lang w:eastAsia="ru-RU"/>
                    </w:rPr>
                    <w:t>Видим:</w:t>
                  </w:r>
                </w:p>
                <w:p w14:paraId="77E5F510" w14:textId="77777777" w:rsidR="00A65F88" w:rsidRPr="00167AA5" w:rsidRDefault="00A65F88">
                  <w:pPr>
                    <w:numPr>
                      <w:ilvl w:val="0"/>
                      <w:numId w:val="2"/>
                    </w:numPr>
                    <w:shd w:val="clear" w:color="auto" w:fill="FFFFFF"/>
                    <w:tabs>
                      <w:tab w:val="clear" w:pos="720"/>
                    </w:tabs>
                    <w:ind w:left="0" w:right="152"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lastRenderedPageBreak/>
                    <w:t>взаимосвязи</w:t>
                  </w:r>
                </w:p>
                <w:p w14:paraId="4BF7563B" w14:textId="77777777" w:rsidR="00A65F88" w:rsidRPr="00167AA5" w:rsidRDefault="00A65F88">
                  <w:pPr>
                    <w:numPr>
                      <w:ilvl w:val="0"/>
                      <w:numId w:val="2"/>
                    </w:numPr>
                    <w:shd w:val="clear" w:color="auto" w:fill="FFFFFF"/>
                    <w:ind w:left="0" w:right="152"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структуру изложения материала</w:t>
                  </w:r>
                </w:p>
                <w:p w14:paraId="6AB3F32B" w14:textId="77777777" w:rsidR="00A65F88" w:rsidRPr="00167AA5" w:rsidRDefault="00A65F88">
                  <w:pPr>
                    <w:numPr>
                      <w:ilvl w:val="0"/>
                      <w:numId w:val="2"/>
                    </w:numPr>
                    <w:shd w:val="clear" w:color="auto" w:fill="FFFFFF"/>
                    <w:ind w:left="0" w:right="152"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логику</w:t>
                  </w:r>
                </w:p>
                <w:p w14:paraId="14849B61" w14:textId="77777777" w:rsidR="00A65F88" w:rsidRPr="00167AA5" w:rsidRDefault="00A65F88" w:rsidP="001772AB">
                  <w:pPr>
                    <w:shd w:val="clear" w:color="auto" w:fill="FFFFFF"/>
                    <w:ind w:left="400" w:right="29" w:firstLine="709"/>
                    <w:rPr>
                      <w:rFonts w:ascii="Times New Roman" w:eastAsia="Times New Roman" w:hAnsi="Times New Roman" w:cs="Times New Roman"/>
                      <w:color w:val="000000"/>
                      <w:sz w:val="28"/>
                      <w:szCs w:val="28"/>
                      <w:lang w:eastAsia="ru-RU"/>
                    </w:rPr>
                  </w:pPr>
                </w:p>
              </w:tc>
              <w:tc>
                <w:tcPr>
                  <w:tcW w:w="3866" w:type="dxa"/>
                </w:tcPr>
                <w:p w14:paraId="3E499B26" w14:textId="77777777" w:rsidR="00A65F88" w:rsidRPr="00167AA5" w:rsidRDefault="00A65F88" w:rsidP="00481077">
                  <w:pPr>
                    <w:shd w:val="clear" w:color="auto" w:fill="FFFFFF"/>
                    <w:ind w:right="29"/>
                    <w:jc w:val="center"/>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b/>
                      <w:bCs/>
                      <w:color w:val="000000"/>
                      <w:sz w:val="28"/>
                      <w:szCs w:val="28"/>
                      <w:lang w:eastAsia="ru-RU"/>
                    </w:rPr>
                    <w:lastRenderedPageBreak/>
                    <w:t>Развиваем:</w:t>
                  </w:r>
                </w:p>
                <w:p w14:paraId="28D1E283" w14:textId="77777777" w:rsidR="00A65F88" w:rsidRPr="00167AA5" w:rsidRDefault="00A65F88">
                  <w:pPr>
                    <w:numPr>
                      <w:ilvl w:val="0"/>
                      <w:numId w:val="3"/>
                    </w:numPr>
                    <w:shd w:val="clear" w:color="auto" w:fill="FFFFFF"/>
                    <w:ind w:left="0" w:right="29"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мышление</w:t>
                  </w:r>
                </w:p>
                <w:p w14:paraId="16EB9009" w14:textId="77777777" w:rsidR="00A65F88" w:rsidRPr="00167AA5" w:rsidRDefault="00A65F88">
                  <w:pPr>
                    <w:numPr>
                      <w:ilvl w:val="0"/>
                      <w:numId w:val="3"/>
                    </w:numPr>
                    <w:shd w:val="clear" w:color="auto" w:fill="FFFFFF"/>
                    <w:ind w:left="0" w:right="29"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память</w:t>
                  </w:r>
                </w:p>
                <w:p w14:paraId="660177F1" w14:textId="77777777" w:rsidR="00A65F88" w:rsidRPr="00167AA5" w:rsidRDefault="00A65F88">
                  <w:pPr>
                    <w:numPr>
                      <w:ilvl w:val="0"/>
                      <w:numId w:val="3"/>
                    </w:numPr>
                    <w:shd w:val="clear" w:color="auto" w:fill="FFFFFF"/>
                    <w:ind w:left="0" w:right="29"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воображение</w:t>
                  </w:r>
                </w:p>
                <w:p w14:paraId="61634E1D" w14:textId="77777777" w:rsidR="00A65F88" w:rsidRPr="00167AA5" w:rsidRDefault="00A65F88" w:rsidP="00481077">
                  <w:pPr>
                    <w:shd w:val="clear" w:color="auto" w:fill="FFFFFF"/>
                    <w:ind w:right="29" w:firstLine="709"/>
                    <w:jc w:val="center"/>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b/>
                      <w:bCs/>
                      <w:color w:val="000000"/>
                      <w:sz w:val="28"/>
                      <w:szCs w:val="28"/>
                      <w:lang w:eastAsia="ru-RU"/>
                    </w:rPr>
                    <w:t>Задействуем:</w:t>
                  </w:r>
                </w:p>
                <w:p w14:paraId="39B88826" w14:textId="77777777" w:rsidR="00A65F88" w:rsidRPr="00167AA5" w:rsidRDefault="00A65F88">
                  <w:pPr>
                    <w:numPr>
                      <w:ilvl w:val="0"/>
                      <w:numId w:val="4"/>
                    </w:numPr>
                    <w:shd w:val="clear" w:color="auto" w:fill="FFFFFF"/>
                    <w:ind w:left="0" w:right="29"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весь потенциал</w:t>
                  </w:r>
                </w:p>
                <w:p w14:paraId="774BFCEF" w14:textId="77777777" w:rsidR="00A65F88" w:rsidRPr="00167AA5" w:rsidRDefault="00A65F88">
                  <w:pPr>
                    <w:numPr>
                      <w:ilvl w:val="0"/>
                      <w:numId w:val="4"/>
                    </w:numPr>
                    <w:shd w:val="clear" w:color="auto" w:fill="FFFFFF"/>
                    <w:ind w:left="0" w:right="29"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lastRenderedPageBreak/>
                    <w:t>творчество</w:t>
                  </w:r>
                </w:p>
                <w:p w14:paraId="39334294" w14:textId="77777777" w:rsidR="00A65F88" w:rsidRPr="00167AA5" w:rsidRDefault="00A65F88" w:rsidP="00481077">
                  <w:pPr>
                    <w:shd w:val="clear" w:color="auto" w:fill="FFFFFF"/>
                    <w:ind w:right="29"/>
                    <w:jc w:val="center"/>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b/>
                      <w:bCs/>
                      <w:color w:val="000000"/>
                      <w:sz w:val="28"/>
                      <w:szCs w:val="28"/>
                      <w:lang w:eastAsia="ru-RU"/>
                    </w:rPr>
                    <w:t>Запоминаем:</w:t>
                  </w:r>
                </w:p>
                <w:p w14:paraId="7E8DF503" w14:textId="77777777" w:rsidR="00A65F88" w:rsidRPr="00167AA5" w:rsidRDefault="00A65F88">
                  <w:pPr>
                    <w:numPr>
                      <w:ilvl w:val="0"/>
                      <w:numId w:val="5"/>
                    </w:numPr>
                    <w:shd w:val="clear" w:color="auto" w:fill="FFFFFF"/>
                    <w:ind w:left="0" w:right="29"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сразу</w:t>
                  </w:r>
                </w:p>
                <w:p w14:paraId="26FD7EB6" w14:textId="77777777" w:rsidR="00A65F88" w:rsidRPr="00167AA5" w:rsidRDefault="00A65F88">
                  <w:pPr>
                    <w:numPr>
                      <w:ilvl w:val="0"/>
                      <w:numId w:val="5"/>
                    </w:numPr>
                    <w:shd w:val="clear" w:color="auto" w:fill="FFFFFF"/>
                    <w:ind w:left="0" w:right="29"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много</w:t>
                  </w:r>
                </w:p>
                <w:p w14:paraId="65F2C117" w14:textId="77777777" w:rsidR="00A65F88" w:rsidRPr="00167AA5" w:rsidRDefault="00A65F88">
                  <w:pPr>
                    <w:numPr>
                      <w:ilvl w:val="0"/>
                      <w:numId w:val="5"/>
                    </w:numPr>
                    <w:shd w:val="clear" w:color="auto" w:fill="FFFFFF"/>
                    <w:ind w:left="0" w:right="29" w:firstLine="709"/>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качественно</w:t>
                  </w:r>
                </w:p>
              </w:tc>
            </w:tr>
          </w:tbl>
          <w:p w14:paraId="20C87908" w14:textId="77777777" w:rsidR="00A65F88" w:rsidRPr="00167AA5" w:rsidRDefault="00A65F88" w:rsidP="001772AB">
            <w:pPr>
              <w:shd w:val="clear" w:color="auto" w:fill="FFFFFF"/>
              <w:ind w:right="29" w:firstLine="709"/>
              <w:rPr>
                <w:rFonts w:ascii="Times New Roman" w:eastAsia="Times New Roman" w:hAnsi="Times New Roman" w:cs="Times New Roman"/>
                <w:sz w:val="28"/>
                <w:szCs w:val="28"/>
                <w:lang w:eastAsia="ru-RU"/>
              </w:rPr>
            </w:pPr>
          </w:p>
          <w:p w14:paraId="45D7FDA0" w14:textId="23BE7FCD" w:rsidR="00A65F88" w:rsidRPr="00091D17" w:rsidRDefault="00A65F88" w:rsidP="001772AB">
            <w:pPr>
              <w:ind w:firstLine="709"/>
              <w:jc w:val="both"/>
              <w:rPr>
                <w:rFonts w:ascii="Times New Roman" w:eastAsia="Times New Roman" w:hAnsi="Times New Roman" w:cs="Times New Roman"/>
                <w:spacing w:val="-8"/>
                <w:sz w:val="28"/>
                <w:szCs w:val="28"/>
                <w:lang w:eastAsia="ru-RU"/>
              </w:rPr>
            </w:pPr>
            <w:r w:rsidRPr="00091D17">
              <w:rPr>
                <w:rFonts w:ascii="Times New Roman" w:eastAsia="Times New Roman" w:hAnsi="Times New Roman" w:cs="Times New Roman"/>
                <w:spacing w:val="-8"/>
                <w:sz w:val="28"/>
                <w:szCs w:val="28"/>
                <w:lang w:eastAsia="ru-RU"/>
              </w:rPr>
              <w:t>Метод интеллект-карт можно использовать на разных типах и формах урока:</w:t>
            </w:r>
          </w:p>
          <w:p w14:paraId="0A29B52D" w14:textId="46CDB26A" w:rsidR="00A65F88" w:rsidRPr="00167AA5" w:rsidRDefault="00A65F88">
            <w:pPr>
              <w:numPr>
                <w:ilvl w:val="0"/>
                <w:numId w:val="6"/>
              </w:numPr>
              <w:ind w:left="400" w:firstLine="709"/>
              <w:rPr>
                <w:rFonts w:ascii="Times New Roman" w:eastAsia="Times New Roman" w:hAnsi="Times New Roman" w:cs="Times New Roman"/>
                <w:color w:val="000000"/>
                <w:spacing w:val="-8"/>
                <w:sz w:val="28"/>
                <w:szCs w:val="28"/>
                <w:lang w:eastAsia="ru-RU"/>
              </w:rPr>
            </w:pPr>
            <w:r w:rsidRPr="00167AA5">
              <w:rPr>
                <w:rFonts w:ascii="Times New Roman" w:eastAsia="Times New Roman" w:hAnsi="Times New Roman" w:cs="Times New Roman"/>
                <w:color w:val="000000"/>
                <w:spacing w:val="-8"/>
                <w:sz w:val="28"/>
                <w:szCs w:val="28"/>
                <w:lang w:eastAsia="ru-RU"/>
              </w:rPr>
              <w:t>изучение нового материала</w:t>
            </w:r>
            <w:r w:rsidR="00091D17">
              <w:rPr>
                <w:rFonts w:ascii="Times New Roman" w:eastAsia="Times New Roman" w:hAnsi="Times New Roman" w:cs="Times New Roman"/>
                <w:color w:val="000000"/>
                <w:spacing w:val="-8"/>
                <w:sz w:val="28"/>
                <w:szCs w:val="28"/>
                <w:lang w:eastAsia="ru-RU"/>
              </w:rPr>
              <w:t>,</w:t>
            </w:r>
          </w:p>
          <w:p w14:paraId="7D182ED9" w14:textId="5C4254E3" w:rsidR="00A65F88" w:rsidRPr="00167AA5" w:rsidRDefault="00A65F88">
            <w:pPr>
              <w:numPr>
                <w:ilvl w:val="0"/>
                <w:numId w:val="6"/>
              </w:numPr>
              <w:ind w:left="22" w:firstLine="709"/>
              <w:jc w:val="both"/>
              <w:rPr>
                <w:rFonts w:ascii="Times New Roman" w:eastAsia="Times New Roman" w:hAnsi="Times New Roman" w:cs="Times New Roman"/>
                <w:color w:val="000000"/>
                <w:spacing w:val="-8"/>
                <w:sz w:val="28"/>
                <w:szCs w:val="28"/>
                <w:lang w:eastAsia="ru-RU"/>
              </w:rPr>
            </w:pPr>
            <w:r w:rsidRPr="00167AA5">
              <w:rPr>
                <w:rFonts w:ascii="Times New Roman" w:eastAsia="Times New Roman" w:hAnsi="Times New Roman" w:cs="Times New Roman"/>
                <w:color w:val="000000"/>
                <w:spacing w:val="-8"/>
                <w:sz w:val="28"/>
                <w:szCs w:val="28"/>
                <w:lang w:eastAsia="ru-RU"/>
              </w:rPr>
              <w:t>закрепление материала</w:t>
            </w:r>
            <w:r w:rsidR="00091D17">
              <w:rPr>
                <w:rFonts w:ascii="Times New Roman" w:eastAsia="Times New Roman" w:hAnsi="Times New Roman" w:cs="Times New Roman"/>
                <w:color w:val="000000"/>
                <w:spacing w:val="-8"/>
                <w:sz w:val="28"/>
                <w:szCs w:val="28"/>
                <w:lang w:eastAsia="ru-RU"/>
              </w:rPr>
              <w:t>,</w:t>
            </w:r>
          </w:p>
          <w:p w14:paraId="23CA412E" w14:textId="77BF7422" w:rsidR="00A65F88" w:rsidRPr="00167AA5" w:rsidRDefault="00A65F88">
            <w:pPr>
              <w:numPr>
                <w:ilvl w:val="0"/>
                <w:numId w:val="6"/>
              </w:numPr>
              <w:ind w:left="22" w:firstLine="709"/>
              <w:jc w:val="both"/>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pacing w:val="-8"/>
                <w:sz w:val="28"/>
                <w:szCs w:val="28"/>
                <w:lang w:eastAsia="ru-RU"/>
              </w:rPr>
              <w:t>обобщение материала</w:t>
            </w:r>
            <w:r w:rsidR="00091D17">
              <w:rPr>
                <w:rFonts w:ascii="Times New Roman" w:eastAsia="Times New Roman" w:hAnsi="Times New Roman" w:cs="Times New Roman"/>
                <w:color w:val="000000"/>
                <w:spacing w:val="-8"/>
                <w:sz w:val="28"/>
                <w:szCs w:val="28"/>
                <w:lang w:eastAsia="ru-RU"/>
              </w:rPr>
              <w:t>,</w:t>
            </w:r>
          </w:p>
          <w:p w14:paraId="21334F6A" w14:textId="06D73D3B" w:rsidR="00A65F88" w:rsidRPr="00167AA5" w:rsidRDefault="00A65F88">
            <w:pPr>
              <w:numPr>
                <w:ilvl w:val="0"/>
                <w:numId w:val="6"/>
              </w:numPr>
              <w:ind w:left="22" w:firstLine="709"/>
              <w:jc w:val="both"/>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pacing w:val="-8"/>
                <w:sz w:val="28"/>
                <w:szCs w:val="28"/>
                <w:lang w:eastAsia="ru-RU"/>
              </w:rPr>
              <w:t>написание доклада, реферата, исследовательской работы</w:t>
            </w:r>
            <w:r w:rsidR="00091D17">
              <w:rPr>
                <w:rFonts w:ascii="Times New Roman" w:eastAsia="Times New Roman" w:hAnsi="Times New Roman" w:cs="Times New Roman"/>
                <w:color w:val="000000"/>
                <w:spacing w:val="-8"/>
                <w:sz w:val="28"/>
                <w:szCs w:val="28"/>
                <w:lang w:eastAsia="ru-RU"/>
              </w:rPr>
              <w:t>,</w:t>
            </w:r>
          </w:p>
          <w:p w14:paraId="487A56D8" w14:textId="0A54C419" w:rsidR="00A65F88" w:rsidRPr="00167AA5" w:rsidRDefault="00A65F88">
            <w:pPr>
              <w:numPr>
                <w:ilvl w:val="0"/>
                <w:numId w:val="6"/>
              </w:numPr>
              <w:ind w:left="22" w:firstLine="709"/>
              <w:jc w:val="both"/>
              <w:rPr>
                <w:rFonts w:ascii="Times New Roman" w:eastAsia="Times New Roman" w:hAnsi="Times New Roman" w:cs="Times New Roman"/>
                <w:color w:val="000000"/>
                <w:spacing w:val="-8"/>
                <w:sz w:val="28"/>
                <w:szCs w:val="28"/>
                <w:lang w:eastAsia="ru-RU"/>
              </w:rPr>
            </w:pPr>
            <w:r w:rsidRPr="00167AA5">
              <w:rPr>
                <w:rFonts w:ascii="Times New Roman" w:eastAsia="Times New Roman" w:hAnsi="Times New Roman" w:cs="Times New Roman"/>
                <w:color w:val="000000"/>
                <w:spacing w:val="-8"/>
                <w:sz w:val="28"/>
                <w:szCs w:val="28"/>
                <w:lang w:eastAsia="ru-RU"/>
              </w:rPr>
              <w:t>подготовка проекта, презентации</w:t>
            </w:r>
            <w:r w:rsidR="00091D17">
              <w:rPr>
                <w:rFonts w:ascii="Times New Roman" w:eastAsia="Times New Roman" w:hAnsi="Times New Roman" w:cs="Times New Roman"/>
                <w:color w:val="000000"/>
                <w:spacing w:val="-8"/>
                <w:sz w:val="28"/>
                <w:szCs w:val="28"/>
                <w:lang w:eastAsia="ru-RU"/>
              </w:rPr>
              <w:t>,</w:t>
            </w:r>
          </w:p>
          <w:p w14:paraId="1862854C" w14:textId="70F3A761" w:rsidR="00A65F88" w:rsidRPr="00167AA5" w:rsidRDefault="00A65F88">
            <w:pPr>
              <w:numPr>
                <w:ilvl w:val="0"/>
                <w:numId w:val="6"/>
              </w:numPr>
              <w:ind w:left="22" w:firstLine="709"/>
              <w:jc w:val="both"/>
              <w:rPr>
                <w:rFonts w:ascii="Times New Roman" w:eastAsia="Times New Roman" w:hAnsi="Times New Roman" w:cs="Times New Roman"/>
                <w:color w:val="000000"/>
                <w:spacing w:val="-8"/>
                <w:sz w:val="28"/>
                <w:szCs w:val="28"/>
                <w:lang w:eastAsia="ru-RU"/>
              </w:rPr>
            </w:pPr>
            <w:r w:rsidRPr="00167AA5">
              <w:rPr>
                <w:rFonts w:ascii="Times New Roman" w:eastAsia="Times New Roman" w:hAnsi="Times New Roman" w:cs="Times New Roman"/>
                <w:color w:val="000000"/>
                <w:spacing w:val="-8"/>
                <w:sz w:val="28"/>
                <w:szCs w:val="28"/>
                <w:lang w:eastAsia="ru-RU"/>
              </w:rPr>
              <w:t>конспектирование</w:t>
            </w:r>
            <w:r w:rsidR="00091D17">
              <w:rPr>
                <w:rFonts w:ascii="Times New Roman" w:eastAsia="Times New Roman" w:hAnsi="Times New Roman" w:cs="Times New Roman"/>
                <w:color w:val="000000"/>
                <w:spacing w:val="-8"/>
                <w:sz w:val="28"/>
                <w:szCs w:val="28"/>
                <w:lang w:eastAsia="ru-RU"/>
              </w:rPr>
              <w:t>.</w:t>
            </w:r>
          </w:p>
          <w:p w14:paraId="16A06C82" w14:textId="08BA1937" w:rsidR="00A65F88" w:rsidRPr="00167AA5" w:rsidRDefault="00A65F88" w:rsidP="001772AB">
            <w:pPr>
              <w:shd w:val="clear" w:color="auto" w:fill="FFFFFF"/>
              <w:ind w:left="22" w:firstLine="709"/>
              <w:jc w:val="both"/>
              <w:rPr>
                <w:rFonts w:ascii="Times New Roman" w:eastAsia="Times New Roman" w:hAnsi="Times New Roman" w:cs="Times New Roman"/>
                <w:color w:val="000000"/>
                <w:sz w:val="28"/>
                <w:szCs w:val="28"/>
                <w:lang w:eastAsia="ru-RU"/>
              </w:rPr>
            </w:pPr>
            <w:r w:rsidRPr="00167AA5">
              <w:rPr>
                <w:rFonts w:ascii="Times New Roman" w:eastAsia="Times New Roman" w:hAnsi="Times New Roman" w:cs="Times New Roman"/>
                <w:color w:val="000000"/>
                <w:sz w:val="28"/>
                <w:szCs w:val="28"/>
                <w:lang w:eastAsia="ru-RU"/>
              </w:rPr>
              <w:t xml:space="preserve">Интеллект-карты – хорошая помощь при подготовке </w:t>
            </w:r>
            <w:r w:rsidRPr="00167AA5">
              <w:rPr>
                <w:rFonts w:ascii="Times New Roman" w:eastAsia="Times New Roman" w:hAnsi="Times New Roman" w:cs="Times New Roman"/>
                <w:bCs/>
                <w:color w:val="000000"/>
                <w:sz w:val="28"/>
                <w:szCs w:val="28"/>
                <w:lang w:eastAsia="ru-RU"/>
              </w:rPr>
              <w:t>к экзаменам</w:t>
            </w:r>
            <w:r w:rsidRPr="00167AA5">
              <w:rPr>
                <w:rFonts w:ascii="Times New Roman" w:eastAsia="Times New Roman" w:hAnsi="Times New Roman" w:cs="Times New Roman"/>
                <w:color w:val="000000"/>
                <w:sz w:val="28"/>
                <w:szCs w:val="28"/>
                <w:lang w:eastAsia="ru-RU"/>
              </w:rPr>
              <w:t xml:space="preserve"> не только потому, что сжимается информация, что анализируется, систематизируется, обобщается материал, но и потому, что на запоминание информации тратится меньше времени: использование зрительных образов, ассоциаций усиливает эффективность запоминания. Одна страница карты с 20-ю и более словами позволяет гораздо быстрее запомнить новую информацию и гораздо быстрее вспомнить всю информацию при повторении.</w:t>
            </w:r>
          </w:p>
          <w:p w14:paraId="236F7E09" w14:textId="77777777" w:rsidR="00A65F88" w:rsidRPr="00167AA5" w:rsidRDefault="00A65F88" w:rsidP="001772AB">
            <w:pPr>
              <w:pStyle w:val="ac"/>
              <w:ind w:left="22" w:firstLine="709"/>
              <w:jc w:val="both"/>
              <w:rPr>
                <w:rFonts w:ascii="Times New Roman" w:hAnsi="Times New Roman" w:cs="Times New Roman"/>
                <w:sz w:val="28"/>
                <w:szCs w:val="28"/>
              </w:rPr>
            </w:pPr>
            <w:r w:rsidRPr="00167AA5">
              <w:rPr>
                <w:rFonts w:ascii="Times New Roman" w:hAnsi="Times New Roman" w:cs="Times New Roman"/>
                <w:sz w:val="28"/>
                <w:szCs w:val="28"/>
              </w:rPr>
              <w:t>Итак, с чего же надо начинать работу над ментальными картами?</w:t>
            </w:r>
          </w:p>
          <w:p w14:paraId="2D58EFFF" w14:textId="77777777" w:rsidR="00A65F88" w:rsidRPr="00167AA5" w:rsidRDefault="00A65F88" w:rsidP="001772AB">
            <w:pPr>
              <w:pStyle w:val="ac"/>
              <w:ind w:left="22"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Начинать следует с красочной цветной картинки в центре. </w:t>
            </w:r>
          </w:p>
          <w:p w14:paraId="20D1E4DB" w14:textId="4E692C33" w:rsidR="00A65F88" w:rsidRPr="00091D17" w:rsidRDefault="00A65F88" w:rsidP="001772AB">
            <w:pPr>
              <w:pStyle w:val="ab"/>
              <w:shd w:val="clear" w:color="auto" w:fill="FFFFFF"/>
              <w:spacing w:before="0" w:beforeAutospacing="0" w:after="133" w:afterAutospacing="0"/>
              <w:ind w:firstLine="709"/>
              <w:jc w:val="center"/>
              <w:rPr>
                <w:b/>
                <w:bCs/>
                <w:sz w:val="28"/>
                <w:szCs w:val="28"/>
              </w:rPr>
            </w:pPr>
            <w:r w:rsidRPr="00091D17">
              <w:rPr>
                <w:rStyle w:val="ad"/>
                <w:b w:val="0"/>
                <w:bCs w:val="0"/>
                <w:sz w:val="28"/>
                <w:szCs w:val="28"/>
              </w:rPr>
              <w:t>Правила создания интеллект</w:t>
            </w:r>
            <w:r w:rsidR="008B31FE" w:rsidRPr="00091D17">
              <w:rPr>
                <w:rStyle w:val="ad"/>
                <w:b w:val="0"/>
                <w:bCs w:val="0"/>
                <w:sz w:val="28"/>
                <w:szCs w:val="28"/>
              </w:rPr>
              <w:t>-</w:t>
            </w:r>
            <w:r w:rsidRPr="00091D17">
              <w:rPr>
                <w:rStyle w:val="ad"/>
                <w:b w:val="0"/>
                <w:bCs w:val="0"/>
                <w:sz w:val="28"/>
                <w:szCs w:val="28"/>
              </w:rPr>
              <w:t>карт</w:t>
            </w:r>
          </w:p>
          <w:p w14:paraId="2F455B82" w14:textId="131AA057" w:rsidR="00A65F88" w:rsidRPr="00167AA5" w:rsidRDefault="00A65F88">
            <w:pPr>
              <w:pStyle w:val="ab"/>
              <w:numPr>
                <w:ilvl w:val="0"/>
                <w:numId w:val="7"/>
              </w:numPr>
              <w:shd w:val="clear" w:color="auto" w:fill="FFFFFF"/>
              <w:spacing w:before="0" w:beforeAutospacing="0" w:after="0" w:afterAutospacing="0"/>
              <w:ind w:left="714" w:firstLine="709"/>
              <w:jc w:val="both"/>
              <w:rPr>
                <w:color w:val="333333"/>
                <w:sz w:val="28"/>
                <w:szCs w:val="28"/>
              </w:rPr>
            </w:pPr>
            <w:r w:rsidRPr="00167AA5">
              <w:rPr>
                <w:noProof/>
                <w:color w:val="333333"/>
                <w:sz w:val="28"/>
                <w:szCs w:val="28"/>
              </w:rPr>
              <w:drawing>
                <wp:anchor distT="0" distB="0" distL="114300" distR="114300" simplePos="0" relativeHeight="251663360" behindDoc="0" locked="0" layoutInCell="1" allowOverlap="1" wp14:anchorId="3E3E4055" wp14:editId="3D5C0071">
                  <wp:simplePos x="0" y="0"/>
                  <wp:positionH relativeFrom="column">
                    <wp:posOffset>86360</wp:posOffset>
                  </wp:positionH>
                  <wp:positionV relativeFrom="paragraph">
                    <wp:posOffset>33020</wp:posOffset>
                  </wp:positionV>
                  <wp:extent cx="2647950" cy="1974850"/>
                  <wp:effectExtent l="0" t="0" r="0" b="6350"/>
                  <wp:wrapThrough wrapText="bothSides">
                    <wp:wrapPolygon edited="0">
                      <wp:start x="0" y="0"/>
                      <wp:lineTo x="0" y="21461"/>
                      <wp:lineTo x="21445" y="21461"/>
                      <wp:lineTo x="21445" y="0"/>
                      <wp:lineTo x="0" y="0"/>
                    </wp:wrapPolygon>
                  </wp:wrapThrough>
                  <wp:docPr id="3" name="Рисунок 3" descr="http://www.mind-map.ru/inc/images/0703/0703232340450.gif"/>
                  <wp:cNvGraphicFramePr/>
                  <a:graphic xmlns:a="http://schemas.openxmlformats.org/drawingml/2006/main">
                    <a:graphicData uri="http://schemas.openxmlformats.org/drawingml/2006/picture">
                      <pic:pic xmlns:pic="http://schemas.openxmlformats.org/drawingml/2006/picture">
                        <pic:nvPicPr>
                          <pic:cNvPr id="3" name="Содержимое 3" descr="http://www.mind-map.ru/inc/images/0703/0703232340450.gif"/>
                          <pic:cNvPicPr>
                            <a:picLocks/>
                          </pic:cNvPicPr>
                        </pic:nvPicPr>
                        <pic:blipFill>
                          <a:blip r:embed="rId32" cstate="print">
                            <a:clrChange>
                              <a:clrFrom>
                                <a:srgbClr val="FFFFFF"/>
                              </a:clrFrom>
                              <a:clrTo>
                                <a:srgbClr val="FFFFFF">
                                  <a:alpha val="0"/>
                                </a:srgbClr>
                              </a:clrTo>
                            </a:clrChange>
                          </a:blip>
                          <a:srcRect/>
                          <a:stretch>
                            <a:fillRect/>
                          </a:stretch>
                        </pic:blipFill>
                        <pic:spPr>
                          <a:xfrm>
                            <a:off x="0" y="0"/>
                            <a:ext cx="2647950" cy="1974850"/>
                          </a:xfrm>
                          <a:prstGeom prst="rect">
                            <a:avLst/>
                          </a:prstGeom>
                        </pic:spPr>
                      </pic:pic>
                    </a:graphicData>
                  </a:graphic>
                  <wp14:sizeRelH relativeFrom="margin">
                    <wp14:pctWidth>0</wp14:pctWidth>
                  </wp14:sizeRelH>
                  <wp14:sizeRelV relativeFrom="margin">
                    <wp14:pctHeight>0</wp14:pctHeight>
                  </wp14:sizeRelV>
                </wp:anchor>
              </w:drawing>
            </w:r>
            <w:r w:rsidRPr="00167AA5">
              <w:rPr>
                <w:color w:val="333333"/>
                <w:sz w:val="28"/>
                <w:szCs w:val="28"/>
              </w:rPr>
              <w:t>Для создания карт используются только цветные карандаши, маркеры и т. д.</w:t>
            </w:r>
          </w:p>
          <w:p w14:paraId="12D45BAD" w14:textId="30824340" w:rsidR="00A65F88" w:rsidRPr="00167AA5" w:rsidRDefault="00A65F88">
            <w:pPr>
              <w:pStyle w:val="ab"/>
              <w:numPr>
                <w:ilvl w:val="0"/>
                <w:numId w:val="7"/>
              </w:numPr>
              <w:shd w:val="clear" w:color="auto" w:fill="FFFFFF"/>
              <w:spacing w:before="0" w:beforeAutospacing="0" w:after="0" w:afterAutospacing="0"/>
              <w:ind w:left="714" w:firstLine="709"/>
              <w:jc w:val="both"/>
              <w:rPr>
                <w:color w:val="333333"/>
                <w:sz w:val="28"/>
                <w:szCs w:val="28"/>
              </w:rPr>
            </w:pPr>
            <w:r w:rsidRPr="00167AA5">
              <w:rPr>
                <w:color w:val="333333"/>
                <w:sz w:val="28"/>
                <w:szCs w:val="28"/>
              </w:rPr>
              <w:t>Основная идея, проблема или слово располагается в центре.</w:t>
            </w:r>
          </w:p>
          <w:p w14:paraId="77CDC054" w14:textId="6BE5B0F1" w:rsidR="00A65F88" w:rsidRPr="00167AA5" w:rsidRDefault="00A65F88">
            <w:pPr>
              <w:pStyle w:val="ab"/>
              <w:numPr>
                <w:ilvl w:val="0"/>
                <w:numId w:val="7"/>
              </w:numPr>
              <w:shd w:val="clear" w:color="auto" w:fill="FFFFFF"/>
              <w:spacing w:before="0" w:beforeAutospacing="0" w:after="0" w:afterAutospacing="0"/>
              <w:ind w:left="714" w:firstLine="709"/>
              <w:jc w:val="both"/>
              <w:rPr>
                <w:color w:val="333333"/>
                <w:sz w:val="28"/>
                <w:szCs w:val="28"/>
              </w:rPr>
            </w:pPr>
            <w:r w:rsidRPr="00167AA5">
              <w:rPr>
                <w:color w:val="333333"/>
                <w:sz w:val="28"/>
                <w:szCs w:val="28"/>
              </w:rPr>
              <w:t>Для изображения центральной идеи можно использовать рисунки, картинки. Каждая главная ветвь имеет свой цвет.</w:t>
            </w:r>
          </w:p>
          <w:p w14:paraId="2B585778" w14:textId="61A1E7BF" w:rsidR="00A65F88" w:rsidRPr="00167AA5" w:rsidRDefault="00A65F88">
            <w:pPr>
              <w:pStyle w:val="ab"/>
              <w:numPr>
                <w:ilvl w:val="0"/>
                <w:numId w:val="7"/>
              </w:numPr>
              <w:shd w:val="clear" w:color="auto" w:fill="FFFFFF"/>
              <w:tabs>
                <w:tab w:val="clear" w:pos="720"/>
                <w:tab w:val="num" w:pos="357"/>
              </w:tabs>
              <w:spacing w:before="0" w:beforeAutospacing="0" w:after="0" w:afterAutospacing="0"/>
              <w:ind w:left="0" w:firstLine="709"/>
              <w:jc w:val="both"/>
              <w:rPr>
                <w:color w:val="333333"/>
                <w:sz w:val="28"/>
                <w:szCs w:val="28"/>
              </w:rPr>
            </w:pPr>
            <w:r w:rsidRPr="00167AA5">
              <w:rPr>
                <w:color w:val="333333"/>
                <w:sz w:val="28"/>
                <w:szCs w:val="28"/>
              </w:rPr>
              <w:t>Главные ветви соединяются с центральной идеей, а ветви второго, третьего и т.д. порядка соединяются с главными ветвями.</w:t>
            </w:r>
          </w:p>
          <w:p w14:paraId="7720614B" w14:textId="57102619" w:rsidR="00A65F88" w:rsidRPr="00167AA5" w:rsidRDefault="00A65F88">
            <w:pPr>
              <w:pStyle w:val="ab"/>
              <w:numPr>
                <w:ilvl w:val="0"/>
                <w:numId w:val="7"/>
              </w:numPr>
              <w:shd w:val="clear" w:color="auto" w:fill="FFFFFF"/>
              <w:tabs>
                <w:tab w:val="clear" w:pos="720"/>
                <w:tab w:val="num" w:pos="357"/>
              </w:tabs>
              <w:spacing w:before="0" w:beforeAutospacing="0" w:after="0" w:afterAutospacing="0"/>
              <w:ind w:left="0" w:firstLine="709"/>
              <w:jc w:val="both"/>
              <w:rPr>
                <w:color w:val="333333"/>
                <w:sz w:val="28"/>
                <w:szCs w:val="28"/>
              </w:rPr>
            </w:pPr>
            <w:r w:rsidRPr="00167AA5">
              <w:rPr>
                <w:color w:val="333333"/>
                <w:sz w:val="28"/>
                <w:szCs w:val="28"/>
              </w:rPr>
              <w:t>Ветви должны быть изогнутыми, а не прямыми (как ветви дерева). живыми, гибкими – в общем, органическими.</w:t>
            </w:r>
          </w:p>
          <w:p w14:paraId="30417E1F" w14:textId="7E297A4C" w:rsidR="00A65F88" w:rsidRPr="00167AA5" w:rsidRDefault="00A65F88">
            <w:pPr>
              <w:pStyle w:val="ab"/>
              <w:numPr>
                <w:ilvl w:val="0"/>
                <w:numId w:val="7"/>
              </w:numPr>
              <w:shd w:val="clear" w:color="auto" w:fill="FFFFFF"/>
              <w:tabs>
                <w:tab w:val="clear" w:pos="720"/>
                <w:tab w:val="num" w:pos="357"/>
              </w:tabs>
              <w:spacing w:before="0" w:beforeAutospacing="0" w:after="0" w:afterAutospacing="0"/>
              <w:ind w:left="0" w:firstLine="709"/>
              <w:jc w:val="both"/>
              <w:rPr>
                <w:color w:val="333333"/>
                <w:sz w:val="28"/>
                <w:szCs w:val="28"/>
              </w:rPr>
            </w:pPr>
            <w:r w:rsidRPr="00167AA5">
              <w:rPr>
                <w:color w:val="333333"/>
                <w:sz w:val="28"/>
                <w:szCs w:val="28"/>
              </w:rPr>
              <w:t>Над каждой линией – ветвью пишется только одно ключевое слово. Каждое слово содержит тысячи возможных ассоциаций, поэтому склеивание слов уменьшает свободу мышления. Раздельное написание слов может привести к новым идеям.</w:t>
            </w:r>
            <w:r w:rsidRPr="00167AA5">
              <w:rPr>
                <w:sz w:val="28"/>
                <w:szCs w:val="28"/>
              </w:rPr>
              <w:t xml:space="preserve"> </w:t>
            </w:r>
          </w:p>
          <w:p w14:paraId="5B90391C" w14:textId="7BC1C4B6" w:rsidR="00A65F88" w:rsidRPr="00167AA5" w:rsidRDefault="00A65F88">
            <w:pPr>
              <w:pStyle w:val="ab"/>
              <w:numPr>
                <w:ilvl w:val="0"/>
                <w:numId w:val="7"/>
              </w:numPr>
              <w:shd w:val="clear" w:color="auto" w:fill="FFFFFF"/>
              <w:tabs>
                <w:tab w:val="clear" w:pos="720"/>
                <w:tab w:val="num" w:pos="357"/>
              </w:tabs>
              <w:spacing w:before="0" w:beforeAutospacing="0" w:after="0" w:afterAutospacing="0"/>
              <w:ind w:left="0" w:firstLine="709"/>
              <w:jc w:val="both"/>
              <w:rPr>
                <w:color w:val="333333"/>
                <w:sz w:val="28"/>
                <w:szCs w:val="28"/>
              </w:rPr>
            </w:pPr>
            <w:r w:rsidRPr="00167AA5">
              <w:rPr>
                <w:color w:val="333333"/>
                <w:sz w:val="28"/>
                <w:szCs w:val="28"/>
              </w:rPr>
              <w:lastRenderedPageBreak/>
              <w:t>Для лучшего запоминания и усвоения желательно использовать рисунки, картинки, ассоциации о каждом слове.</w:t>
            </w:r>
          </w:p>
          <w:p w14:paraId="46EBDCCF" w14:textId="1A9B5724" w:rsidR="00A65F88" w:rsidRPr="00167AA5" w:rsidRDefault="00A65F88">
            <w:pPr>
              <w:pStyle w:val="ab"/>
              <w:numPr>
                <w:ilvl w:val="0"/>
                <w:numId w:val="7"/>
              </w:numPr>
              <w:shd w:val="clear" w:color="auto" w:fill="FFFFFF"/>
              <w:tabs>
                <w:tab w:val="clear" w:pos="720"/>
                <w:tab w:val="num" w:pos="357"/>
              </w:tabs>
              <w:spacing w:before="0" w:beforeAutospacing="0" w:after="0" w:afterAutospacing="0"/>
              <w:ind w:left="0" w:firstLine="709"/>
              <w:jc w:val="both"/>
              <w:rPr>
                <w:color w:val="333333"/>
                <w:sz w:val="28"/>
                <w:szCs w:val="28"/>
              </w:rPr>
            </w:pPr>
            <w:r w:rsidRPr="00167AA5">
              <w:rPr>
                <w:color w:val="333333"/>
                <w:sz w:val="28"/>
                <w:szCs w:val="28"/>
              </w:rPr>
              <w:t>Разросшиеся ветви можно заключать в контуры, чтобы они не смешивались с соседними ветвями.</w:t>
            </w:r>
            <w:r w:rsidRPr="00167AA5">
              <w:rPr>
                <w:rFonts w:asciiTheme="minorHAnsi" w:eastAsiaTheme="minorHAnsi" w:hAnsiTheme="minorHAnsi" w:cstheme="minorBidi"/>
                <w:noProof/>
                <w:sz w:val="28"/>
                <w:szCs w:val="28"/>
              </w:rPr>
              <w:t xml:space="preserve"> </w:t>
            </w:r>
          </w:p>
          <w:p w14:paraId="4225F26D" w14:textId="2627574E" w:rsidR="00A65F88" w:rsidRPr="005D6A71" w:rsidRDefault="005D6A71" w:rsidP="001772AB">
            <w:pPr>
              <w:pStyle w:val="ab"/>
              <w:shd w:val="clear" w:color="auto" w:fill="FFFFFF"/>
              <w:spacing w:before="0" w:beforeAutospacing="0" w:after="133" w:afterAutospacing="0"/>
              <w:ind w:firstLine="709"/>
              <w:jc w:val="center"/>
              <w:rPr>
                <w:bCs/>
                <w:sz w:val="28"/>
                <w:szCs w:val="28"/>
              </w:rPr>
            </w:pPr>
            <w:r w:rsidRPr="005D6A71">
              <w:rPr>
                <w:bCs/>
                <w:sz w:val="28"/>
                <w:szCs w:val="28"/>
              </w:rPr>
              <w:t xml:space="preserve">Примеры ментальных карт </w:t>
            </w:r>
          </w:p>
          <w:tbl>
            <w:tblPr>
              <w:tblStyle w:val="a3"/>
              <w:tblW w:w="8119" w:type="dxa"/>
              <w:tblLook w:val="04A0" w:firstRow="1" w:lastRow="0" w:firstColumn="1" w:lastColumn="0" w:noHBand="0" w:noVBand="1"/>
            </w:tblPr>
            <w:tblGrid>
              <w:gridCol w:w="4150"/>
              <w:gridCol w:w="3969"/>
            </w:tblGrid>
            <w:tr w:rsidR="008B31FE" w:rsidRPr="00167AA5" w14:paraId="6E3F788E" w14:textId="77777777" w:rsidTr="00FB7F2C">
              <w:tc>
                <w:tcPr>
                  <w:tcW w:w="4150" w:type="dxa"/>
                </w:tcPr>
                <w:p w14:paraId="31B1AE46" w14:textId="48076445" w:rsidR="008B31FE" w:rsidRPr="00167AA5" w:rsidRDefault="008B31FE" w:rsidP="00481077">
                  <w:pPr>
                    <w:pStyle w:val="ab"/>
                    <w:tabs>
                      <w:tab w:val="left" w:pos="0"/>
                    </w:tabs>
                    <w:spacing w:before="0" w:beforeAutospacing="0" w:after="133" w:afterAutospacing="0"/>
                    <w:jc w:val="center"/>
                    <w:rPr>
                      <w:b/>
                      <w:color w:val="C00000"/>
                      <w:sz w:val="28"/>
                      <w:szCs w:val="28"/>
                    </w:rPr>
                  </w:pPr>
                  <w:r w:rsidRPr="00167AA5">
                    <w:rPr>
                      <w:noProof/>
                      <w:sz w:val="28"/>
                      <w:szCs w:val="28"/>
                    </w:rPr>
                    <w:drawing>
                      <wp:inline distT="0" distB="0" distL="0" distR="0" wp14:anchorId="5E9E8248" wp14:editId="2833C89F">
                        <wp:extent cx="2108200" cy="1725497"/>
                        <wp:effectExtent l="0" t="0" r="6350" b="8255"/>
                        <wp:docPr id="7" name="Рисунок 7" descr="https://for-teacher.ru/edu/data/img/pic-023n0j1f41-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or-teacher.ru/edu/data/img/pic-023n0j1f41-007.png"/>
                                <pic:cNvPicPr>
                                  <a:picLocks noChangeAspect="1" noChangeArrowheads="1"/>
                                </pic:cNvPicPr>
                              </pic:nvPicPr>
                              <pic:blipFill>
                                <a:blip r:embed="rId33" cstate="print"/>
                                <a:srcRect/>
                                <a:stretch>
                                  <a:fillRect/>
                                </a:stretch>
                              </pic:blipFill>
                              <pic:spPr bwMode="auto">
                                <a:xfrm>
                                  <a:off x="0" y="0"/>
                                  <a:ext cx="2140603" cy="1752018"/>
                                </a:xfrm>
                                <a:prstGeom prst="rect">
                                  <a:avLst/>
                                </a:prstGeom>
                                <a:noFill/>
                                <a:ln w="9525">
                                  <a:noFill/>
                                  <a:miter lim="800000"/>
                                  <a:headEnd/>
                                  <a:tailEnd/>
                                </a:ln>
                              </pic:spPr>
                            </pic:pic>
                          </a:graphicData>
                        </a:graphic>
                      </wp:inline>
                    </w:drawing>
                  </w:r>
                </w:p>
              </w:tc>
              <w:tc>
                <w:tcPr>
                  <w:tcW w:w="3969" w:type="dxa"/>
                </w:tcPr>
                <w:p w14:paraId="08779298" w14:textId="19844CA8" w:rsidR="008B31FE" w:rsidRPr="00167AA5" w:rsidRDefault="008B31FE" w:rsidP="00481077">
                  <w:pPr>
                    <w:pStyle w:val="ab"/>
                    <w:spacing w:before="0" w:beforeAutospacing="0" w:after="133" w:afterAutospacing="0"/>
                    <w:ind w:hanging="17"/>
                    <w:jc w:val="center"/>
                    <w:rPr>
                      <w:b/>
                      <w:color w:val="C00000"/>
                      <w:sz w:val="28"/>
                      <w:szCs w:val="28"/>
                    </w:rPr>
                  </w:pPr>
                  <w:r w:rsidRPr="00167AA5">
                    <w:rPr>
                      <w:noProof/>
                      <w:sz w:val="28"/>
                      <w:szCs w:val="28"/>
                    </w:rPr>
                    <w:drawing>
                      <wp:inline distT="0" distB="0" distL="0" distR="0" wp14:anchorId="037D844E" wp14:editId="229E937A">
                        <wp:extent cx="2058035" cy="1725930"/>
                        <wp:effectExtent l="0" t="0" r="0" b="7620"/>
                        <wp:docPr id="2" name="Рисунок 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34" cstate="print"/>
                                <a:srcRect l="20751" t="24820" r="14149" b="17816"/>
                                <a:stretch>
                                  <a:fillRect/>
                                </a:stretch>
                              </pic:blipFill>
                              <pic:spPr bwMode="auto">
                                <a:xfrm>
                                  <a:off x="0" y="0"/>
                                  <a:ext cx="2067469" cy="1733842"/>
                                </a:xfrm>
                                <a:prstGeom prst="rect">
                                  <a:avLst/>
                                </a:prstGeom>
                                <a:noFill/>
                                <a:ln w="9525">
                                  <a:noFill/>
                                  <a:miter lim="800000"/>
                                  <a:headEnd/>
                                  <a:tailEnd/>
                                </a:ln>
                              </pic:spPr>
                            </pic:pic>
                          </a:graphicData>
                        </a:graphic>
                      </wp:inline>
                    </w:drawing>
                  </w:r>
                </w:p>
              </w:tc>
            </w:tr>
          </w:tbl>
          <w:p w14:paraId="7865B616" w14:textId="77777777" w:rsidR="00FB7F2C" w:rsidRDefault="00FB7F2C" w:rsidP="001772AB">
            <w:pPr>
              <w:pStyle w:val="ac"/>
              <w:ind w:firstLine="709"/>
              <w:jc w:val="center"/>
              <w:rPr>
                <w:rFonts w:ascii="Times New Roman" w:hAnsi="Times New Roman" w:cs="Times New Roman"/>
                <w:sz w:val="28"/>
                <w:szCs w:val="28"/>
              </w:rPr>
            </w:pPr>
          </w:p>
          <w:p w14:paraId="06F94627" w14:textId="0D89BEB4" w:rsidR="00A65F88" w:rsidRPr="00167AA5" w:rsidRDefault="00A65F88" w:rsidP="001772AB">
            <w:pPr>
              <w:pStyle w:val="ac"/>
              <w:ind w:firstLine="709"/>
              <w:jc w:val="center"/>
              <w:rPr>
                <w:rFonts w:ascii="Times New Roman" w:hAnsi="Times New Roman" w:cs="Times New Roman"/>
                <w:sz w:val="28"/>
                <w:szCs w:val="28"/>
              </w:rPr>
            </w:pPr>
            <w:r w:rsidRPr="00167AA5">
              <w:rPr>
                <w:rFonts w:ascii="Times New Roman" w:hAnsi="Times New Roman" w:cs="Times New Roman"/>
                <w:sz w:val="28"/>
                <w:szCs w:val="28"/>
              </w:rPr>
              <w:t>Р</w:t>
            </w:r>
            <w:r w:rsidR="005D6A71">
              <w:rPr>
                <w:rFonts w:ascii="Times New Roman" w:hAnsi="Times New Roman" w:cs="Times New Roman"/>
                <w:sz w:val="28"/>
                <w:szCs w:val="28"/>
              </w:rPr>
              <w:t>абота</w:t>
            </w:r>
            <w:r w:rsidRPr="00167AA5">
              <w:rPr>
                <w:rFonts w:ascii="Times New Roman" w:hAnsi="Times New Roman" w:cs="Times New Roman"/>
                <w:sz w:val="28"/>
                <w:szCs w:val="28"/>
              </w:rPr>
              <w:t xml:space="preserve"> с </w:t>
            </w:r>
            <w:r w:rsidR="005D6A71">
              <w:rPr>
                <w:rFonts w:ascii="Times New Roman" w:hAnsi="Times New Roman" w:cs="Times New Roman"/>
                <w:sz w:val="28"/>
                <w:szCs w:val="28"/>
              </w:rPr>
              <w:t>аудиторией</w:t>
            </w:r>
          </w:p>
          <w:p w14:paraId="2404F513" w14:textId="5776BF25" w:rsidR="00A65F88" w:rsidRPr="00167AA5" w:rsidRDefault="005D6A71" w:rsidP="001772AB">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A65F88" w:rsidRPr="00167AA5">
              <w:rPr>
                <w:rFonts w:ascii="Times New Roman" w:hAnsi="Times New Roman" w:cs="Times New Roman"/>
                <w:sz w:val="28"/>
                <w:szCs w:val="28"/>
              </w:rPr>
              <w:t>Сейчас вам представится возможность самим создать ментальную карту.</w:t>
            </w:r>
          </w:p>
          <w:p w14:paraId="6D3AA880" w14:textId="47C6DAEE"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Перед вами листы и идеи - темы карты. Вот какие ассоциации возникают у вас по данной теме, так и развивайте их. Так как здесь присутствуют не только учителя русского языка и литературы, но и другие предметники, поэтому и темы карт весьма разнообразны, что позволит показать разнообразие межпредметных связей. </w:t>
            </w:r>
          </w:p>
          <w:p w14:paraId="231EE775" w14:textId="729E5134" w:rsidR="00A65F88" w:rsidRPr="00167AA5" w:rsidRDefault="005D6A71" w:rsidP="001772AB">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Pr="00167AA5">
              <w:rPr>
                <w:rFonts w:ascii="Times New Roman" w:hAnsi="Times New Roman" w:cs="Times New Roman"/>
                <w:sz w:val="28"/>
                <w:szCs w:val="28"/>
              </w:rPr>
              <w:t>Анализ</w:t>
            </w:r>
            <w:r w:rsidR="00A65F88" w:rsidRPr="00167AA5">
              <w:rPr>
                <w:rFonts w:ascii="Times New Roman" w:hAnsi="Times New Roman" w:cs="Times New Roman"/>
                <w:sz w:val="28"/>
                <w:szCs w:val="28"/>
              </w:rPr>
              <w:t xml:space="preserve"> карт.</w:t>
            </w:r>
          </w:p>
          <w:p w14:paraId="30172D56" w14:textId="32C9C8CF"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Вы видите, насколько по-разному можно преподнести одну и ту же информацию. </w:t>
            </w:r>
          </w:p>
          <w:p w14:paraId="043319FB" w14:textId="022979B5"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Также технология обладает </w:t>
            </w:r>
            <w:r w:rsidRPr="005D6A71">
              <w:rPr>
                <w:rFonts w:ascii="Times New Roman" w:hAnsi="Times New Roman" w:cs="Times New Roman"/>
                <w:bCs/>
                <w:sz w:val="28"/>
                <w:szCs w:val="28"/>
              </w:rPr>
              <w:t>уникальной особенностью</w:t>
            </w:r>
            <w:r w:rsidRPr="00167AA5">
              <w:rPr>
                <w:rFonts w:ascii="Times New Roman" w:hAnsi="Times New Roman" w:cs="Times New Roman"/>
                <w:sz w:val="28"/>
                <w:szCs w:val="28"/>
              </w:rPr>
              <w:t xml:space="preserve"> – позволяет сворачивать огромные массивы информации, не теряя при этом её элементов. Свёрнутая информация, представленная в графической форме, – хорошая опора для развития монологической речи. На уроках карты помогают учащимся составлять устное и письменное повествование.</w:t>
            </w:r>
          </w:p>
          <w:p w14:paraId="2236E6AE" w14:textId="0FB03E75" w:rsidR="00A65F88" w:rsidRPr="00167AA5" w:rsidRDefault="00A65F88" w:rsidP="001772AB">
            <w:pPr>
              <w:pStyle w:val="ab"/>
              <w:shd w:val="clear" w:color="auto" w:fill="FFFFFF"/>
              <w:spacing w:before="0" w:beforeAutospacing="0" w:after="0" w:afterAutospacing="0"/>
              <w:ind w:firstLine="709"/>
              <w:jc w:val="both"/>
              <w:rPr>
                <w:rFonts w:eastAsiaTheme="minorHAnsi"/>
                <w:sz w:val="28"/>
                <w:szCs w:val="28"/>
                <w:lang w:eastAsia="en-US"/>
              </w:rPr>
            </w:pPr>
            <w:r w:rsidRPr="00167AA5">
              <w:rPr>
                <w:rFonts w:eastAsiaTheme="minorHAnsi"/>
                <w:sz w:val="28"/>
                <w:szCs w:val="28"/>
                <w:lang w:eastAsia="en-US"/>
              </w:rPr>
              <w:t>Очень важно, чтобы после работы над созданием</w:t>
            </w:r>
            <w:r w:rsidR="005D6A71">
              <w:rPr>
                <w:rFonts w:eastAsiaTheme="minorHAnsi"/>
                <w:sz w:val="28"/>
                <w:szCs w:val="28"/>
                <w:lang w:eastAsia="en-US"/>
              </w:rPr>
              <w:t xml:space="preserve"> </w:t>
            </w:r>
            <w:r w:rsidRPr="00167AA5">
              <w:rPr>
                <w:rFonts w:eastAsiaTheme="minorHAnsi"/>
                <w:sz w:val="28"/>
                <w:szCs w:val="28"/>
                <w:lang w:eastAsia="en-US"/>
              </w:rPr>
              <w:t>ментальной карты (</w:t>
            </w:r>
            <w:proofErr w:type="spellStart"/>
            <w:r w:rsidRPr="00167AA5">
              <w:rPr>
                <w:rFonts w:eastAsiaTheme="minorHAnsi"/>
                <w:sz w:val="28"/>
                <w:szCs w:val="28"/>
                <w:lang w:eastAsia="en-US"/>
              </w:rPr>
              <w:t>нейрончика</w:t>
            </w:r>
            <w:proofErr w:type="spellEnd"/>
            <w:r w:rsidRPr="00167AA5">
              <w:rPr>
                <w:rFonts w:eastAsiaTheme="minorHAnsi"/>
                <w:sz w:val="28"/>
                <w:szCs w:val="28"/>
                <w:lang w:eastAsia="en-US"/>
              </w:rPr>
              <w:t>) и ее презентации, ученики повторно возвращались к</w:t>
            </w:r>
            <w:r w:rsidR="00210D8F" w:rsidRPr="00167AA5">
              <w:rPr>
                <w:rFonts w:eastAsiaTheme="minorHAnsi"/>
                <w:sz w:val="28"/>
                <w:szCs w:val="28"/>
                <w:lang w:eastAsia="en-US"/>
              </w:rPr>
              <w:t xml:space="preserve"> </w:t>
            </w:r>
            <w:r w:rsidRPr="00167AA5">
              <w:rPr>
                <w:rFonts w:eastAsiaTheme="minorHAnsi"/>
                <w:sz w:val="28"/>
                <w:szCs w:val="28"/>
                <w:lang w:eastAsia="en-US"/>
              </w:rPr>
              <w:t>ней через</w:t>
            </w:r>
            <w:r w:rsidR="00210D8F" w:rsidRPr="00167AA5">
              <w:rPr>
                <w:rFonts w:eastAsiaTheme="minorHAnsi"/>
                <w:sz w:val="28"/>
                <w:szCs w:val="28"/>
                <w:lang w:eastAsia="en-US"/>
              </w:rPr>
              <w:t xml:space="preserve"> </w:t>
            </w:r>
            <w:r w:rsidR="005D6A71">
              <w:rPr>
                <w:rFonts w:eastAsiaTheme="minorHAnsi"/>
                <w:sz w:val="28"/>
                <w:szCs w:val="28"/>
                <w:lang w:eastAsia="en-US"/>
              </w:rPr>
              <w:t>какие-то</w:t>
            </w:r>
            <w:r w:rsidRPr="00167AA5">
              <w:rPr>
                <w:rFonts w:eastAsiaTheme="minorHAnsi"/>
                <w:sz w:val="28"/>
                <w:szCs w:val="28"/>
                <w:lang w:eastAsia="en-US"/>
              </w:rPr>
              <w:t xml:space="preserve"> промежутки времени</w:t>
            </w:r>
            <w:r w:rsidR="005D6A71">
              <w:rPr>
                <w:rFonts w:eastAsiaTheme="minorHAnsi"/>
                <w:sz w:val="28"/>
                <w:szCs w:val="28"/>
                <w:lang w:eastAsia="en-US"/>
              </w:rPr>
              <w:t>.</w:t>
            </w:r>
          </w:p>
          <w:p w14:paraId="2F3C5C8E" w14:textId="7758C499"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Повторение подразумевает, что вы пробуете по памяти воссоздать карту и лишь потом сравниваете то, что вы вспомнили</w:t>
            </w:r>
            <w:r w:rsidR="005D6A71">
              <w:rPr>
                <w:rFonts w:ascii="Times New Roman" w:hAnsi="Times New Roman" w:cs="Times New Roman"/>
                <w:sz w:val="28"/>
                <w:szCs w:val="28"/>
              </w:rPr>
              <w:t>,</w:t>
            </w:r>
            <w:r w:rsidRPr="00167AA5">
              <w:rPr>
                <w:rFonts w:ascii="Times New Roman" w:hAnsi="Times New Roman" w:cs="Times New Roman"/>
                <w:sz w:val="28"/>
                <w:szCs w:val="28"/>
              </w:rPr>
              <w:t xml:space="preserve"> с оригиналом. Это очень важный момент, ведь только тогда усвоенный </w:t>
            </w:r>
            <w:r w:rsidR="005D6A71" w:rsidRPr="00167AA5">
              <w:rPr>
                <w:rFonts w:ascii="Times New Roman" w:hAnsi="Times New Roman" w:cs="Times New Roman"/>
                <w:sz w:val="28"/>
                <w:szCs w:val="28"/>
              </w:rPr>
              <w:t xml:space="preserve">в результате </w:t>
            </w:r>
            <w:r w:rsidRPr="00167AA5">
              <w:rPr>
                <w:rFonts w:ascii="Times New Roman" w:hAnsi="Times New Roman" w:cs="Times New Roman"/>
                <w:sz w:val="28"/>
                <w:szCs w:val="28"/>
              </w:rPr>
              <w:t>материал окажется закрепленным в долговременной памяти</w:t>
            </w:r>
            <w:r w:rsidR="005D6A71">
              <w:rPr>
                <w:rFonts w:ascii="Times New Roman" w:hAnsi="Times New Roman" w:cs="Times New Roman"/>
                <w:sz w:val="28"/>
                <w:szCs w:val="28"/>
              </w:rPr>
              <w:t>.</w:t>
            </w:r>
          </w:p>
          <w:p w14:paraId="50EA6995" w14:textId="77777777"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Таким образом, внедрение метода интеллект-карт в практику способствует развитию читательской грамотности, предметной компетентности обучающихся, повышению мотивации, развитию интеллекта, активизации деятельности, творческому мышлению. </w:t>
            </w:r>
            <w:r w:rsidRPr="00167AA5">
              <w:rPr>
                <w:rFonts w:ascii="Times New Roman" w:hAnsi="Times New Roman" w:cs="Times New Roman"/>
                <w:sz w:val="28"/>
                <w:szCs w:val="28"/>
              </w:rPr>
              <w:lastRenderedPageBreak/>
              <w:t>Позволяет увидеть, насколько полно ученик усвоил информацию, структурировал её.</w:t>
            </w:r>
          </w:p>
          <w:p w14:paraId="57F90D1E" w14:textId="77777777" w:rsidR="00A65F88" w:rsidRPr="00167AA5" w:rsidRDefault="00A65F88" w:rsidP="001772AB">
            <w:pPr>
              <w:pStyle w:val="ab"/>
              <w:shd w:val="clear" w:color="auto" w:fill="FFFFFF"/>
              <w:spacing w:before="0" w:beforeAutospacing="0" w:after="0" w:afterAutospacing="0"/>
              <w:ind w:firstLine="709"/>
              <w:jc w:val="both"/>
              <w:rPr>
                <w:color w:val="000000"/>
                <w:sz w:val="28"/>
                <w:szCs w:val="28"/>
              </w:rPr>
            </w:pPr>
            <w:r w:rsidRPr="00167AA5">
              <w:rPr>
                <w:color w:val="000000"/>
                <w:sz w:val="28"/>
                <w:szCs w:val="28"/>
              </w:rPr>
              <w:t>Ментальные карты не только рисуют от руки, но и создают при помощи компьютерных программ. Программ для построения ментальных карт сегодня в мире существует более 200. Но ученики отдают предпочтение проверенной программе Power Point.</w:t>
            </w:r>
          </w:p>
          <w:p w14:paraId="08791DA8" w14:textId="77777777" w:rsidR="00A65F88" w:rsidRPr="00167AA5" w:rsidRDefault="00A65F88" w:rsidP="001772AB">
            <w:pPr>
              <w:pStyle w:val="ab"/>
              <w:shd w:val="clear" w:color="auto" w:fill="FFFFFF"/>
              <w:spacing w:before="0" w:beforeAutospacing="0" w:after="0" w:afterAutospacing="0"/>
              <w:ind w:firstLine="709"/>
              <w:jc w:val="both"/>
              <w:rPr>
                <w:color w:val="000000"/>
                <w:sz w:val="28"/>
                <w:szCs w:val="28"/>
              </w:rPr>
            </w:pPr>
            <w:r w:rsidRPr="00167AA5">
              <w:rPr>
                <w:color w:val="000000"/>
                <w:sz w:val="28"/>
                <w:szCs w:val="28"/>
              </w:rPr>
              <w:t>Главное, ментальные карты должны использоваться в работе на уроке не эпизодически, а постоянно. Только тогда они помогут детям легче учиться, а учителю лучше учить</w:t>
            </w:r>
          </w:p>
          <w:p w14:paraId="29735CC5" w14:textId="77777777"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Главный результат применения – способность ученика переносить самостоятельно приобретенные знания в новые ситуации, понимать и совершенствовать себя, творить, взаимодействовать с окружающим миром.</w:t>
            </w:r>
          </w:p>
          <w:p w14:paraId="676E2BAF" w14:textId="237B2755" w:rsidR="00A65F88" w:rsidRPr="00167AA5" w:rsidRDefault="00A65F88" w:rsidP="001772AB">
            <w:pPr>
              <w:pStyle w:val="ac"/>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Закончить наш мастер-класс можно словами Э. </w:t>
            </w:r>
            <w:proofErr w:type="spellStart"/>
            <w:r w:rsidRPr="00167AA5">
              <w:rPr>
                <w:rFonts w:ascii="Times New Roman" w:hAnsi="Times New Roman" w:cs="Times New Roman"/>
                <w:sz w:val="28"/>
                <w:szCs w:val="28"/>
              </w:rPr>
              <w:t>Тоффлера</w:t>
            </w:r>
            <w:proofErr w:type="spellEnd"/>
            <w:r w:rsidRPr="00167AA5">
              <w:rPr>
                <w:rFonts w:ascii="Times New Roman" w:hAnsi="Times New Roman" w:cs="Times New Roman"/>
                <w:sz w:val="28"/>
                <w:szCs w:val="28"/>
              </w:rPr>
              <w:t>: «Грамотным будет тот человек, который научится учиться, а именно - создавать интеллект-карты».</w:t>
            </w:r>
          </w:p>
        </w:tc>
      </w:tr>
    </w:tbl>
    <w:p w14:paraId="33453ABF" w14:textId="4674CC24" w:rsidR="00A65F88" w:rsidRPr="00167AA5" w:rsidRDefault="00A65F88"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F669EC" w:rsidRPr="00167AA5" w14:paraId="3C1884AE" w14:textId="77777777" w:rsidTr="00F669EC">
        <w:tc>
          <w:tcPr>
            <w:tcW w:w="8495" w:type="dxa"/>
          </w:tcPr>
          <w:p w14:paraId="1AB52070" w14:textId="77777777" w:rsidR="00F669EC" w:rsidRPr="00167AA5" w:rsidRDefault="00F669EC" w:rsidP="001772AB">
            <w:pPr>
              <w:ind w:firstLine="709"/>
              <w:jc w:val="right"/>
              <w:rPr>
                <w:rFonts w:ascii="Times New Roman" w:hAnsi="Times New Roman" w:cs="Times New Roman"/>
                <w:i/>
                <w:iCs/>
                <w:kern w:val="24"/>
                <w:sz w:val="28"/>
                <w:szCs w:val="28"/>
              </w:rPr>
            </w:pPr>
            <w:r w:rsidRPr="00167AA5">
              <w:rPr>
                <w:rFonts w:ascii="Times New Roman" w:hAnsi="Times New Roman" w:cs="Times New Roman"/>
                <w:i/>
                <w:iCs/>
                <w:kern w:val="24"/>
                <w:sz w:val="28"/>
                <w:szCs w:val="28"/>
              </w:rPr>
              <w:t>Семенищева Светлана Владимировна,</w:t>
            </w:r>
          </w:p>
          <w:p w14:paraId="51DD9135" w14:textId="23227B26" w:rsidR="00F669EC" w:rsidRPr="00167AA5" w:rsidRDefault="00F669EC" w:rsidP="001772AB">
            <w:pPr>
              <w:ind w:firstLine="709"/>
              <w:jc w:val="right"/>
              <w:rPr>
                <w:sz w:val="28"/>
                <w:szCs w:val="28"/>
              </w:rPr>
            </w:pPr>
            <w:r w:rsidRPr="00167AA5">
              <w:rPr>
                <w:rFonts w:ascii="Times New Roman" w:hAnsi="Times New Roman" w:cs="Times New Roman"/>
                <w:i/>
                <w:iCs/>
                <w:kern w:val="24"/>
                <w:sz w:val="28"/>
                <w:szCs w:val="28"/>
              </w:rPr>
              <w:t>учитель начальных классов МБОУ СОШ №11</w:t>
            </w:r>
          </w:p>
        </w:tc>
      </w:tr>
    </w:tbl>
    <w:p w14:paraId="09C8663C" w14:textId="1ECE8F7D" w:rsidR="00F669EC" w:rsidRPr="00167AA5" w:rsidRDefault="00F669EC"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F669EC" w:rsidRPr="00167AA5" w14:paraId="6509D8DD" w14:textId="77777777" w:rsidTr="00F669EC">
        <w:tc>
          <w:tcPr>
            <w:tcW w:w="8495" w:type="dxa"/>
          </w:tcPr>
          <w:p w14:paraId="25286E38" w14:textId="0F9E0A3B" w:rsidR="00F669EC" w:rsidRPr="00167AA5" w:rsidRDefault="00F669EC" w:rsidP="001772AB">
            <w:pPr>
              <w:ind w:firstLine="709"/>
              <w:jc w:val="center"/>
              <w:rPr>
                <w:rFonts w:ascii="Times New Roman" w:hAnsi="Times New Roman" w:cs="Times New Roman"/>
                <w:b/>
                <w:bCs/>
                <w:kern w:val="24"/>
                <w:sz w:val="28"/>
                <w:szCs w:val="28"/>
                <w:lang w:eastAsia="ru-RU"/>
              </w:rPr>
            </w:pPr>
            <w:r w:rsidRPr="00167AA5">
              <w:rPr>
                <w:rFonts w:ascii="Times New Roman" w:hAnsi="Times New Roman" w:cs="Times New Roman"/>
                <w:b/>
                <w:bCs/>
                <w:kern w:val="24"/>
                <w:sz w:val="28"/>
                <w:szCs w:val="28"/>
                <w:lang w:eastAsia="ru-RU"/>
              </w:rPr>
              <w:t>ФОРМИРОВАНИ</w:t>
            </w:r>
            <w:r w:rsidR="006A0AD4">
              <w:rPr>
                <w:rFonts w:ascii="Times New Roman" w:hAnsi="Times New Roman" w:cs="Times New Roman"/>
                <w:b/>
                <w:bCs/>
                <w:kern w:val="24"/>
                <w:sz w:val="28"/>
                <w:szCs w:val="28"/>
                <w:lang w:eastAsia="ru-RU"/>
              </w:rPr>
              <w:t>Е</w:t>
            </w:r>
            <w:r w:rsidRPr="00167AA5">
              <w:rPr>
                <w:rFonts w:ascii="Times New Roman" w:hAnsi="Times New Roman" w:cs="Times New Roman"/>
                <w:b/>
                <w:bCs/>
                <w:kern w:val="24"/>
                <w:sz w:val="28"/>
                <w:szCs w:val="28"/>
                <w:lang w:eastAsia="ru-RU"/>
              </w:rPr>
              <w:t xml:space="preserve"> ЧИТАТЕЛЬСКОЙ ГРАМОТНОСТИ </w:t>
            </w:r>
          </w:p>
          <w:p w14:paraId="49E3B5A1" w14:textId="77777777" w:rsidR="00F669EC" w:rsidRPr="00167AA5" w:rsidRDefault="00F669EC" w:rsidP="001772AB">
            <w:pPr>
              <w:ind w:firstLine="709"/>
              <w:jc w:val="center"/>
              <w:rPr>
                <w:rFonts w:ascii="Times New Roman" w:hAnsi="Times New Roman" w:cs="Times New Roman"/>
                <w:b/>
                <w:bCs/>
                <w:kern w:val="24"/>
                <w:sz w:val="28"/>
                <w:szCs w:val="28"/>
                <w:lang w:eastAsia="ru-RU"/>
              </w:rPr>
            </w:pPr>
            <w:r w:rsidRPr="00167AA5">
              <w:rPr>
                <w:rFonts w:ascii="Times New Roman" w:hAnsi="Times New Roman" w:cs="Times New Roman"/>
                <w:b/>
                <w:bCs/>
                <w:kern w:val="24"/>
                <w:sz w:val="28"/>
                <w:szCs w:val="28"/>
                <w:lang w:eastAsia="ru-RU"/>
              </w:rPr>
              <w:t xml:space="preserve">НА УРОКАХ И ВО ВНЕУРОЧНОЙ ДЕЯТЕЛЬНОСТИ </w:t>
            </w:r>
          </w:p>
          <w:p w14:paraId="57A1D381" w14:textId="1A159AE3" w:rsidR="00F669EC" w:rsidRPr="00167AA5" w:rsidRDefault="00F669EC" w:rsidP="001772AB">
            <w:pPr>
              <w:ind w:firstLine="709"/>
              <w:jc w:val="center"/>
              <w:rPr>
                <w:rFonts w:ascii="Times New Roman" w:eastAsia="Times New Roman" w:hAnsi="Times New Roman" w:cs="Times New Roman"/>
                <w:sz w:val="28"/>
                <w:szCs w:val="28"/>
                <w:lang w:eastAsia="ru-RU"/>
              </w:rPr>
            </w:pPr>
            <w:r w:rsidRPr="00167AA5">
              <w:rPr>
                <w:rFonts w:ascii="Times New Roman" w:hAnsi="Times New Roman" w:cs="Times New Roman"/>
                <w:b/>
                <w:bCs/>
                <w:kern w:val="24"/>
                <w:sz w:val="28"/>
                <w:szCs w:val="28"/>
                <w:lang w:eastAsia="ru-RU"/>
              </w:rPr>
              <w:t>У ОБУЧАЮЩИХСЯ НАЧАЛЬНЫХ КЛАССОВ</w:t>
            </w:r>
          </w:p>
          <w:p w14:paraId="397D6FCA" w14:textId="77777777" w:rsidR="00F669EC" w:rsidRPr="00167AA5" w:rsidRDefault="00F669EC" w:rsidP="001772AB">
            <w:pPr>
              <w:pStyle w:val="ab"/>
              <w:spacing w:before="200" w:beforeAutospacing="0" w:after="0" w:afterAutospacing="0" w:line="216" w:lineRule="auto"/>
              <w:ind w:firstLine="709"/>
              <w:jc w:val="center"/>
              <w:rPr>
                <w:sz w:val="28"/>
                <w:szCs w:val="28"/>
              </w:rPr>
            </w:pPr>
          </w:p>
          <w:p w14:paraId="33EE7313" w14:textId="77777777" w:rsidR="006A0AD4" w:rsidRPr="00167AA5" w:rsidRDefault="006A0AD4" w:rsidP="001772AB">
            <w:pPr>
              <w:pStyle w:val="ab"/>
              <w:spacing w:before="0" w:beforeAutospacing="0" w:after="0" w:afterAutospacing="0"/>
              <w:ind w:firstLine="709"/>
              <w:jc w:val="both"/>
              <w:rPr>
                <w:rFonts w:eastAsia="+mn-ea"/>
                <w:kern w:val="24"/>
                <w:sz w:val="28"/>
                <w:szCs w:val="28"/>
              </w:rPr>
            </w:pPr>
            <w:r w:rsidRPr="00167AA5">
              <w:rPr>
                <w:rFonts w:eastAsia="+mn-ea"/>
                <w:kern w:val="24"/>
                <w:sz w:val="28"/>
                <w:szCs w:val="28"/>
              </w:rPr>
              <w:t>Функциональная грамотность – способность человека вступать в отношения с внешней средой, быстро адаптироваться и функционировать в ней.</w:t>
            </w:r>
          </w:p>
          <w:p w14:paraId="388DA1A8" w14:textId="77777777" w:rsidR="006A0AD4" w:rsidRPr="00167AA5" w:rsidRDefault="006A0AD4" w:rsidP="001772AB">
            <w:pPr>
              <w:ind w:firstLine="709"/>
              <w:jc w:val="both"/>
              <w:rPr>
                <w:rFonts w:ascii="Times New Roman" w:eastAsia="+mj-ea" w:hAnsi="Times New Roman" w:cs="Times New Roman"/>
                <w:kern w:val="24"/>
                <w:sz w:val="28"/>
                <w:szCs w:val="28"/>
              </w:rPr>
            </w:pPr>
            <w:r w:rsidRPr="00167AA5">
              <w:rPr>
                <w:rFonts w:ascii="Times New Roman" w:eastAsia="+mj-ea" w:hAnsi="Times New Roman" w:cs="Times New Roman"/>
                <w:kern w:val="24"/>
                <w:sz w:val="28"/>
                <w:szCs w:val="28"/>
              </w:rPr>
              <w:t>Одна из важнейших задач современной школы – формирование функционально грамотных людей.</w:t>
            </w:r>
          </w:p>
          <w:p w14:paraId="1C366C9B" w14:textId="71089D27" w:rsidR="00F669EC" w:rsidRPr="00167AA5" w:rsidRDefault="00F669EC" w:rsidP="001772AB">
            <w:pPr>
              <w:shd w:val="clear" w:color="auto" w:fill="FFFFFF"/>
              <w:ind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 xml:space="preserve">Проблема формирования читательской </w:t>
            </w:r>
            <w:r w:rsidR="006A0AD4">
              <w:rPr>
                <w:rFonts w:ascii="Times New Roman" w:eastAsia="Times New Roman" w:hAnsi="Times New Roman" w:cs="Times New Roman"/>
                <w:sz w:val="28"/>
                <w:szCs w:val="28"/>
                <w:lang w:eastAsia="ru-RU"/>
              </w:rPr>
              <w:t>грамотн</w:t>
            </w:r>
            <w:r w:rsidRPr="00167AA5">
              <w:rPr>
                <w:rFonts w:ascii="Times New Roman" w:eastAsia="Times New Roman" w:hAnsi="Times New Roman" w:cs="Times New Roman"/>
                <w:sz w:val="28"/>
                <w:szCs w:val="28"/>
                <w:lang w:eastAsia="ru-RU"/>
              </w:rPr>
              <w:t xml:space="preserve">ости сегодня очень актуальна. В нашем обществе все больше возрастает дефицит знаний, который обусловлен снижением интереса к чтению не только детей, но и взрослых. </w:t>
            </w:r>
          </w:p>
          <w:p w14:paraId="35CE4AD4" w14:textId="138E884B" w:rsidR="00F669EC" w:rsidRPr="00167AA5" w:rsidRDefault="00F669EC" w:rsidP="001772AB">
            <w:pPr>
              <w:pStyle w:val="ab"/>
              <w:spacing w:before="0" w:beforeAutospacing="0" w:after="0" w:afterAutospacing="0"/>
              <w:ind w:firstLine="709"/>
              <w:jc w:val="both"/>
              <w:rPr>
                <w:sz w:val="28"/>
                <w:szCs w:val="28"/>
              </w:rPr>
            </w:pPr>
            <w:r w:rsidRPr="00167AA5">
              <w:rPr>
                <w:rFonts w:eastAsia="+mn-ea"/>
                <w:kern w:val="24"/>
                <w:sz w:val="28"/>
                <w:szCs w:val="28"/>
              </w:rPr>
              <w:t xml:space="preserve">Основы </w:t>
            </w:r>
            <w:r w:rsidR="006A0AD4" w:rsidRPr="006A0AD4">
              <w:rPr>
                <w:rFonts w:eastAsia="+mn-ea"/>
                <w:kern w:val="24"/>
                <w:sz w:val="28"/>
                <w:szCs w:val="28"/>
              </w:rPr>
              <w:t xml:space="preserve">читательской </w:t>
            </w:r>
            <w:r w:rsidRPr="00167AA5">
              <w:rPr>
                <w:rFonts w:eastAsia="+mn-ea"/>
                <w:kern w:val="24"/>
                <w:sz w:val="28"/>
                <w:szCs w:val="28"/>
              </w:rPr>
              <w:t>грамотности</w:t>
            </w:r>
            <w:r w:rsidR="006A0AD4">
              <w:rPr>
                <w:rFonts w:eastAsia="+mn-ea"/>
                <w:kern w:val="24"/>
                <w:sz w:val="28"/>
                <w:szCs w:val="28"/>
              </w:rPr>
              <w:t xml:space="preserve"> </w:t>
            </w:r>
            <w:r w:rsidRPr="00167AA5">
              <w:rPr>
                <w:rFonts w:eastAsia="+mn-ea"/>
                <w:kern w:val="24"/>
                <w:sz w:val="28"/>
                <w:szCs w:val="28"/>
              </w:rPr>
              <w:t xml:space="preserve">закладываются в начальной школе, где идет интенсивное обучение различным видам речевой деятельности – письму и чтению, говорению и слушанию. </w:t>
            </w:r>
          </w:p>
          <w:p w14:paraId="46197FA8" w14:textId="6B3D76D1" w:rsidR="00F669EC" w:rsidRPr="00167AA5" w:rsidRDefault="00F669EC" w:rsidP="001772AB">
            <w:pPr>
              <w:ind w:firstLine="709"/>
              <w:jc w:val="both"/>
              <w:rPr>
                <w:rFonts w:ascii="Times New Roman" w:eastAsia="+mj-ea" w:hAnsi="Times New Roman" w:cs="Times New Roman"/>
                <w:kern w:val="24"/>
                <w:sz w:val="28"/>
                <w:szCs w:val="28"/>
                <w:lang w:val="en-US"/>
              </w:rPr>
            </w:pPr>
            <w:r w:rsidRPr="00167AA5">
              <w:rPr>
                <w:rFonts w:ascii="Times New Roman" w:eastAsia="+mj-ea" w:hAnsi="Times New Roman" w:cs="Times New Roman"/>
                <w:kern w:val="24"/>
                <w:sz w:val="28"/>
                <w:szCs w:val="28"/>
                <w:lang w:val="en-US"/>
              </w:rPr>
              <w:t>Цель</w:t>
            </w:r>
            <w:r w:rsidRPr="00167AA5">
              <w:rPr>
                <w:rFonts w:ascii="Times New Roman" w:eastAsia="+mj-ea" w:hAnsi="Times New Roman" w:cs="Times New Roman"/>
                <w:kern w:val="24"/>
                <w:sz w:val="28"/>
                <w:szCs w:val="28"/>
              </w:rPr>
              <w:t xml:space="preserve"> </w:t>
            </w:r>
            <w:r w:rsidRPr="00167AA5">
              <w:rPr>
                <w:rFonts w:ascii="Times New Roman" w:eastAsia="+mj-ea" w:hAnsi="Times New Roman" w:cs="Times New Roman"/>
                <w:kern w:val="24"/>
                <w:sz w:val="28"/>
                <w:szCs w:val="28"/>
                <w:lang w:val="en-US"/>
              </w:rPr>
              <w:t>учителя – развит</w:t>
            </w:r>
            <w:r w:rsidR="002D4601" w:rsidRPr="00167AA5">
              <w:rPr>
                <w:rFonts w:ascii="Times New Roman" w:eastAsia="+mj-ea" w:hAnsi="Times New Roman" w:cs="Times New Roman"/>
                <w:kern w:val="24"/>
                <w:sz w:val="28"/>
                <w:szCs w:val="28"/>
              </w:rPr>
              <w:t>ие</w:t>
            </w:r>
            <w:r w:rsidRPr="00167AA5">
              <w:rPr>
                <w:rFonts w:ascii="Times New Roman" w:eastAsia="+mj-ea" w:hAnsi="Times New Roman" w:cs="Times New Roman"/>
                <w:kern w:val="24"/>
                <w:sz w:val="28"/>
                <w:szCs w:val="28"/>
              </w:rPr>
              <w:t xml:space="preserve"> </w:t>
            </w:r>
            <w:r w:rsidRPr="00167AA5">
              <w:rPr>
                <w:rFonts w:ascii="Times New Roman" w:eastAsia="+mj-ea" w:hAnsi="Times New Roman" w:cs="Times New Roman"/>
                <w:kern w:val="24"/>
                <w:sz w:val="28"/>
                <w:szCs w:val="28"/>
                <w:lang w:val="en-US"/>
              </w:rPr>
              <w:t>ребёнка.</w:t>
            </w:r>
          </w:p>
          <w:p w14:paraId="5B43254C" w14:textId="463874A7" w:rsidR="00F669EC" w:rsidRPr="00167AA5" w:rsidRDefault="00F669EC">
            <w:pPr>
              <w:numPr>
                <w:ilvl w:val="0"/>
                <w:numId w:val="10"/>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kern w:val="24"/>
                <w:sz w:val="28"/>
                <w:szCs w:val="28"/>
                <w:lang w:eastAsia="ru-RU"/>
              </w:rPr>
              <w:t>Развить мышление</w:t>
            </w:r>
            <w:r w:rsidR="006A0AD4">
              <w:rPr>
                <w:rFonts w:ascii="Times New Roman" w:eastAsia="+mn-ea" w:hAnsi="Times New Roman" w:cs="Times New Roman"/>
                <w:kern w:val="24"/>
                <w:sz w:val="28"/>
                <w:szCs w:val="28"/>
                <w:lang w:eastAsia="ru-RU"/>
              </w:rPr>
              <w:t xml:space="preserve"> </w:t>
            </w:r>
            <w:r w:rsidRPr="00167AA5">
              <w:rPr>
                <w:rFonts w:ascii="Times New Roman" w:eastAsia="+mn-ea" w:hAnsi="Times New Roman" w:cs="Times New Roman"/>
                <w:kern w:val="24"/>
                <w:sz w:val="28"/>
                <w:szCs w:val="28"/>
                <w:lang w:eastAsia="ru-RU"/>
              </w:rPr>
              <w:t>- из наглядно-действенного перевести его в абстрактно-логическое</w:t>
            </w:r>
            <w:r w:rsidR="006A0AD4">
              <w:rPr>
                <w:rFonts w:ascii="Times New Roman" w:eastAsia="+mn-ea" w:hAnsi="Times New Roman" w:cs="Times New Roman"/>
                <w:kern w:val="24"/>
                <w:sz w:val="28"/>
                <w:szCs w:val="28"/>
                <w:lang w:eastAsia="ru-RU"/>
              </w:rPr>
              <w:t>.</w:t>
            </w:r>
          </w:p>
          <w:p w14:paraId="39FAC993" w14:textId="27E736A0" w:rsidR="00F669EC" w:rsidRPr="00167AA5" w:rsidRDefault="00F669EC">
            <w:pPr>
              <w:numPr>
                <w:ilvl w:val="0"/>
                <w:numId w:val="10"/>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kern w:val="24"/>
                <w:sz w:val="28"/>
                <w:szCs w:val="28"/>
                <w:lang w:eastAsia="ru-RU"/>
              </w:rPr>
              <w:t>Развить речь, аналитико-синтетические способности, развить память и внимание, фантазию и воображение</w:t>
            </w:r>
            <w:r w:rsidR="001569A4">
              <w:rPr>
                <w:rFonts w:ascii="Times New Roman" w:eastAsia="+mn-ea" w:hAnsi="Times New Roman" w:cs="Times New Roman"/>
                <w:kern w:val="24"/>
                <w:sz w:val="28"/>
                <w:szCs w:val="28"/>
                <w:lang w:eastAsia="ru-RU"/>
              </w:rPr>
              <w:t>.</w:t>
            </w:r>
          </w:p>
          <w:p w14:paraId="6513D4A2" w14:textId="6C275E2E" w:rsidR="00F669EC" w:rsidRPr="00167AA5" w:rsidRDefault="00F669EC">
            <w:pPr>
              <w:numPr>
                <w:ilvl w:val="0"/>
                <w:numId w:val="10"/>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kern w:val="24"/>
                <w:sz w:val="28"/>
                <w:szCs w:val="28"/>
                <w:lang w:eastAsia="ru-RU"/>
              </w:rPr>
              <w:t>Пространственное восприятие</w:t>
            </w:r>
            <w:r w:rsidR="001569A4">
              <w:rPr>
                <w:rFonts w:ascii="Times New Roman" w:eastAsia="+mn-ea" w:hAnsi="Times New Roman" w:cs="Times New Roman"/>
                <w:kern w:val="24"/>
                <w:sz w:val="28"/>
                <w:szCs w:val="28"/>
                <w:lang w:eastAsia="ru-RU"/>
              </w:rPr>
              <w:t>.</w:t>
            </w:r>
          </w:p>
          <w:p w14:paraId="44D12896" w14:textId="5FE377A2" w:rsidR="00F669EC" w:rsidRPr="00167AA5" w:rsidRDefault="002D4601">
            <w:pPr>
              <w:numPr>
                <w:ilvl w:val="0"/>
                <w:numId w:val="10"/>
              </w:numPr>
              <w:tabs>
                <w:tab w:val="clear" w:pos="720"/>
              </w:tabs>
              <w:ind w:left="3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kern w:val="24"/>
                <w:sz w:val="28"/>
                <w:szCs w:val="28"/>
                <w:lang w:eastAsia="ru-RU"/>
              </w:rPr>
              <w:t xml:space="preserve">Развить моторную функцию, способность контролировать свои </w:t>
            </w:r>
            <w:r w:rsidR="00F669EC" w:rsidRPr="00167AA5">
              <w:rPr>
                <w:rFonts w:ascii="Times New Roman" w:eastAsia="+mn-ea" w:hAnsi="Times New Roman" w:cs="Times New Roman"/>
                <w:kern w:val="24"/>
                <w:sz w:val="28"/>
                <w:szCs w:val="28"/>
                <w:lang w:eastAsia="ru-RU"/>
              </w:rPr>
              <w:t>движения, а также мелкую моторику</w:t>
            </w:r>
            <w:r w:rsidR="001569A4">
              <w:rPr>
                <w:rFonts w:ascii="Times New Roman" w:eastAsia="+mn-ea" w:hAnsi="Times New Roman" w:cs="Times New Roman"/>
                <w:kern w:val="24"/>
                <w:sz w:val="28"/>
                <w:szCs w:val="28"/>
                <w:lang w:eastAsia="ru-RU"/>
              </w:rPr>
              <w:t>.</w:t>
            </w:r>
          </w:p>
          <w:p w14:paraId="270EE540" w14:textId="347174B8" w:rsidR="00F669EC" w:rsidRPr="00167AA5" w:rsidRDefault="00F669EC">
            <w:pPr>
              <w:numPr>
                <w:ilvl w:val="0"/>
                <w:numId w:val="10"/>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kern w:val="24"/>
                <w:sz w:val="28"/>
                <w:szCs w:val="28"/>
                <w:lang w:eastAsia="ru-RU"/>
              </w:rPr>
              <w:lastRenderedPageBreak/>
              <w:t>Развить коммуникативные способности, способность общаться, контролировать эмоции, управлять своим поведением.</w:t>
            </w:r>
          </w:p>
          <w:p w14:paraId="017D8B2A" w14:textId="59FC9190" w:rsidR="00F669EC" w:rsidRPr="00167AA5" w:rsidRDefault="00F669EC" w:rsidP="001772AB">
            <w:pPr>
              <w:ind w:left="24"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kern w:val="24"/>
                <w:sz w:val="28"/>
                <w:szCs w:val="28"/>
                <w:lang w:eastAsia="ru-RU"/>
              </w:rPr>
              <w:t>Решая эти задачи, педагог получает в результате функционально развитую личность.</w:t>
            </w:r>
          </w:p>
          <w:p w14:paraId="4850859A" w14:textId="744D9EA5" w:rsidR="00F669EC" w:rsidRPr="00167AA5" w:rsidRDefault="00F669EC" w:rsidP="001772AB">
            <w:pPr>
              <w:ind w:firstLine="709"/>
              <w:jc w:val="both"/>
              <w:rPr>
                <w:rFonts w:ascii="Times New Roman" w:eastAsia="+mj-ea" w:hAnsi="Times New Roman" w:cs="Times New Roman"/>
                <w:kern w:val="24"/>
                <w:sz w:val="28"/>
                <w:szCs w:val="28"/>
              </w:rPr>
            </w:pPr>
            <w:r w:rsidRPr="00167AA5">
              <w:rPr>
                <w:rFonts w:ascii="Times New Roman" w:eastAsia="+mj-ea" w:hAnsi="Times New Roman" w:cs="Times New Roman"/>
                <w:kern w:val="24"/>
                <w:sz w:val="28"/>
                <w:szCs w:val="28"/>
              </w:rPr>
              <w:t>Функционально грамотная личность – это человек:</w:t>
            </w:r>
          </w:p>
          <w:p w14:paraId="54223964" w14:textId="5FE305B6" w:rsidR="00F669EC" w:rsidRPr="00167AA5" w:rsidRDefault="00F669EC">
            <w:pPr>
              <w:numPr>
                <w:ilvl w:val="0"/>
                <w:numId w:val="11"/>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kern w:val="24"/>
                <w:sz w:val="28"/>
                <w:szCs w:val="28"/>
                <w:lang w:eastAsia="ru-RU"/>
              </w:rPr>
              <w:t>способный быть самостоятельным в ситуации выбора и принятия решений</w:t>
            </w:r>
            <w:r w:rsidR="001569A4">
              <w:rPr>
                <w:rFonts w:ascii="Times New Roman" w:eastAsia="+mn-ea" w:hAnsi="Times New Roman" w:cs="Times New Roman"/>
                <w:kern w:val="24"/>
                <w:sz w:val="28"/>
                <w:szCs w:val="28"/>
                <w:lang w:eastAsia="ru-RU"/>
              </w:rPr>
              <w:t>,</w:t>
            </w:r>
          </w:p>
          <w:p w14:paraId="40008B78" w14:textId="1098C747" w:rsidR="00F669EC" w:rsidRPr="00167AA5" w:rsidRDefault="00F669EC">
            <w:pPr>
              <w:numPr>
                <w:ilvl w:val="0"/>
                <w:numId w:val="11"/>
              </w:numPr>
              <w:tabs>
                <w:tab w:val="clear" w:pos="720"/>
                <w:tab w:val="num" w:pos="-284"/>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eastAsia="ru-RU"/>
              </w:rPr>
              <w:t>умеющий отвечать за свои решения</w:t>
            </w:r>
            <w:r w:rsidR="001569A4">
              <w:rPr>
                <w:rFonts w:ascii="Times New Roman" w:eastAsia="+mn-ea" w:hAnsi="Times New Roman" w:cs="Times New Roman"/>
                <w:bCs/>
                <w:kern w:val="24"/>
                <w:sz w:val="28"/>
                <w:szCs w:val="28"/>
                <w:lang w:eastAsia="ru-RU"/>
              </w:rPr>
              <w:t>,</w:t>
            </w:r>
          </w:p>
          <w:p w14:paraId="6FF341C6" w14:textId="351605D8" w:rsidR="00F669EC" w:rsidRPr="00167AA5" w:rsidRDefault="00F669EC">
            <w:pPr>
              <w:numPr>
                <w:ilvl w:val="0"/>
                <w:numId w:val="11"/>
              </w:numPr>
              <w:tabs>
                <w:tab w:val="clear" w:pos="720"/>
                <w:tab w:val="num" w:pos="-426"/>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eastAsia="ru-RU"/>
              </w:rPr>
              <w:t>способный нести ответственность за себя и своих близких</w:t>
            </w:r>
            <w:r w:rsidR="001569A4">
              <w:rPr>
                <w:rFonts w:ascii="Times New Roman" w:eastAsia="+mn-ea" w:hAnsi="Times New Roman" w:cs="Times New Roman"/>
                <w:bCs/>
                <w:kern w:val="24"/>
                <w:sz w:val="28"/>
                <w:szCs w:val="28"/>
                <w:lang w:eastAsia="ru-RU"/>
              </w:rPr>
              <w:t>,</w:t>
            </w:r>
          </w:p>
          <w:p w14:paraId="45F99521" w14:textId="77777777" w:rsidR="001569A4" w:rsidRPr="001569A4" w:rsidRDefault="00F669EC">
            <w:pPr>
              <w:numPr>
                <w:ilvl w:val="0"/>
                <w:numId w:val="11"/>
              </w:numPr>
              <w:tabs>
                <w:tab w:val="clear" w:pos="720"/>
                <w:tab w:val="num" w:pos="-426"/>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eastAsia="ru-RU"/>
              </w:rPr>
              <w:t>владеющий приемами учения и готовый к постоянной переподготовке</w:t>
            </w:r>
            <w:r w:rsidR="001569A4">
              <w:rPr>
                <w:rFonts w:ascii="Times New Roman" w:eastAsia="+mn-ea" w:hAnsi="Times New Roman" w:cs="Times New Roman"/>
                <w:bCs/>
                <w:kern w:val="24"/>
                <w:sz w:val="28"/>
                <w:szCs w:val="28"/>
                <w:lang w:eastAsia="ru-RU"/>
              </w:rPr>
              <w:t>,</w:t>
            </w:r>
          </w:p>
          <w:p w14:paraId="622F3832" w14:textId="26A0DFDD" w:rsidR="00F669EC" w:rsidRPr="00167AA5" w:rsidRDefault="00F669EC">
            <w:pPr>
              <w:numPr>
                <w:ilvl w:val="0"/>
                <w:numId w:val="11"/>
              </w:numPr>
              <w:tabs>
                <w:tab w:val="clear" w:pos="720"/>
                <w:tab w:val="num" w:pos="-426"/>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eastAsia="ru-RU"/>
              </w:rPr>
              <w:t>обладающий набором компетенций, как ключевых, так и по различным областям знаний</w:t>
            </w:r>
            <w:r w:rsidR="001569A4">
              <w:rPr>
                <w:rFonts w:ascii="Times New Roman" w:eastAsia="+mn-ea" w:hAnsi="Times New Roman" w:cs="Times New Roman"/>
                <w:bCs/>
                <w:kern w:val="24"/>
                <w:sz w:val="28"/>
                <w:szCs w:val="28"/>
                <w:lang w:eastAsia="ru-RU"/>
              </w:rPr>
              <w:t>,</w:t>
            </w:r>
          </w:p>
          <w:p w14:paraId="488BCC53" w14:textId="4392F9D2" w:rsidR="00F669EC" w:rsidRPr="00167AA5" w:rsidRDefault="00F669EC">
            <w:pPr>
              <w:numPr>
                <w:ilvl w:val="0"/>
                <w:numId w:val="11"/>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eastAsia="ru-RU"/>
              </w:rPr>
              <w:t>для которого поиск решения в нестандартной ситуации – привычное явление</w:t>
            </w:r>
            <w:r w:rsidR="001569A4">
              <w:rPr>
                <w:rFonts w:ascii="Times New Roman" w:eastAsia="+mn-ea" w:hAnsi="Times New Roman" w:cs="Times New Roman"/>
                <w:bCs/>
                <w:kern w:val="24"/>
                <w:sz w:val="28"/>
                <w:szCs w:val="28"/>
                <w:lang w:eastAsia="ru-RU"/>
              </w:rPr>
              <w:t>,</w:t>
            </w:r>
          </w:p>
          <w:p w14:paraId="362A7727" w14:textId="646CDBD9" w:rsidR="00F669EC" w:rsidRPr="00167AA5" w:rsidRDefault="00F669EC">
            <w:pPr>
              <w:numPr>
                <w:ilvl w:val="0"/>
                <w:numId w:val="11"/>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eastAsia="ru-RU"/>
              </w:rPr>
              <w:t>легко адаптирующийся в любом социуме и умеющий активно влиять на него</w:t>
            </w:r>
            <w:r w:rsidR="001569A4">
              <w:rPr>
                <w:rFonts w:ascii="Times New Roman" w:eastAsia="+mn-ea" w:hAnsi="Times New Roman" w:cs="Times New Roman"/>
                <w:bCs/>
                <w:kern w:val="24"/>
                <w:sz w:val="28"/>
                <w:szCs w:val="28"/>
                <w:lang w:eastAsia="ru-RU"/>
              </w:rPr>
              <w:t>,</w:t>
            </w:r>
          </w:p>
          <w:p w14:paraId="1629D555" w14:textId="582BF290" w:rsidR="00F669EC" w:rsidRPr="00167AA5" w:rsidRDefault="00F669EC">
            <w:pPr>
              <w:numPr>
                <w:ilvl w:val="0"/>
                <w:numId w:val="11"/>
              </w:numPr>
              <w:tabs>
                <w:tab w:val="clear" w:pos="720"/>
                <w:tab w:val="num" w:pos="-426"/>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eastAsia="ru-RU"/>
              </w:rPr>
              <w:t>понимающий, что жизнь среди людей – это поиск постоянных компромиссов и необходимость искать общие решения</w:t>
            </w:r>
            <w:r w:rsidR="001569A4">
              <w:rPr>
                <w:rFonts w:ascii="Times New Roman" w:eastAsia="+mn-ea" w:hAnsi="Times New Roman" w:cs="Times New Roman"/>
                <w:bCs/>
                <w:kern w:val="24"/>
                <w:sz w:val="28"/>
                <w:szCs w:val="28"/>
                <w:lang w:eastAsia="ru-RU"/>
              </w:rPr>
              <w:t>,</w:t>
            </w:r>
            <w:r w:rsidRPr="00167AA5">
              <w:rPr>
                <w:rFonts w:ascii="Times New Roman" w:eastAsia="+mn-ea" w:hAnsi="Times New Roman" w:cs="Times New Roman"/>
                <w:bCs/>
                <w:kern w:val="24"/>
                <w:sz w:val="28"/>
                <w:szCs w:val="28"/>
                <w:lang w:eastAsia="ru-RU"/>
              </w:rPr>
              <w:t xml:space="preserve"> </w:t>
            </w:r>
          </w:p>
          <w:p w14:paraId="5DE9E044" w14:textId="4D0DE219" w:rsidR="00F669EC" w:rsidRPr="00167AA5" w:rsidRDefault="00F669EC">
            <w:pPr>
              <w:numPr>
                <w:ilvl w:val="0"/>
                <w:numId w:val="11"/>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eastAsia="ru-RU"/>
              </w:rPr>
              <w:t>хорошо владеющий устной и письменной речью как средством взаимодействия между людьми</w:t>
            </w:r>
            <w:r w:rsidR="001569A4">
              <w:rPr>
                <w:rFonts w:ascii="Times New Roman" w:eastAsia="+mn-ea" w:hAnsi="Times New Roman" w:cs="Times New Roman"/>
                <w:bCs/>
                <w:kern w:val="24"/>
                <w:sz w:val="28"/>
                <w:szCs w:val="28"/>
                <w:lang w:eastAsia="ru-RU"/>
              </w:rPr>
              <w:t>,</w:t>
            </w:r>
          </w:p>
          <w:p w14:paraId="704D67FE" w14:textId="77777777" w:rsidR="00F669EC" w:rsidRPr="00167AA5" w:rsidRDefault="00F669EC">
            <w:pPr>
              <w:numPr>
                <w:ilvl w:val="0"/>
                <w:numId w:val="11"/>
              </w:numPr>
              <w:tabs>
                <w:tab w:val="clear" w:pos="720"/>
              </w:tabs>
              <w:ind w:left="0" w:firstLine="709"/>
              <w:contextualSpacing/>
              <w:jc w:val="both"/>
              <w:rPr>
                <w:rFonts w:ascii="Times New Roman" w:eastAsia="Times New Roman" w:hAnsi="Times New Roman" w:cs="Times New Roman"/>
                <w:sz w:val="28"/>
                <w:szCs w:val="28"/>
                <w:lang w:eastAsia="ru-RU"/>
              </w:rPr>
            </w:pPr>
            <w:r w:rsidRPr="00167AA5">
              <w:rPr>
                <w:rFonts w:ascii="Times New Roman" w:eastAsia="+mn-ea" w:hAnsi="Times New Roman" w:cs="Times New Roman"/>
                <w:bCs/>
                <w:kern w:val="24"/>
                <w:sz w:val="28"/>
                <w:szCs w:val="28"/>
                <w:lang w:val="en-US" w:eastAsia="ru-RU"/>
              </w:rPr>
              <w:t>владеющий</w:t>
            </w:r>
            <w:r w:rsidRPr="00167AA5">
              <w:rPr>
                <w:rFonts w:ascii="Times New Roman" w:eastAsia="+mn-ea" w:hAnsi="Times New Roman" w:cs="Times New Roman"/>
                <w:bCs/>
                <w:kern w:val="24"/>
                <w:sz w:val="28"/>
                <w:szCs w:val="28"/>
                <w:lang w:eastAsia="ru-RU"/>
              </w:rPr>
              <w:t xml:space="preserve"> </w:t>
            </w:r>
            <w:r w:rsidRPr="00167AA5">
              <w:rPr>
                <w:rFonts w:ascii="Times New Roman" w:eastAsia="+mn-ea" w:hAnsi="Times New Roman" w:cs="Times New Roman"/>
                <w:bCs/>
                <w:kern w:val="24"/>
                <w:sz w:val="28"/>
                <w:szCs w:val="28"/>
                <w:lang w:val="en-US" w:eastAsia="ru-RU"/>
              </w:rPr>
              <w:t>современными</w:t>
            </w:r>
            <w:r w:rsidRPr="00167AA5">
              <w:rPr>
                <w:rFonts w:ascii="Times New Roman" w:eastAsia="+mn-ea" w:hAnsi="Times New Roman" w:cs="Times New Roman"/>
                <w:bCs/>
                <w:kern w:val="24"/>
                <w:sz w:val="28"/>
                <w:szCs w:val="28"/>
                <w:lang w:eastAsia="ru-RU"/>
              </w:rPr>
              <w:t xml:space="preserve"> </w:t>
            </w:r>
            <w:r w:rsidRPr="00167AA5">
              <w:rPr>
                <w:rFonts w:ascii="Times New Roman" w:eastAsia="+mn-ea" w:hAnsi="Times New Roman" w:cs="Times New Roman"/>
                <w:bCs/>
                <w:kern w:val="24"/>
                <w:sz w:val="28"/>
                <w:szCs w:val="28"/>
                <w:lang w:val="en-US" w:eastAsia="ru-RU"/>
              </w:rPr>
              <w:t>информационными</w:t>
            </w:r>
            <w:r w:rsidRPr="00167AA5">
              <w:rPr>
                <w:rFonts w:ascii="Times New Roman" w:eastAsia="+mn-ea" w:hAnsi="Times New Roman" w:cs="Times New Roman"/>
                <w:bCs/>
                <w:kern w:val="24"/>
                <w:sz w:val="28"/>
                <w:szCs w:val="28"/>
                <w:lang w:eastAsia="ru-RU"/>
              </w:rPr>
              <w:t xml:space="preserve"> </w:t>
            </w:r>
            <w:r w:rsidRPr="00167AA5">
              <w:rPr>
                <w:rFonts w:ascii="Times New Roman" w:eastAsia="+mn-ea" w:hAnsi="Times New Roman" w:cs="Times New Roman"/>
                <w:bCs/>
                <w:kern w:val="24"/>
                <w:sz w:val="28"/>
                <w:szCs w:val="28"/>
                <w:lang w:val="en-US" w:eastAsia="ru-RU"/>
              </w:rPr>
              <w:t>технологиями.</w:t>
            </w:r>
          </w:p>
          <w:p w14:paraId="39A0C2BB" w14:textId="6A9D5181"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«Не так важно научить детей читать, намного важнее научить детей обдумывать то, что они читают!»</w:t>
            </w:r>
            <w:r w:rsidR="001569A4">
              <w:rPr>
                <w:rFonts w:ascii="Times New Roman" w:hAnsi="Times New Roman" w:cs="Times New Roman"/>
                <w:sz w:val="28"/>
                <w:szCs w:val="28"/>
              </w:rPr>
              <w:t xml:space="preserve"> (</w:t>
            </w:r>
            <w:r w:rsidRPr="00167AA5">
              <w:rPr>
                <w:rFonts w:ascii="Times New Roman" w:hAnsi="Times New Roman" w:cs="Times New Roman"/>
                <w:sz w:val="28"/>
                <w:szCs w:val="28"/>
              </w:rPr>
              <w:t>Джордж Карлин</w:t>
            </w:r>
            <w:r w:rsidR="001569A4">
              <w:rPr>
                <w:rFonts w:ascii="Times New Roman" w:hAnsi="Times New Roman" w:cs="Times New Roman"/>
                <w:sz w:val="28"/>
                <w:szCs w:val="28"/>
              </w:rPr>
              <w:t>).</w:t>
            </w:r>
          </w:p>
          <w:p w14:paraId="675B416B" w14:textId="77777777"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Читательская грамотность – способность человека понимать и использовать письменные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32E99CA2" w14:textId="333B6524"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Для формирования читательской грамотности необходимо учить</w:t>
            </w:r>
            <w:r w:rsidR="001569A4" w:rsidRPr="00167AA5">
              <w:rPr>
                <w:rFonts w:ascii="Times New Roman" w:hAnsi="Times New Roman" w:cs="Times New Roman"/>
                <w:sz w:val="28"/>
                <w:szCs w:val="28"/>
              </w:rPr>
              <w:t xml:space="preserve"> детей</w:t>
            </w:r>
            <w:r w:rsidR="001569A4">
              <w:rPr>
                <w:rFonts w:ascii="Times New Roman" w:hAnsi="Times New Roman" w:cs="Times New Roman"/>
                <w:sz w:val="28"/>
                <w:szCs w:val="28"/>
              </w:rPr>
              <w:t>:</w:t>
            </w:r>
          </w:p>
          <w:p w14:paraId="472AC8DE" w14:textId="1F4483C3" w:rsidR="00F669EC" w:rsidRPr="00167AA5" w:rsidRDefault="00F669EC">
            <w:pPr>
              <w:pStyle w:val="a4"/>
              <w:numPr>
                <w:ilvl w:val="0"/>
                <w:numId w:val="8"/>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различать свой личный опыт и реальность текста</w:t>
            </w:r>
            <w:r w:rsidR="001569A4">
              <w:rPr>
                <w:rFonts w:ascii="Times New Roman" w:hAnsi="Times New Roman" w:cs="Times New Roman"/>
                <w:sz w:val="28"/>
                <w:szCs w:val="28"/>
              </w:rPr>
              <w:t>,</w:t>
            </w:r>
          </w:p>
          <w:p w14:paraId="4F68DA91" w14:textId="1077C73E" w:rsidR="00F669EC" w:rsidRPr="00167AA5" w:rsidRDefault="00F669EC">
            <w:pPr>
              <w:pStyle w:val="a4"/>
              <w:numPr>
                <w:ilvl w:val="0"/>
                <w:numId w:val="8"/>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отвечать на вопрос точно и кратко, не выписывать лишней информации</w:t>
            </w:r>
            <w:r w:rsidR="001569A4">
              <w:rPr>
                <w:rFonts w:ascii="Times New Roman" w:hAnsi="Times New Roman" w:cs="Times New Roman"/>
                <w:sz w:val="28"/>
                <w:szCs w:val="28"/>
              </w:rPr>
              <w:t>,</w:t>
            </w:r>
          </w:p>
          <w:p w14:paraId="0495D86D" w14:textId="09F0DF78" w:rsidR="00F669EC" w:rsidRPr="00167AA5" w:rsidRDefault="00F669EC">
            <w:pPr>
              <w:pStyle w:val="a4"/>
              <w:numPr>
                <w:ilvl w:val="0"/>
                <w:numId w:val="8"/>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перепроверять свое понимание, обращаясь при этом к тексту</w:t>
            </w:r>
            <w:r w:rsidR="001569A4">
              <w:rPr>
                <w:rFonts w:ascii="Times New Roman" w:hAnsi="Times New Roman" w:cs="Times New Roman"/>
                <w:sz w:val="28"/>
                <w:szCs w:val="28"/>
              </w:rPr>
              <w:t>,</w:t>
            </w:r>
          </w:p>
          <w:p w14:paraId="039C88B8" w14:textId="08A05AD1" w:rsidR="00F669EC" w:rsidRPr="00167AA5" w:rsidRDefault="00F669EC">
            <w:pPr>
              <w:pStyle w:val="a4"/>
              <w:numPr>
                <w:ilvl w:val="0"/>
                <w:numId w:val="8"/>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работать с иллюстрацией как с источником данных, которые можно извлечь самостоятельно</w:t>
            </w:r>
            <w:r w:rsidR="001569A4">
              <w:rPr>
                <w:rFonts w:ascii="Times New Roman" w:hAnsi="Times New Roman" w:cs="Times New Roman"/>
                <w:sz w:val="28"/>
                <w:szCs w:val="28"/>
              </w:rPr>
              <w:t>,</w:t>
            </w:r>
          </w:p>
          <w:p w14:paraId="2735BA63" w14:textId="5078C45E" w:rsidR="00F669EC" w:rsidRPr="00167AA5" w:rsidRDefault="00F669EC">
            <w:pPr>
              <w:pStyle w:val="a4"/>
              <w:numPr>
                <w:ilvl w:val="0"/>
                <w:numId w:val="8"/>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собирать ответ на вопрос из фрагментов информации, данных в разных предложениях</w:t>
            </w:r>
            <w:r w:rsidR="001569A4">
              <w:rPr>
                <w:rFonts w:ascii="Times New Roman" w:hAnsi="Times New Roman" w:cs="Times New Roman"/>
                <w:sz w:val="28"/>
                <w:szCs w:val="28"/>
              </w:rPr>
              <w:t>,</w:t>
            </w:r>
          </w:p>
          <w:p w14:paraId="533C1CA3" w14:textId="06323BA3" w:rsidR="00F669EC" w:rsidRPr="00167AA5" w:rsidRDefault="00F669EC">
            <w:pPr>
              <w:pStyle w:val="a4"/>
              <w:numPr>
                <w:ilvl w:val="0"/>
                <w:numId w:val="8"/>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переформулировать вопрос и сообщения текста</w:t>
            </w:r>
            <w:r w:rsidR="001569A4">
              <w:rPr>
                <w:rFonts w:ascii="Times New Roman" w:hAnsi="Times New Roman" w:cs="Times New Roman"/>
                <w:sz w:val="28"/>
                <w:szCs w:val="28"/>
              </w:rPr>
              <w:t>,</w:t>
            </w:r>
          </w:p>
          <w:p w14:paraId="44238DA7" w14:textId="754EA958" w:rsidR="00F669EC" w:rsidRPr="00167AA5" w:rsidRDefault="00F669EC">
            <w:pPr>
              <w:pStyle w:val="a4"/>
              <w:numPr>
                <w:ilvl w:val="0"/>
                <w:numId w:val="8"/>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использовать на уроках тексты из другой предметной области, чтобы ребенок учился свободно использовать средства и способы работы, которые освоил на разных предметах</w:t>
            </w:r>
            <w:r w:rsidR="001569A4">
              <w:rPr>
                <w:rFonts w:ascii="Times New Roman" w:hAnsi="Times New Roman" w:cs="Times New Roman"/>
                <w:sz w:val="28"/>
                <w:szCs w:val="28"/>
              </w:rPr>
              <w:t>,</w:t>
            </w:r>
          </w:p>
          <w:p w14:paraId="22FE23D9" w14:textId="77777777" w:rsidR="00F669EC" w:rsidRPr="00167AA5" w:rsidRDefault="00F669EC">
            <w:pPr>
              <w:pStyle w:val="a4"/>
              <w:numPr>
                <w:ilvl w:val="0"/>
                <w:numId w:val="8"/>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lastRenderedPageBreak/>
              <w:t>выражать свои мысли письменно.</w:t>
            </w:r>
          </w:p>
          <w:p w14:paraId="0AB2100E" w14:textId="77777777" w:rsidR="00F669EC" w:rsidRPr="00167AA5" w:rsidRDefault="00F669EC" w:rsidP="001772AB">
            <w:pPr>
              <w:pStyle w:val="a4"/>
              <w:ind w:left="0"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Существует огромное количество активных приёмов работы по формированию читательской грамотности на уроках. Я остановлюсь на некоторых из них. </w:t>
            </w:r>
          </w:p>
          <w:p w14:paraId="6C1EA2DA" w14:textId="7405556E"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Для обучающихся 1 -2 классов я рекомендую подбирать несложные приёмы работы, опира</w:t>
            </w:r>
            <w:r w:rsidR="001569A4">
              <w:rPr>
                <w:rFonts w:ascii="Times New Roman" w:hAnsi="Times New Roman" w:cs="Times New Roman"/>
                <w:sz w:val="28"/>
                <w:szCs w:val="28"/>
              </w:rPr>
              <w:t>ясь</w:t>
            </w:r>
            <w:r w:rsidRPr="00167AA5">
              <w:rPr>
                <w:rFonts w:ascii="Times New Roman" w:hAnsi="Times New Roman" w:cs="Times New Roman"/>
                <w:sz w:val="28"/>
                <w:szCs w:val="28"/>
              </w:rPr>
              <w:t xml:space="preserve"> на их подготовку, читательский опыт, словарный запас и мировоззрение.</w:t>
            </w:r>
          </w:p>
          <w:p w14:paraId="6E5A871E" w14:textId="496935C0"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Приём «Толстые» и «тонкие» вопросы.</w:t>
            </w:r>
          </w:p>
          <w:p w14:paraId="21FE88E7" w14:textId="77777777" w:rsidR="00F669EC" w:rsidRPr="00167AA5" w:rsidRDefault="00F669EC" w:rsidP="001772AB">
            <w:pPr>
              <w:pStyle w:val="a4"/>
              <w:ind w:left="0" w:firstLine="709"/>
              <w:jc w:val="both"/>
              <w:rPr>
                <w:rFonts w:ascii="Times New Roman" w:hAnsi="Times New Roman" w:cs="Times New Roman"/>
                <w:sz w:val="28"/>
                <w:szCs w:val="28"/>
              </w:rPr>
            </w:pPr>
            <w:r w:rsidRPr="00167AA5">
              <w:rPr>
                <w:rFonts w:ascii="Times New Roman" w:hAnsi="Times New Roman" w:cs="Times New Roman"/>
                <w:sz w:val="28"/>
                <w:szCs w:val="28"/>
              </w:rPr>
              <w:t>В этом приёме «тонкий» вопрос предполагает репродуктивный однозначный ответ (чаще это «да» или «нет»), а «толстый» (проблемный) требует глубокого осмысления задания, рациональных рассуждений, поиска дополнительных знаний и анализ информации.</w:t>
            </w:r>
          </w:p>
          <w:p w14:paraId="3CD6DB43" w14:textId="30041FF2" w:rsidR="00F669EC" w:rsidRPr="00167AA5" w:rsidRDefault="00F669EC" w:rsidP="001772AB">
            <w:pPr>
              <w:pStyle w:val="a4"/>
              <w:ind w:left="0"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Приём может быть использован на любой из трёх фаз знакомства с текстом: </w:t>
            </w:r>
          </w:p>
          <w:p w14:paraId="19A66EE9" w14:textId="77777777" w:rsidR="00F669EC" w:rsidRPr="00167AA5" w:rsidRDefault="00F669EC">
            <w:pPr>
              <w:pStyle w:val="a4"/>
              <w:numPr>
                <w:ilvl w:val="0"/>
                <w:numId w:val="9"/>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перед чтением;</w:t>
            </w:r>
          </w:p>
          <w:p w14:paraId="20F9A4C2" w14:textId="77777777" w:rsidR="00F669EC" w:rsidRPr="00167AA5" w:rsidRDefault="00F669EC">
            <w:pPr>
              <w:pStyle w:val="a4"/>
              <w:numPr>
                <w:ilvl w:val="0"/>
                <w:numId w:val="9"/>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на стадии осмысления;</w:t>
            </w:r>
          </w:p>
          <w:p w14:paraId="24325E3A" w14:textId="77777777" w:rsidR="00F669EC" w:rsidRPr="00167AA5" w:rsidRDefault="00F669EC">
            <w:pPr>
              <w:pStyle w:val="a4"/>
              <w:numPr>
                <w:ilvl w:val="0"/>
                <w:numId w:val="9"/>
              </w:numPr>
              <w:ind w:left="0" w:firstLine="709"/>
              <w:jc w:val="both"/>
              <w:rPr>
                <w:rFonts w:ascii="Times New Roman" w:hAnsi="Times New Roman" w:cs="Times New Roman"/>
                <w:sz w:val="28"/>
                <w:szCs w:val="28"/>
              </w:rPr>
            </w:pPr>
            <w:r w:rsidRPr="00167AA5">
              <w:rPr>
                <w:rFonts w:ascii="Times New Roman" w:hAnsi="Times New Roman" w:cs="Times New Roman"/>
                <w:sz w:val="28"/>
                <w:szCs w:val="28"/>
              </w:rPr>
              <w:t>на стадии размышления о прочитанном;</w:t>
            </w:r>
          </w:p>
          <w:p w14:paraId="3B558FF1" w14:textId="477E0D73" w:rsidR="00F669EC" w:rsidRPr="00167AA5" w:rsidRDefault="00F669EC" w:rsidP="001772AB">
            <w:pPr>
              <w:shd w:val="clear" w:color="auto" w:fill="FFFFFF"/>
              <w:ind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Работа с его применением</w:t>
            </w:r>
            <w:r w:rsidR="001569A4">
              <w:rPr>
                <w:rFonts w:ascii="Times New Roman" w:eastAsia="Times New Roman" w:hAnsi="Times New Roman" w:cs="Times New Roman"/>
                <w:sz w:val="28"/>
                <w:szCs w:val="28"/>
                <w:lang w:eastAsia="ru-RU"/>
              </w:rPr>
              <w:t xml:space="preserve"> </w:t>
            </w:r>
            <w:r w:rsidRPr="00167AA5">
              <w:rPr>
                <w:rFonts w:ascii="Times New Roman" w:eastAsia="Times New Roman" w:hAnsi="Times New Roman" w:cs="Times New Roman"/>
                <w:sz w:val="28"/>
                <w:szCs w:val="28"/>
                <w:lang w:eastAsia="ru-RU"/>
              </w:rPr>
              <w:t>строится в 3 этапа:</w:t>
            </w:r>
          </w:p>
          <w:p w14:paraId="5C7FE538" w14:textId="77777777" w:rsidR="00F669EC" w:rsidRPr="00167AA5" w:rsidRDefault="00F669EC" w:rsidP="001772AB">
            <w:pPr>
              <w:shd w:val="clear" w:color="auto" w:fill="FFFFFF"/>
              <w:ind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I этап. Дети учатся формулировать «тонкие» вопросы, потом «толстые». Причём в 1 классе учитель даёт образец вопросов, затем детям можно предлагать дополнять начало каждого вопроса. Далее, по мере возрастания опыта в постановке вопросов, обучающиеся учатся формулировать их сами.</w:t>
            </w:r>
          </w:p>
          <w:p w14:paraId="318978ED" w14:textId="77777777" w:rsidR="00F669EC" w:rsidRPr="00167AA5" w:rsidRDefault="00F669EC" w:rsidP="001772AB">
            <w:pPr>
              <w:shd w:val="clear" w:color="auto" w:fill="FFFFFF"/>
              <w:ind w:left="30"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II этап. На этой стадии обучающиеся записывают формулировки.</w:t>
            </w:r>
          </w:p>
          <w:p w14:paraId="01F0DEF0" w14:textId="66C9AFE9" w:rsidR="00F669EC" w:rsidRDefault="00F669EC" w:rsidP="001772AB">
            <w:pPr>
              <w:shd w:val="clear" w:color="auto" w:fill="FFFFFF"/>
              <w:ind w:left="30"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III этап. В процессе работы с текстом дети вносят</w:t>
            </w:r>
            <w:r w:rsidR="00A065C6">
              <w:rPr>
                <w:rFonts w:ascii="Times New Roman" w:eastAsia="Times New Roman" w:hAnsi="Times New Roman" w:cs="Times New Roman"/>
                <w:sz w:val="28"/>
                <w:szCs w:val="28"/>
                <w:lang w:eastAsia="ru-RU"/>
              </w:rPr>
              <w:t xml:space="preserve"> </w:t>
            </w:r>
            <w:r w:rsidRPr="00167AA5">
              <w:rPr>
                <w:rFonts w:ascii="Times New Roman" w:eastAsia="Times New Roman" w:hAnsi="Times New Roman" w:cs="Times New Roman"/>
                <w:sz w:val="28"/>
                <w:szCs w:val="28"/>
                <w:lang w:eastAsia="ru-RU"/>
              </w:rPr>
              <w:t xml:space="preserve">вопросы в таблицу, а затем задают их друг другу. </w:t>
            </w:r>
          </w:p>
          <w:p w14:paraId="626E5E00" w14:textId="77777777" w:rsidR="00481077" w:rsidRPr="00167AA5" w:rsidRDefault="00481077" w:rsidP="001772AB">
            <w:pPr>
              <w:shd w:val="clear" w:color="auto" w:fill="FFFFFF"/>
              <w:ind w:left="30" w:firstLine="709"/>
              <w:jc w:val="both"/>
              <w:rPr>
                <w:rFonts w:ascii="Times New Roman" w:eastAsia="Times New Roman" w:hAnsi="Times New Roman" w:cs="Times New Roman"/>
                <w:sz w:val="28"/>
                <w:szCs w:val="28"/>
                <w:lang w:eastAsia="ru-RU"/>
              </w:rPr>
            </w:pPr>
          </w:p>
          <w:p w14:paraId="10A55191" w14:textId="77777777" w:rsidR="00F669EC" w:rsidRPr="00167AA5" w:rsidRDefault="00F669EC" w:rsidP="00481077">
            <w:pPr>
              <w:shd w:val="clear" w:color="auto" w:fill="FFFFFF"/>
              <w:jc w:val="center"/>
              <w:rPr>
                <w:rFonts w:ascii="Times New Roman" w:eastAsia="Times New Roman" w:hAnsi="Times New Roman" w:cs="Times New Roman"/>
                <w:sz w:val="28"/>
                <w:szCs w:val="28"/>
                <w:lang w:eastAsia="ru-RU"/>
              </w:rPr>
            </w:pPr>
            <w:r w:rsidRPr="00167AA5">
              <w:rPr>
                <w:rFonts w:ascii="Times New Roman" w:hAnsi="Times New Roman" w:cs="Times New Roman"/>
                <w:noProof/>
                <w:sz w:val="28"/>
                <w:szCs w:val="28"/>
                <w:lang w:eastAsia="ru-RU"/>
              </w:rPr>
              <w:drawing>
                <wp:inline distT="0" distB="0" distL="0" distR="0" wp14:anchorId="72EC31B7" wp14:editId="3692215C">
                  <wp:extent cx="4730750" cy="2501798"/>
                  <wp:effectExtent l="0" t="0" r="0" b="0"/>
                  <wp:docPr id="9" name="Объект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Объект 9"/>
                          <pic:cNvPicPr>
                            <a:picLocks noGrp="1"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35924" cy="2557418"/>
                          </a:xfrm>
                          <a:prstGeom prst="rect">
                            <a:avLst/>
                          </a:prstGeom>
                        </pic:spPr>
                      </pic:pic>
                    </a:graphicData>
                  </a:graphic>
                </wp:inline>
              </w:drawing>
            </w:r>
          </w:p>
          <w:p w14:paraId="3136D9E2" w14:textId="77777777" w:rsidR="00F669EC" w:rsidRPr="00167AA5" w:rsidRDefault="00F669EC" w:rsidP="001772AB">
            <w:pPr>
              <w:ind w:firstLine="709"/>
              <w:jc w:val="both"/>
              <w:rPr>
                <w:rFonts w:ascii="Times New Roman" w:hAnsi="Times New Roman" w:cs="Times New Roman"/>
                <w:sz w:val="28"/>
                <w:szCs w:val="28"/>
              </w:rPr>
            </w:pPr>
          </w:p>
          <w:p w14:paraId="2051720B" w14:textId="77777777" w:rsidR="00F669EC" w:rsidRPr="007B5893" w:rsidRDefault="00F669EC" w:rsidP="001772AB">
            <w:pPr>
              <w:ind w:firstLine="709"/>
              <w:jc w:val="both"/>
              <w:rPr>
                <w:rFonts w:ascii="Times New Roman" w:hAnsi="Times New Roman" w:cs="Times New Roman"/>
                <w:bCs/>
                <w:sz w:val="28"/>
                <w:szCs w:val="28"/>
                <w:u w:val="single"/>
              </w:rPr>
            </w:pPr>
            <w:r w:rsidRPr="007B5893">
              <w:rPr>
                <w:rFonts w:ascii="Times New Roman" w:hAnsi="Times New Roman" w:cs="Times New Roman"/>
                <w:bCs/>
                <w:sz w:val="28"/>
                <w:szCs w:val="28"/>
                <w:u w:val="single"/>
              </w:rPr>
              <w:t>Приём «Чтение с остановками»</w:t>
            </w:r>
          </w:p>
          <w:p w14:paraId="6F90D9A6" w14:textId="3944089A" w:rsidR="00F669EC" w:rsidRPr="00167AA5" w:rsidRDefault="00F669EC" w:rsidP="001772AB">
            <w:pPr>
              <w:ind w:firstLine="709"/>
              <w:jc w:val="both"/>
              <w:rPr>
                <w:rFonts w:ascii="Times New Roman" w:hAnsi="Times New Roman" w:cs="Times New Roman"/>
                <w:iCs/>
                <w:sz w:val="28"/>
                <w:szCs w:val="28"/>
                <w:shd w:val="clear" w:color="auto" w:fill="FFFFFF"/>
              </w:rPr>
            </w:pPr>
            <w:r w:rsidRPr="00167AA5">
              <w:rPr>
                <w:rFonts w:ascii="Times New Roman" w:hAnsi="Times New Roman" w:cs="Times New Roman"/>
                <w:iCs/>
                <w:sz w:val="28"/>
                <w:szCs w:val="28"/>
                <w:shd w:val="clear" w:color="auto" w:fill="FFFFFF"/>
              </w:rPr>
              <w:t>Главнейшие функции приема "Чтение с остановками" — заинтересо</w:t>
            </w:r>
            <w:r w:rsidR="001569A4">
              <w:rPr>
                <w:rFonts w:ascii="Times New Roman" w:hAnsi="Times New Roman" w:cs="Times New Roman"/>
                <w:iCs/>
                <w:sz w:val="28"/>
                <w:szCs w:val="28"/>
                <w:shd w:val="clear" w:color="auto" w:fill="FFFFFF"/>
              </w:rPr>
              <w:t>вы</w:t>
            </w:r>
            <w:r w:rsidRPr="00167AA5">
              <w:rPr>
                <w:rFonts w:ascii="Times New Roman" w:hAnsi="Times New Roman" w:cs="Times New Roman"/>
                <w:iCs/>
                <w:sz w:val="28"/>
                <w:szCs w:val="28"/>
                <w:shd w:val="clear" w:color="auto" w:fill="FFFFFF"/>
              </w:rPr>
              <w:t xml:space="preserve">вать ребенка книгой, рассказом, развивать навыки осмысленного чтения. Прием практикуется в методике развития </w:t>
            </w:r>
            <w:r w:rsidRPr="00167AA5">
              <w:rPr>
                <w:rFonts w:ascii="Times New Roman" w:hAnsi="Times New Roman" w:cs="Times New Roman"/>
                <w:iCs/>
                <w:sz w:val="28"/>
                <w:szCs w:val="28"/>
                <w:shd w:val="clear" w:color="auto" w:fill="FFFFFF"/>
              </w:rPr>
              <w:lastRenderedPageBreak/>
              <w:t>критического мышления и охватывает все стадии урока: вызов, осмысление и рефлекси</w:t>
            </w:r>
            <w:r w:rsidR="001569A4">
              <w:rPr>
                <w:rFonts w:ascii="Times New Roman" w:hAnsi="Times New Roman" w:cs="Times New Roman"/>
                <w:iCs/>
                <w:sz w:val="28"/>
                <w:szCs w:val="28"/>
                <w:shd w:val="clear" w:color="auto" w:fill="FFFFFF"/>
              </w:rPr>
              <w:t>ю</w:t>
            </w:r>
            <w:r w:rsidRPr="00167AA5">
              <w:rPr>
                <w:rFonts w:ascii="Times New Roman" w:hAnsi="Times New Roman" w:cs="Times New Roman"/>
                <w:iCs/>
                <w:sz w:val="28"/>
                <w:szCs w:val="28"/>
                <w:shd w:val="clear" w:color="auto" w:fill="FFFFFF"/>
              </w:rPr>
              <w:t>.</w:t>
            </w:r>
          </w:p>
          <w:p w14:paraId="047FCBAB" w14:textId="48FFC208"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Учитель заранее разбивает текст на смысловые отрывки. Важно, чтобы каждый отрывок был логически законченным, при этом давал простор для воображения: "А что же будет дальше?".</w:t>
            </w:r>
          </w:p>
          <w:p w14:paraId="35B510B9" w14:textId="77777777"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Чтение начинается на стадии осмысления и проходит в несколько этапов: чтение — вопросы по тексту — предположения. Эта цепочка повторяется столько раз, сколько отрывков в тексте.</w:t>
            </w:r>
          </w:p>
          <w:p w14:paraId="7E4F6C7C" w14:textId="77777777"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Важно! Вопросы должны быть разными по уровню сложности и затрагивать все аспекты восприятия. </w:t>
            </w:r>
          </w:p>
          <w:p w14:paraId="4801C4BC" w14:textId="77777777"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Вопрос "Что из ваших предположений сбылось?" задается первым, а вопрос "Что будет дальше?" — последним.</w:t>
            </w:r>
          </w:p>
          <w:p w14:paraId="06E54B86" w14:textId="77777777" w:rsidR="00F669EC" w:rsidRPr="00A065C6" w:rsidRDefault="00F669EC" w:rsidP="001772AB">
            <w:pPr>
              <w:ind w:firstLine="709"/>
              <w:jc w:val="both"/>
              <w:rPr>
                <w:rFonts w:ascii="Times New Roman" w:hAnsi="Times New Roman" w:cs="Times New Roman"/>
                <w:bCs/>
                <w:sz w:val="28"/>
                <w:szCs w:val="28"/>
                <w:u w:val="single"/>
              </w:rPr>
            </w:pPr>
            <w:r w:rsidRPr="00A065C6">
              <w:rPr>
                <w:rFonts w:ascii="Times New Roman" w:hAnsi="Times New Roman" w:cs="Times New Roman"/>
                <w:bCs/>
                <w:sz w:val="28"/>
                <w:szCs w:val="28"/>
                <w:u w:val="single"/>
              </w:rPr>
              <w:t>Приём «Кластер»</w:t>
            </w:r>
          </w:p>
          <w:p w14:paraId="258F0463" w14:textId="16C39210" w:rsidR="00F669EC" w:rsidRPr="00167AA5" w:rsidRDefault="00F669EC" w:rsidP="001772AB">
            <w:pPr>
              <w:ind w:firstLine="709"/>
              <w:jc w:val="both"/>
              <w:rPr>
                <w:rFonts w:ascii="Times New Roman" w:hAnsi="Times New Roman" w:cs="Times New Roman"/>
                <w:iCs/>
                <w:sz w:val="28"/>
                <w:szCs w:val="28"/>
                <w:shd w:val="clear" w:color="auto" w:fill="FFFFFF"/>
              </w:rPr>
            </w:pPr>
            <w:r w:rsidRPr="00167AA5">
              <w:rPr>
                <w:rFonts w:ascii="Times New Roman" w:hAnsi="Times New Roman" w:cs="Times New Roman"/>
                <w:iCs/>
                <w:sz w:val="28"/>
                <w:szCs w:val="28"/>
                <w:shd w:val="clear" w:color="auto" w:fill="FFFFFF"/>
              </w:rPr>
              <w:t>Кластер — это графическая форма организации информации, когда выделяются основные смысловые единицы, которые фиксируются в виде схемы с обозначением всех связей между ними. Он представляет собой изображение, способствующее систематизации и обобщению учебного материала.</w:t>
            </w:r>
          </w:p>
          <w:p w14:paraId="7AA7FFFC" w14:textId="67C72B87" w:rsidR="00F669EC" w:rsidRPr="00167AA5" w:rsidRDefault="00F669EC" w:rsidP="001772AB">
            <w:pPr>
              <w:ind w:firstLine="709"/>
              <w:jc w:val="both"/>
              <w:rPr>
                <w:rFonts w:ascii="Times New Roman" w:hAnsi="Times New Roman" w:cs="Times New Roman"/>
                <w:iCs/>
                <w:sz w:val="28"/>
                <w:szCs w:val="28"/>
                <w:shd w:val="clear" w:color="auto" w:fill="FFFFFF"/>
              </w:rPr>
            </w:pPr>
            <w:r w:rsidRPr="00167AA5">
              <w:rPr>
                <w:rFonts w:ascii="Times New Roman" w:hAnsi="Times New Roman" w:cs="Times New Roman"/>
                <w:iCs/>
                <w:sz w:val="28"/>
                <w:szCs w:val="28"/>
                <w:shd w:val="clear" w:color="auto" w:fill="FFFFFF"/>
              </w:rPr>
              <w:t>Кластер – один из приёмов, стимулирующих интеллектуальное развитие обучающихся. Он позволяет фиксировать все данные, которыми владеют обучающиеся</w:t>
            </w:r>
            <w:r w:rsidR="007B5893">
              <w:rPr>
                <w:rFonts w:ascii="Times New Roman" w:hAnsi="Times New Roman" w:cs="Times New Roman"/>
                <w:iCs/>
                <w:sz w:val="28"/>
                <w:szCs w:val="28"/>
                <w:shd w:val="clear" w:color="auto" w:fill="FFFFFF"/>
              </w:rPr>
              <w:t>,</w:t>
            </w:r>
            <w:r w:rsidRPr="00167AA5">
              <w:rPr>
                <w:rFonts w:ascii="Times New Roman" w:hAnsi="Times New Roman" w:cs="Times New Roman"/>
                <w:iCs/>
                <w:sz w:val="28"/>
                <w:szCs w:val="28"/>
                <w:shd w:val="clear" w:color="auto" w:fill="FFFFFF"/>
              </w:rPr>
              <w:t xml:space="preserve"> в компактном виде, что позволяет качественно усваивать информацию.</w:t>
            </w:r>
          </w:p>
          <w:p w14:paraId="1B8007E2" w14:textId="77777777" w:rsidR="00F669EC" w:rsidRPr="00167AA5" w:rsidRDefault="00F669EC" w:rsidP="001772AB">
            <w:pPr>
              <w:ind w:firstLine="709"/>
              <w:jc w:val="both"/>
              <w:rPr>
                <w:rFonts w:ascii="Times New Roman" w:hAnsi="Times New Roman" w:cs="Times New Roman"/>
                <w:sz w:val="28"/>
                <w:szCs w:val="28"/>
                <w:u w:val="single"/>
              </w:rPr>
            </w:pPr>
            <w:r w:rsidRPr="00167AA5">
              <w:rPr>
                <w:rFonts w:ascii="Times New Roman" w:hAnsi="Times New Roman" w:cs="Times New Roman"/>
                <w:sz w:val="28"/>
                <w:szCs w:val="28"/>
              </w:rPr>
              <w:t>В 3 – 4 классе можно использовать более сложные приёмы, так как к этому времени у детей формируется достаточный словарный запас, читательский опыт, умение работать с разными видами текстов.</w:t>
            </w:r>
          </w:p>
          <w:p w14:paraId="19BB1DB4" w14:textId="77777777" w:rsidR="00F669EC" w:rsidRPr="00A065C6" w:rsidRDefault="00F669EC" w:rsidP="001772AB">
            <w:pPr>
              <w:pStyle w:val="a4"/>
              <w:ind w:left="0" w:firstLine="709"/>
              <w:jc w:val="both"/>
              <w:rPr>
                <w:rFonts w:ascii="Times New Roman" w:hAnsi="Times New Roman" w:cs="Times New Roman"/>
                <w:bCs/>
                <w:sz w:val="28"/>
                <w:szCs w:val="28"/>
                <w:u w:val="single"/>
              </w:rPr>
            </w:pPr>
            <w:r w:rsidRPr="00A065C6">
              <w:rPr>
                <w:rFonts w:ascii="Times New Roman" w:hAnsi="Times New Roman" w:cs="Times New Roman"/>
                <w:bCs/>
                <w:sz w:val="28"/>
                <w:szCs w:val="28"/>
                <w:u w:val="single"/>
              </w:rPr>
              <w:t>Приём «Горячий стул».</w:t>
            </w:r>
          </w:p>
          <w:p w14:paraId="5A637570" w14:textId="27DAFF3F" w:rsidR="00F669EC" w:rsidRPr="00167AA5" w:rsidRDefault="00F669EC"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Это прием для проверки понимания прочитанного текста. Он помогает</w:t>
            </w:r>
            <w:r w:rsidR="002D4601" w:rsidRPr="00167AA5">
              <w:rPr>
                <w:rFonts w:ascii="Times New Roman" w:hAnsi="Times New Roman" w:cs="Times New Roman"/>
                <w:sz w:val="28"/>
                <w:szCs w:val="28"/>
              </w:rPr>
              <w:t xml:space="preserve"> </w:t>
            </w:r>
            <w:r w:rsidRPr="00167AA5">
              <w:rPr>
                <w:rFonts w:ascii="Times New Roman" w:hAnsi="Times New Roman" w:cs="Times New Roman"/>
                <w:sz w:val="28"/>
                <w:szCs w:val="28"/>
              </w:rPr>
              <w:t>актуализировать и проанализировать имеющиеся знания и представления по изучаемой теме</w:t>
            </w:r>
            <w:r w:rsidR="007B5893">
              <w:rPr>
                <w:rFonts w:ascii="Times New Roman" w:hAnsi="Times New Roman" w:cs="Times New Roman"/>
                <w:sz w:val="28"/>
                <w:szCs w:val="28"/>
              </w:rPr>
              <w:t>,</w:t>
            </w:r>
            <w:r w:rsidRPr="00167AA5">
              <w:rPr>
                <w:rFonts w:ascii="Times New Roman" w:hAnsi="Times New Roman" w:cs="Times New Roman"/>
                <w:sz w:val="28"/>
                <w:szCs w:val="28"/>
              </w:rPr>
              <w:t xml:space="preserve"> пробудить интерес, активизировать обучающихся</w:t>
            </w:r>
            <w:r w:rsidR="007B5893">
              <w:rPr>
                <w:rFonts w:ascii="Times New Roman" w:hAnsi="Times New Roman" w:cs="Times New Roman"/>
                <w:sz w:val="28"/>
                <w:szCs w:val="28"/>
              </w:rPr>
              <w:t>.</w:t>
            </w:r>
            <w:r w:rsidRPr="00167AA5">
              <w:rPr>
                <w:rFonts w:ascii="Times New Roman" w:hAnsi="Times New Roman" w:cs="Times New Roman"/>
                <w:sz w:val="28"/>
                <w:szCs w:val="28"/>
              </w:rPr>
              <w:t xml:space="preserve"> Приём тесно связан с приёмом «Толстые» и «тонкие» вопросы. В центре круга ставится стул, на него приглашают сесть кого-то из учеников. Затем обучающиеся задают вопросы по тексту, на которые ученик, сидящий на стуле, должен будет давать развернутые ответы. Не должно быть таких вопросов, на которые требуется ответ «да» или «нет». Затем подсчитывается; на сколько вопросов ученик ответил, верно ли он ответил.</w:t>
            </w:r>
          </w:p>
          <w:p w14:paraId="349D1D89" w14:textId="101BFDC5" w:rsidR="00F669EC" w:rsidRPr="00167AA5" w:rsidRDefault="00F669EC" w:rsidP="001772AB">
            <w:pPr>
              <w:shd w:val="clear" w:color="auto" w:fill="FFFFFF"/>
              <w:ind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bCs/>
                <w:sz w:val="28"/>
                <w:szCs w:val="28"/>
                <w:lang w:eastAsia="ru-RU"/>
              </w:rPr>
              <w:t>Разнообразные формы и приемы по формированию читательской грамотности использую во внеурочной деятельности.</w:t>
            </w:r>
            <w:r w:rsidRPr="00167AA5">
              <w:rPr>
                <w:rFonts w:ascii="Times New Roman" w:eastAsia="Times New Roman" w:hAnsi="Times New Roman" w:cs="Times New Roman"/>
                <w:sz w:val="28"/>
                <w:szCs w:val="28"/>
                <w:lang w:eastAsia="ru-RU"/>
              </w:rPr>
              <w:t xml:space="preserve"> Организуем в классе поэтические конкурсы, читательские конференции, литературные игры ("Поле чудес", викторины), инсценировки литературных произведений, библиотечные часы, которые проводятся совместно со школьным библиотекарем. Обязательно посещаем школьную и </w:t>
            </w:r>
            <w:r w:rsidR="007B5893">
              <w:rPr>
                <w:rFonts w:ascii="Times New Roman" w:eastAsia="Times New Roman" w:hAnsi="Times New Roman" w:cs="Times New Roman"/>
                <w:sz w:val="28"/>
                <w:szCs w:val="28"/>
                <w:lang w:eastAsia="ru-RU"/>
              </w:rPr>
              <w:t>д</w:t>
            </w:r>
            <w:r w:rsidRPr="00167AA5">
              <w:rPr>
                <w:rFonts w:ascii="Times New Roman" w:eastAsia="Times New Roman" w:hAnsi="Times New Roman" w:cs="Times New Roman"/>
                <w:sz w:val="28"/>
                <w:szCs w:val="28"/>
                <w:lang w:eastAsia="ru-RU"/>
              </w:rPr>
              <w:t>етскую районную</w:t>
            </w:r>
            <w:r w:rsidR="007B5893" w:rsidRPr="00167AA5">
              <w:rPr>
                <w:rFonts w:ascii="Times New Roman" w:eastAsia="Times New Roman" w:hAnsi="Times New Roman" w:cs="Times New Roman"/>
                <w:sz w:val="28"/>
                <w:szCs w:val="28"/>
                <w:lang w:eastAsia="ru-RU"/>
              </w:rPr>
              <w:t xml:space="preserve"> библиотеку</w:t>
            </w:r>
            <w:r w:rsidRPr="00167AA5">
              <w:rPr>
                <w:rFonts w:ascii="Times New Roman" w:eastAsia="Times New Roman" w:hAnsi="Times New Roman" w:cs="Times New Roman"/>
                <w:sz w:val="28"/>
                <w:szCs w:val="28"/>
                <w:lang w:eastAsia="ru-RU"/>
              </w:rPr>
              <w:t xml:space="preserve">; совместно с библиотекарями проводим библиотечные уроки и мероприятия. Мои ребята – самые активные читатели. Также совместно с библиотекарем школы и родителями проводим совместные праздники: «Прощание с букварем», </w:t>
            </w:r>
            <w:r w:rsidRPr="00167AA5">
              <w:rPr>
                <w:rFonts w:ascii="Times New Roman" w:eastAsia="Times New Roman" w:hAnsi="Times New Roman" w:cs="Times New Roman"/>
                <w:sz w:val="28"/>
                <w:szCs w:val="28"/>
                <w:lang w:eastAsia="ru-RU"/>
              </w:rPr>
              <w:lastRenderedPageBreak/>
              <w:t>«Праздник первой отметки», «Мы переходим в следующий класс», где родители в качестве подарков дарят книги, энциклопедии, словари.</w:t>
            </w:r>
          </w:p>
          <w:p w14:paraId="0A82CE11" w14:textId="52C2D8F7" w:rsidR="00F669EC" w:rsidRPr="00167AA5" w:rsidRDefault="00F669EC" w:rsidP="001772AB">
            <w:pPr>
              <w:ind w:firstLine="709"/>
              <w:jc w:val="both"/>
              <w:rPr>
                <w:rFonts w:ascii="Times New Roman" w:eastAsia="Times New Roman" w:hAnsi="Times New Roman" w:cs="Times New Roman"/>
                <w:sz w:val="28"/>
                <w:szCs w:val="28"/>
                <w:lang w:eastAsia="ru-RU"/>
              </w:rPr>
            </w:pPr>
            <w:r w:rsidRPr="00167AA5">
              <w:rPr>
                <w:rFonts w:ascii="Times New Roman" w:eastAsia="Times New Roman" w:hAnsi="Times New Roman" w:cs="Times New Roman"/>
                <w:sz w:val="28"/>
                <w:szCs w:val="28"/>
                <w:lang w:eastAsia="ru-RU"/>
              </w:rPr>
              <w:t>Формированию читательской грамотности также способствует и проектно-исследовательская деятельность, в процессе которой требуется найти необходимую информацию по теме, обработать её.</w:t>
            </w:r>
            <w:r w:rsidR="007B5893">
              <w:rPr>
                <w:rFonts w:ascii="Times New Roman" w:eastAsia="Times New Roman" w:hAnsi="Times New Roman" w:cs="Times New Roman"/>
                <w:sz w:val="28"/>
                <w:szCs w:val="28"/>
                <w:lang w:eastAsia="ru-RU"/>
              </w:rPr>
              <w:t xml:space="preserve"> </w:t>
            </w:r>
            <w:r w:rsidRPr="00167AA5">
              <w:rPr>
                <w:rFonts w:ascii="Times New Roman" w:eastAsia="Times New Roman" w:hAnsi="Times New Roman" w:cs="Times New Roman"/>
                <w:sz w:val="28"/>
                <w:szCs w:val="28"/>
                <w:lang w:eastAsia="ru-RU"/>
              </w:rPr>
              <w:t xml:space="preserve">Учащиеся увлечены этой работой, т. к. темы для своих работ дети выбирают сами. </w:t>
            </w:r>
          </w:p>
          <w:p w14:paraId="5728059E" w14:textId="59563628" w:rsidR="00F669EC" w:rsidRPr="00167AA5" w:rsidRDefault="00F669EC" w:rsidP="001772AB">
            <w:pPr>
              <w:shd w:val="clear" w:color="auto" w:fill="FFFFFF"/>
              <w:ind w:firstLine="709"/>
              <w:jc w:val="both"/>
              <w:rPr>
                <w:rFonts w:ascii="Times New Roman" w:hAnsi="Times New Roman" w:cs="Times New Roman"/>
                <w:sz w:val="28"/>
                <w:szCs w:val="28"/>
              </w:rPr>
            </w:pPr>
            <w:r w:rsidRPr="00167AA5">
              <w:rPr>
                <w:rFonts w:ascii="Times New Roman" w:eastAsia="Times New Roman" w:hAnsi="Times New Roman" w:cs="Times New Roman"/>
                <w:color w:val="333333"/>
                <w:sz w:val="28"/>
                <w:szCs w:val="28"/>
                <w:lang w:eastAsia="ru-RU"/>
              </w:rPr>
              <w:t>Такая система работы с внедрением новых технологий, нестандартных форм работы в урочной и внеурочной деятельности эффективно отражается на развитии речи учащихся, повышает учебную мотивацию детей, воспитывает грамотного читателя и</w:t>
            </w:r>
            <w:r w:rsidR="007B5893">
              <w:rPr>
                <w:rFonts w:ascii="Times New Roman" w:eastAsia="Times New Roman" w:hAnsi="Times New Roman" w:cs="Times New Roman"/>
                <w:color w:val="333333"/>
                <w:sz w:val="28"/>
                <w:szCs w:val="28"/>
                <w:lang w:eastAsia="ru-RU"/>
              </w:rPr>
              <w:t>,</w:t>
            </w:r>
            <w:r w:rsidRPr="00167AA5">
              <w:rPr>
                <w:rFonts w:ascii="Times New Roman" w:eastAsia="Times New Roman" w:hAnsi="Times New Roman" w:cs="Times New Roman"/>
                <w:color w:val="333333"/>
                <w:sz w:val="28"/>
                <w:szCs w:val="28"/>
                <w:lang w:eastAsia="ru-RU"/>
              </w:rPr>
              <w:t xml:space="preserve"> главное</w:t>
            </w:r>
            <w:r w:rsidR="007B5893">
              <w:rPr>
                <w:rFonts w:ascii="Times New Roman" w:eastAsia="Times New Roman" w:hAnsi="Times New Roman" w:cs="Times New Roman"/>
                <w:color w:val="333333"/>
                <w:sz w:val="28"/>
                <w:szCs w:val="28"/>
                <w:lang w:eastAsia="ru-RU"/>
              </w:rPr>
              <w:t>,</w:t>
            </w:r>
            <w:r w:rsidRPr="00167AA5">
              <w:rPr>
                <w:rFonts w:ascii="Times New Roman" w:eastAsia="Times New Roman" w:hAnsi="Times New Roman" w:cs="Times New Roman"/>
                <w:color w:val="333333"/>
                <w:sz w:val="28"/>
                <w:szCs w:val="28"/>
                <w:lang w:eastAsia="ru-RU"/>
              </w:rPr>
              <w:t xml:space="preserve"> помогает ему быть успешным во всей учебной деятельности.</w:t>
            </w:r>
          </w:p>
          <w:p w14:paraId="3401B9A2" w14:textId="77777777" w:rsidR="00481077" w:rsidRDefault="00F669EC" w:rsidP="001772AB">
            <w:pPr>
              <w:pStyle w:val="ab"/>
              <w:shd w:val="clear" w:color="auto" w:fill="FFFFFF"/>
              <w:spacing w:before="0" w:beforeAutospacing="0" w:after="0" w:afterAutospacing="0"/>
              <w:ind w:firstLine="709"/>
              <w:jc w:val="both"/>
              <w:rPr>
                <w:rStyle w:val="ae"/>
                <w:sz w:val="28"/>
                <w:szCs w:val="28"/>
              </w:rPr>
            </w:pPr>
            <w:r w:rsidRPr="00167AA5">
              <w:rPr>
                <w:rStyle w:val="ae"/>
                <w:sz w:val="28"/>
                <w:szCs w:val="28"/>
              </w:rPr>
              <w:t xml:space="preserve">Школа </w:t>
            </w:r>
            <w:proofErr w:type="gramStart"/>
            <w:r w:rsidRPr="00167AA5">
              <w:rPr>
                <w:rStyle w:val="ae"/>
                <w:sz w:val="28"/>
                <w:szCs w:val="28"/>
              </w:rPr>
              <w:t>- это</w:t>
            </w:r>
            <w:proofErr w:type="gramEnd"/>
            <w:r w:rsidRPr="00167AA5">
              <w:rPr>
                <w:rStyle w:val="ae"/>
                <w:sz w:val="28"/>
                <w:szCs w:val="28"/>
              </w:rPr>
              <w:t xml:space="preserve"> мастерская, где формируется мысль подрастающего поколения, надо крепко держать ее в руках, если не хочешь выпустить из рук </w:t>
            </w:r>
            <w:r w:rsidR="002D4601" w:rsidRPr="00167AA5">
              <w:rPr>
                <w:rStyle w:val="ae"/>
                <w:sz w:val="28"/>
                <w:szCs w:val="28"/>
              </w:rPr>
              <w:t xml:space="preserve">будущее. </w:t>
            </w:r>
          </w:p>
          <w:p w14:paraId="40B7C4E8" w14:textId="772A7CC6" w:rsidR="00F669EC" w:rsidRPr="00167AA5" w:rsidRDefault="002D4601" w:rsidP="00481077">
            <w:pPr>
              <w:pStyle w:val="ab"/>
              <w:shd w:val="clear" w:color="auto" w:fill="FFFFFF"/>
              <w:spacing w:before="0" w:beforeAutospacing="0" w:after="0" w:afterAutospacing="0"/>
              <w:ind w:firstLine="709"/>
              <w:jc w:val="right"/>
              <w:rPr>
                <w:sz w:val="28"/>
                <w:szCs w:val="28"/>
              </w:rPr>
            </w:pPr>
            <w:r w:rsidRPr="00167AA5">
              <w:rPr>
                <w:rStyle w:val="ae"/>
                <w:sz w:val="28"/>
                <w:szCs w:val="28"/>
              </w:rPr>
              <w:t>(</w:t>
            </w:r>
            <w:r w:rsidR="00F669EC" w:rsidRPr="00167AA5">
              <w:rPr>
                <w:rStyle w:val="ae"/>
                <w:sz w:val="28"/>
                <w:szCs w:val="28"/>
              </w:rPr>
              <w:t>A. Барбюс</w:t>
            </w:r>
            <w:r w:rsidRPr="00167AA5">
              <w:rPr>
                <w:rStyle w:val="ae"/>
                <w:sz w:val="28"/>
                <w:szCs w:val="28"/>
              </w:rPr>
              <w:t>)</w:t>
            </w:r>
          </w:p>
        </w:tc>
      </w:tr>
    </w:tbl>
    <w:p w14:paraId="75637A29" w14:textId="185E2E8F" w:rsidR="00F669EC" w:rsidRDefault="00F669EC"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D4601" w:rsidRPr="00167AA5" w14:paraId="3A978E28" w14:textId="77777777" w:rsidTr="002D4601">
        <w:tc>
          <w:tcPr>
            <w:tcW w:w="8495" w:type="dxa"/>
          </w:tcPr>
          <w:p w14:paraId="2876B8CA" w14:textId="02753CE3" w:rsidR="002D4601" w:rsidRPr="00167AA5" w:rsidRDefault="002D4601" w:rsidP="001772AB">
            <w:pPr>
              <w:ind w:firstLine="709"/>
              <w:jc w:val="right"/>
              <w:rPr>
                <w:rFonts w:ascii="Times New Roman" w:hAnsi="Times New Roman" w:cs="Times New Roman"/>
                <w:bCs/>
                <w:i/>
                <w:iCs/>
                <w:sz w:val="28"/>
                <w:szCs w:val="28"/>
              </w:rPr>
            </w:pPr>
            <w:r w:rsidRPr="00167AA5">
              <w:rPr>
                <w:rFonts w:ascii="Times New Roman" w:hAnsi="Times New Roman" w:cs="Times New Roman"/>
                <w:bCs/>
                <w:i/>
                <w:iCs/>
                <w:sz w:val="28"/>
                <w:szCs w:val="28"/>
              </w:rPr>
              <w:t xml:space="preserve">Загорулько Елена Васильевна, </w:t>
            </w:r>
          </w:p>
          <w:p w14:paraId="5E213267" w14:textId="66AD7D7F" w:rsidR="002D4601" w:rsidRPr="00167AA5" w:rsidRDefault="002D4601" w:rsidP="001772AB">
            <w:pPr>
              <w:ind w:firstLine="709"/>
              <w:jc w:val="right"/>
              <w:rPr>
                <w:rFonts w:ascii="Times New Roman" w:hAnsi="Times New Roman" w:cs="Times New Roman"/>
                <w:sz w:val="28"/>
                <w:szCs w:val="28"/>
              </w:rPr>
            </w:pPr>
            <w:r w:rsidRPr="00167AA5">
              <w:rPr>
                <w:rFonts w:ascii="Times New Roman" w:hAnsi="Times New Roman" w:cs="Times New Roman"/>
                <w:bCs/>
                <w:i/>
                <w:iCs/>
                <w:sz w:val="28"/>
                <w:szCs w:val="28"/>
              </w:rPr>
              <w:t>учитель английского языка МБОУСОШ №3</w:t>
            </w:r>
          </w:p>
        </w:tc>
      </w:tr>
    </w:tbl>
    <w:p w14:paraId="72818F26" w14:textId="2217C8E3" w:rsidR="002D4601" w:rsidRPr="00167AA5" w:rsidRDefault="002D4601"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D4601" w:rsidRPr="00167AA5" w14:paraId="6896B4D7" w14:textId="77777777" w:rsidTr="002D4601">
        <w:tc>
          <w:tcPr>
            <w:tcW w:w="8495" w:type="dxa"/>
          </w:tcPr>
          <w:p w14:paraId="18FEC9DA" w14:textId="1EA8B404" w:rsidR="002D4601" w:rsidRPr="00167AA5" w:rsidRDefault="007C3FD4" w:rsidP="00481077">
            <w:pPr>
              <w:jc w:val="center"/>
              <w:rPr>
                <w:rFonts w:ascii="Times New Roman" w:hAnsi="Times New Roman" w:cs="Times New Roman"/>
                <w:b/>
                <w:sz w:val="28"/>
                <w:szCs w:val="28"/>
              </w:rPr>
            </w:pPr>
            <w:r w:rsidRPr="00167AA5">
              <w:rPr>
                <w:rFonts w:ascii="Times New Roman" w:hAnsi="Times New Roman" w:cs="Times New Roman"/>
                <w:b/>
                <w:sz w:val="28"/>
                <w:szCs w:val="28"/>
              </w:rPr>
              <w:t xml:space="preserve">ФОРМИРОВАНИЕ ЧИТАТЕЛЬСКОЙ ГРАМОТНОСТИ НА УРОКАХ АНГЛИЙСКОГО ЯЗЫКА В НАЧАЛЬНОЙ ШКОЛЕ </w:t>
            </w:r>
          </w:p>
          <w:p w14:paraId="3282BAC3" w14:textId="77777777" w:rsidR="002D4601" w:rsidRPr="00167AA5" w:rsidRDefault="002D4601" w:rsidP="001772AB">
            <w:pPr>
              <w:ind w:firstLine="709"/>
              <w:jc w:val="center"/>
              <w:rPr>
                <w:rFonts w:ascii="Times New Roman" w:hAnsi="Times New Roman" w:cs="Times New Roman"/>
                <w:b/>
                <w:sz w:val="28"/>
                <w:szCs w:val="28"/>
              </w:rPr>
            </w:pPr>
          </w:p>
          <w:p w14:paraId="019274D5" w14:textId="7D22EB60" w:rsidR="002D4601" w:rsidRPr="00167AA5" w:rsidRDefault="002D4601"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Часто говорят, что чтение </w:t>
            </w:r>
            <w:proofErr w:type="gramStart"/>
            <w:r w:rsidRPr="00167AA5">
              <w:rPr>
                <w:rFonts w:ascii="Times New Roman" w:hAnsi="Times New Roman" w:cs="Times New Roman"/>
                <w:sz w:val="28"/>
                <w:szCs w:val="28"/>
              </w:rPr>
              <w:t>- это</w:t>
            </w:r>
            <w:proofErr w:type="gramEnd"/>
            <w:r w:rsidRPr="00167AA5">
              <w:rPr>
                <w:rFonts w:ascii="Times New Roman" w:hAnsi="Times New Roman" w:cs="Times New Roman"/>
                <w:sz w:val="28"/>
                <w:szCs w:val="28"/>
              </w:rPr>
              <w:t xml:space="preserve"> одно из истинных удовольствий жизни. Однако чтение на своем родном языке </w:t>
            </w:r>
            <w:proofErr w:type="gramStart"/>
            <w:r w:rsidRPr="00167AA5">
              <w:rPr>
                <w:rFonts w:ascii="Times New Roman" w:hAnsi="Times New Roman" w:cs="Times New Roman"/>
                <w:sz w:val="28"/>
                <w:szCs w:val="28"/>
              </w:rPr>
              <w:t>- это</w:t>
            </w:r>
            <w:proofErr w:type="gramEnd"/>
            <w:r w:rsidRPr="00167AA5">
              <w:rPr>
                <w:rFonts w:ascii="Times New Roman" w:hAnsi="Times New Roman" w:cs="Times New Roman"/>
                <w:sz w:val="28"/>
                <w:szCs w:val="28"/>
              </w:rPr>
              <w:t xml:space="preserve"> одно, а чтение на другом языке - совсем другое, оно влечет за собой определенные трудности для учащихся. Проблемы читательской грамотности являются особенно </w:t>
            </w:r>
            <w:r w:rsidR="00370BD2">
              <w:rPr>
                <w:rFonts w:ascii="Times New Roman" w:hAnsi="Times New Roman" w:cs="Times New Roman"/>
                <w:sz w:val="28"/>
                <w:szCs w:val="28"/>
              </w:rPr>
              <w:t>актуальными</w:t>
            </w:r>
            <w:r w:rsidRPr="00167AA5">
              <w:rPr>
                <w:rFonts w:ascii="Times New Roman" w:hAnsi="Times New Roman" w:cs="Times New Roman"/>
                <w:sz w:val="28"/>
                <w:szCs w:val="28"/>
              </w:rPr>
              <w:t xml:space="preserve"> в наши дни.</w:t>
            </w:r>
          </w:p>
          <w:p w14:paraId="6A98D18A" w14:textId="58E08CE5" w:rsidR="002D4601" w:rsidRPr="00167AA5" w:rsidRDefault="002D4601" w:rsidP="001772AB">
            <w:pPr>
              <w:pStyle w:val="Textbody"/>
              <w:spacing w:after="0"/>
              <w:ind w:firstLine="709"/>
              <w:jc w:val="both"/>
              <w:rPr>
                <w:rFonts w:cs="Times New Roman"/>
                <w:sz w:val="28"/>
                <w:szCs w:val="28"/>
              </w:rPr>
            </w:pPr>
            <w:r w:rsidRPr="00167AA5">
              <w:rPr>
                <w:rFonts w:cs="Times New Roman"/>
                <w:sz w:val="28"/>
                <w:szCs w:val="28"/>
              </w:rPr>
              <w:t>Читательская грамотность – способность человека понимать и использовать письменные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03AB83E3" w14:textId="480D3F50" w:rsidR="002D4601" w:rsidRPr="00167AA5" w:rsidRDefault="00202F50" w:rsidP="001772AB">
            <w:pPr>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Ч</w:t>
            </w:r>
            <w:r w:rsidR="002D4601" w:rsidRPr="00167AA5">
              <w:rPr>
                <w:rFonts w:ascii="Times New Roman" w:hAnsi="Times New Roman" w:cs="Times New Roman"/>
                <w:color w:val="000000"/>
                <w:sz w:val="28"/>
                <w:szCs w:val="28"/>
                <w:shd w:val="clear" w:color="auto" w:fill="FFFFFF"/>
              </w:rPr>
              <w:t>итательская грамотность – это одно из направлений функциональной грамотности, базовое направление. Какое бы задание н</w:t>
            </w:r>
            <w:r w:rsidR="00370BD2">
              <w:rPr>
                <w:rFonts w:ascii="Times New Roman" w:hAnsi="Times New Roman" w:cs="Times New Roman"/>
                <w:color w:val="000000"/>
                <w:sz w:val="28"/>
                <w:szCs w:val="28"/>
                <w:shd w:val="clear" w:color="auto" w:fill="FFFFFF"/>
              </w:rPr>
              <w:t>и</w:t>
            </w:r>
            <w:r w:rsidR="002D4601" w:rsidRPr="00167AA5">
              <w:rPr>
                <w:rFonts w:ascii="Times New Roman" w:hAnsi="Times New Roman" w:cs="Times New Roman"/>
                <w:color w:val="000000"/>
                <w:sz w:val="28"/>
                <w:szCs w:val="28"/>
                <w:shd w:val="clear" w:color="auto" w:fill="FFFFFF"/>
              </w:rPr>
              <w:t xml:space="preserve"> получил учащийся, первое что ему нужно прежде всего</w:t>
            </w:r>
            <w:r w:rsidR="00370BD2">
              <w:rPr>
                <w:rFonts w:ascii="Times New Roman" w:hAnsi="Times New Roman" w:cs="Times New Roman"/>
                <w:color w:val="000000"/>
                <w:sz w:val="28"/>
                <w:szCs w:val="28"/>
                <w:shd w:val="clear" w:color="auto" w:fill="FFFFFF"/>
              </w:rPr>
              <w:t>,</w:t>
            </w:r>
            <w:r w:rsidR="002D4601" w:rsidRPr="00167AA5">
              <w:rPr>
                <w:rFonts w:ascii="Times New Roman" w:hAnsi="Times New Roman" w:cs="Times New Roman"/>
                <w:color w:val="000000"/>
                <w:sz w:val="28"/>
                <w:szCs w:val="28"/>
                <w:shd w:val="clear" w:color="auto" w:fill="FFFFFF"/>
              </w:rPr>
              <w:t xml:space="preserve"> прочитать задание.</w:t>
            </w:r>
          </w:p>
          <w:p w14:paraId="65EF57DB" w14:textId="402F1AA2"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В своей практике преподавания я часто сталкиваюсь с многочисленными проблемами и затруднениями, которые возникают у учащихся при работе с иноязычным текстом, а именно:</w:t>
            </w:r>
          </w:p>
          <w:p w14:paraId="2A0A55D6" w14:textId="18EF1C14"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w:t>
            </w:r>
            <w:r w:rsidR="008574A7">
              <w:rPr>
                <w:color w:val="000000"/>
                <w:sz w:val="28"/>
                <w:szCs w:val="28"/>
              </w:rPr>
              <w:t xml:space="preserve"> </w:t>
            </w:r>
            <w:r w:rsidRPr="00167AA5">
              <w:rPr>
                <w:color w:val="000000"/>
                <w:sz w:val="28"/>
                <w:szCs w:val="28"/>
              </w:rPr>
              <w:t>учащиеся не знают значений многих слов,</w:t>
            </w:r>
            <w:r w:rsidR="00167AA5">
              <w:rPr>
                <w:color w:val="000000"/>
                <w:sz w:val="28"/>
                <w:szCs w:val="28"/>
              </w:rPr>
              <w:t xml:space="preserve"> </w:t>
            </w:r>
            <w:r w:rsidRPr="00167AA5">
              <w:rPr>
                <w:color w:val="000000"/>
                <w:sz w:val="28"/>
                <w:szCs w:val="28"/>
              </w:rPr>
              <w:t>не понимают смысла написанного, не могут выделить ключевые слова,</w:t>
            </w:r>
          </w:p>
          <w:p w14:paraId="698BAE15" w14:textId="339408CB"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w:t>
            </w:r>
            <w:r w:rsidR="008574A7">
              <w:rPr>
                <w:color w:val="000000"/>
                <w:sz w:val="28"/>
                <w:szCs w:val="28"/>
              </w:rPr>
              <w:t xml:space="preserve"> </w:t>
            </w:r>
            <w:r w:rsidRPr="00167AA5">
              <w:rPr>
                <w:color w:val="000000"/>
                <w:sz w:val="28"/>
                <w:szCs w:val="28"/>
              </w:rPr>
              <w:t>не умеют читать диаграммы и озагл</w:t>
            </w:r>
            <w:r w:rsidR="00202F50">
              <w:rPr>
                <w:color w:val="000000"/>
                <w:sz w:val="28"/>
                <w:szCs w:val="28"/>
              </w:rPr>
              <w:t>авлив</w:t>
            </w:r>
            <w:r w:rsidRPr="00167AA5">
              <w:rPr>
                <w:color w:val="000000"/>
                <w:sz w:val="28"/>
                <w:szCs w:val="28"/>
              </w:rPr>
              <w:t>ать текст,</w:t>
            </w:r>
          </w:p>
          <w:p w14:paraId="2EA25670" w14:textId="0DB67863"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w:t>
            </w:r>
            <w:r w:rsidR="008574A7">
              <w:rPr>
                <w:color w:val="000000"/>
                <w:sz w:val="28"/>
                <w:szCs w:val="28"/>
              </w:rPr>
              <w:t xml:space="preserve"> </w:t>
            </w:r>
            <w:r w:rsidRPr="00167AA5">
              <w:rPr>
                <w:color w:val="000000"/>
                <w:sz w:val="28"/>
                <w:szCs w:val="28"/>
              </w:rPr>
              <w:t xml:space="preserve">не в состоянии сформулировать вопрос. </w:t>
            </w:r>
          </w:p>
          <w:p w14:paraId="24DAD55D" w14:textId="058D5197"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lastRenderedPageBreak/>
              <w:t xml:space="preserve">Устранению вышеперечисленных проблем и формированию читательской грамотности учащихся способствуют задания с использованием текстов. В начальной школе чаще всего используются сплошные тексты, и важно соблюдать некоторые правила отбора таких текстов с заданиями на формирование </w:t>
            </w:r>
            <w:r w:rsidR="00202F50">
              <w:rPr>
                <w:color w:val="000000"/>
                <w:sz w:val="28"/>
                <w:szCs w:val="28"/>
              </w:rPr>
              <w:t xml:space="preserve">умения </w:t>
            </w:r>
            <w:r w:rsidRPr="00167AA5">
              <w:rPr>
                <w:color w:val="000000"/>
                <w:sz w:val="28"/>
                <w:szCs w:val="28"/>
              </w:rPr>
              <w:t>ч</w:t>
            </w:r>
            <w:r w:rsidR="00202F50">
              <w:rPr>
                <w:color w:val="000000"/>
                <w:sz w:val="28"/>
                <w:szCs w:val="28"/>
              </w:rPr>
              <w:t>и</w:t>
            </w:r>
            <w:r w:rsidRPr="00167AA5">
              <w:rPr>
                <w:color w:val="000000"/>
                <w:sz w:val="28"/>
                <w:szCs w:val="28"/>
              </w:rPr>
              <w:t>т</w:t>
            </w:r>
            <w:r w:rsidR="00202F50">
              <w:rPr>
                <w:color w:val="000000"/>
                <w:sz w:val="28"/>
                <w:szCs w:val="28"/>
              </w:rPr>
              <w:t>ать</w:t>
            </w:r>
            <w:r w:rsidRPr="00167AA5">
              <w:rPr>
                <w:color w:val="000000"/>
                <w:sz w:val="28"/>
                <w:szCs w:val="28"/>
              </w:rPr>
              <w:t>.</w:t>
            </w:r>
          </w:p>
          <w:p w14:paraId="7A381FFB" w14:textId="197FC647"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1.</w:t>
            </w:r>
            <w:r w:rsidR="00167AA5">
              <w:rPr>
                <w:color w:val="000000"/>
                <w:sz w:val="28"/>
                <w:szCs w:val="28"/>
              </w:rPr>
              <w:t xml:space="preserve"> </w:t>
            </w:r>
            <w:r w:rsidRPr="00167AA5">
              <w:rPr>
                <w:color w:val="000000"/>
                <w:sz w:val="28"/>
                <w:szCs w:val="28"/>
              </w:rPr>
              <w:t>Текст должен быть интересен и содержать неизвестную, но актуальную информацию и развивать кругозор.</w:t>
            </w:r>
          </w:p>
          <w:p w14:paraId="562FE029" w14:textId="5B01DE72"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2.</w:t>
            </w:r>
            <w:r w:rsidR="00167AA5">
              <w:rPr>
                <w:color w:val="000000"/>
                <w:sz w:val="28"/>
                <w:szCs w:val="28"/>
              </w:rPr>
              <w:t xml:space="preserve"> </w:t>
            </w:r>
            <w:r w:rsidRPr="00167AA5">
              <w:rPr>
                <w:color w:val="000000"/>
                <w:sz w:val="28"/>
                <w:szCs w:val="28"/>
              </w:rPr>
              <w:t xml:space="preserve">Уровень трудности текста должен соответствовать возрасту обучающегося, при необходимости нужно адаптировать текст, объем </w:t>
            </w:r>
            <w:r w:rsidR="00202F50">
              <w:rPr>
                <w:color w:val="000000"/>
                <w:sz w:val="28"/>
                <w:szCs w:val="28"/>
              </w:rPr>
              <w:t>его</w:t>
            </w:r>
            <w:r w:rsidRPr="00167AA5">
              <w:rPr>
                <w:color w:val="000000"/>
                <w:sz w:val="28"/>
                <w:szCs w:val="28"/>
              </w:rPr>
              <w:t xml:space="preserve"> не должен превышать норму.</w:t>
            </w:r>
          </w:p>
          <w:p w14:paraId="05B76807" w14:textId="3B00F59C"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3.</w:t>
            </w:r>
            <w:r w:rsidR="00167AA5">
              <w:rPr>
                <w:color w:val="000000"/>
                <w:sz w:val="28"/>
                <w:szCs w:val="28"/>
              </w:rPr>
              <w:t xml:space="preserve"> </w:t>
            </w:r>
            <w:r w:rsidRPr="00167AA5">
              <w:rPr>
                <w:color w:val="000000"/>
                <w:sz w:val="28"/>
                <w:szCs w:val="28"/>
              </w:rPr>
              <w:t>Незнакомые слова должны быть представлены в сносках.</w:t>
            </w:r>
          </w:p>
          <w:p w14:paraId="681E93EE" w14:textId="2ACEEA8A"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4.</w:t>
            </w:r>
            <w:r w:rsidR="00167AA5">
              <w:rPr>
                <w:color w:val="000000"/>
                <w:sz w:val="28"/>
                <w:szCs w:val="28"/>
              </w:rPr>
              <w:t xml:space="preserve"> </w:t>
            </w:r>
            <w:r w:rsidRPr="00167AA5">
              <w:rPr>
                <w:color w:val="000000"/>
                <w:sz w:val="28"/>
                <w:szCs w:val="28"/>
              </w:rPr>
              <w:t>Шрифт должен легко читаться; текст не должен быть перегружен цифрами, датами, терминами.</w:t>
            </w:r>
          </w:p>
          <w:p w14:paraId="781E04EC" w14:textId="64D8B02E"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5.</w:t>
            </w:r>
            <w:r w:rsidR="00167AA5">
              <w:rPr>
                <w:color w:val="000000"/>
                <w:sz w:val="28"/>
                <w:szCs w:val="28"/>
              </w:rPr>
              <w:t xml:space="preserve"> </w:t>
            </w:r>
            <w:r w:rsidRPr="00167AA5">
              <w:rPr>
                <w:color w:val="000000"/>
                <w:sz w:val="28"/>
                <w:szCs w:val="28"/>
              </w:rPr>
              <w:t>Иллюстрации должны не отвлекать, а помогать разобраться в содержании текста.</w:t>
            </w:r>
          </w:p>
          <w:p w14:paraId="32AFCE6B" w14:textId="3E0FD5E3" w:rsidR="002D4601" w:rsidRPr="00167AA5" w:rsidRDefault="00202F50" w:rsidP="001772AB">
            <w:pPr>
              <w:pStyle w:val="c0"/>
              <w:shd w:val="clear" w:color="auto" w:fill="FFFFFF"/>
              <w:spacing w:before="0" w:beforeAutospacing="0" w:after="0" w:afterAutospacing="0"/>
              <w:ind w:firstLine="709"/>
              <w:jc w:val="both"/>
              <w:rPr>
                <w:color w:val="000000"/>
                <w:sz w:val="28"/>
                <w:szCs w:val="28"/>
              </w:rPr>
            </w:pPr>
            <w:r>
              <w:rPr>
                <w:color w:val="000000"/>
                <w:sz w:val="28"/>
                <w:szCs w:val="28"/>
                <w:shd w:val="clear" w:color="auto" w:fill="FFFFFF"/>
              </w:rPr>
              <w:t>М</w:t>
            </w:r>
            <w:r w:rsidR="002D4601" w:rsidRPr="00167AA5">
              <w:rPr>
                <w:color w:val="000000"/>
                <w:sz w:val="28"/>
                <w:szCs w:val="28"/>
                <w:shd w:val="clear" w:color="auto" w:fill="FFFFFF"/>
              </w:rPr>
              <w:t xml:space="preserve">не хотелось бы привести примеры читательской грамотности, которые я использую на уроках английского языка в начальной школе. Данные </w:t>
            </w:r>
            <w:r w:rsidR="002D4601" w:rsidRPr="00167AA5">
              <w:rPr>
                <w:color w:val="000000"/>
                <w:sz w:val="28"/>
                <w:szCs w:val="28"/>
              </w:rPr>
              <w:t xml:space="preserve">приемы и задания составляются к текстам из УМК и используются на начальном этапе обучения. Все эти задания направлены на формирование читательской грамотности. </w:t>
            </w:r>
          </w:p>
          <w:p w14:paraId="1D8E9BF1" w14:textId="008D3F88" w:rsidR="002D4601" w:rsidRPr="00167AA5" w:rsidRDefault="002D4601" w:rsidP="001772AB">
            <w:pPr>
              <w:ind w:firstLine="709"/>
              <w:jc w:val="both"/>
              <w:rPr>
                <w:rFonts w:ascii="Times New Roman" w:eastAsia="Times New Roman" w:hAnsi="Times New Roman" w:cs="Times New Roman"/>
                <w:color w:val="000000"/>
                <w:sz w:val="28"/>
                <w:szCs w:val="28"/>
              </w:rPr>
            </w:pPr>
            <w:r w:rsidRPr="00167AA5">
              <w:rPr>
                <w:rFonts w:ascii="Times New Roman" w:hAnsi="Times New Roman" w:cs="Times New Roman"/>
                <w:color w:val="000000"/>
                <w:sz w:val="28"/>
                <w:szCs w:val="28"/>
              </w:rPr>
              <w:t xml:space="preserve">1. Важным методическим приемом остается </w:t>
            </w:r>
            <w:r w:rsidRPr="00167AA5">
              <w:rPr>
                <w:rFonts w:ascii="Times New Roman" w:hAnsi="Times New Roman" w:cs="Times New Roman"/>
                <w:bCs/>
                <w:color w:val="000000"/>
                <w:sz w:val="28"/>
                <w:szCs w:val="28"/>
              </w:rPr>
              <w:t xml:space="preserve">чтение вслух или громкое чтение. </w:t>
            </w:r>
            <w:r w:rsidRPr="00167AA5">
              <w:rPr>
                <w:rFonts w:ascii="Times New Roman" w:hAnsi="Times New Roman" w:cs="Times New Roman"/>
                <w:color w:val="000000"/>
                <w:sz w:val="28"/>
                <w:szCs w:val="28"/>
              </w:rPr>
              <w:t>При чтении вслух учащийся слышит себя, может проконтролировать правильность собственного чтения. Именно поэтому авторами УМК «Радужный английский» издательства «</w:t>
            </w:r>
            <w:r w:rsidR="00167AA5" w:rsidRPr="00167AA5">
              <w:rPr>
                <w:rFonts w:ascii="Times New Roman" w:hAnsi="Times New Roman" w:cs="Times New Roman"/>
                <w:color w:val="000000"/>
                <w:sz w:val="28"/>
                <w:szCs w:val="28"/>
              </w:rPr>
              <w:t>Просвещение» предусмотрено</w:t>
            </w:r>
            <w:r w:rsidRPr="00167AA5">
              <w:rPr>
                <w:rFonts w:ascii="Times New Roman" w:hAnsi="Times New Roman" w:cs="Times New Roman"/>
                <w:color w:val="000000"/>
                <w:sz w:val="28"/>
                <w:szCs w:val="28"/>
              </w:rPr>
              <w:t xml:space="preserve"> много заданий на чтение вслух. </w:t>
            </w:r>
            <w:r w:rsidRPr="00167AA5">
              <w:rPr>
                <w:rFonts w:ascii="Times New Roman" w:eastAsia="Times New Roman" w:hAnsi="Times New Roman" w:cs="Times New Roman"/>
                <w:color w:val="000000"/>
                <w:sz w:val="28"/>
                <w:szCs w:val="28"/>
              </w:rPr>
              <w:t>Проверенный способ, чтобы проверить понимание текста, проработать новые слова и грамматику, а также развить речь. Вопросы могут быть подготовлены</w:t>
            </w:r>
            <w:r w:rsidR="00202F50">
              <w:rPr>
                <w:rFonts w:ascii="Times New Roman" w:eastAsia="Times New Roman" w:hAnsi="Times New Roman" w:cs="Times New Roman"/>
                <w:color w:val="000000"/>
                <w:sz w:val="28"/>
                <w:szCs w:val="28"/>
              </w:rPr>
              <w:t>,</w:t>
            </w:r>
            <w:r w:rsidRPr="00167AA5">
              <w:rPr>
                <w:rFonts w:ascii="Times New Roman" w:eastAsia="Times New Roman" w:hAnsi="Times New Roman" w:cs="Times New Roman"/>
                <w:color w:val="000000"/>
                <w:sz w:val="28"/>
                <w:szCs w:val="28"/>
              </w:rPr>
              <w:t xml:space="preserve"> или учащиеся составляют вопросы сами, потом задают их друг другу.</w:t>
            </w:r>
          </w:p>
          <w:p w14:paraId="3DCEB94C" w14:textId="22A1A72F" w:rsidR="002D4601" w:rsidRPr="00167AA5" w:rsidRDefault="002D4601" w:rsidP="001772AB">
            <w:pPr>
              <w:pStyle w:val="c0"/>
              <w:shd w:val="clear" w:color="auto" w:fill="FFFFFF"/>
              <w:spacing w:before="0" w:beforeAutospacing="0" w:after="0" w:afterAutospacing="0"/>
              <w:ind w:firstLine="709"/>
              <w:jc w:val="both"/>
              <w:rPr>
                <w:color w:val="000000"/>
                <w:sz w:val="28"/>
                <w:szCs w:val="28"/>
              </w:rPr>
            </w:pPr>
            <w:r w:rsidRPr="00167AA5">
              <w:rPr>
                <w:color w:val="000000"/>
                <w:sz w:val="28"/>
                <w:szCs w:val="28"/>
              </w:rPr>
              <w:t>2.</w:t>
            </w:r>
            <w:r w:rsidR="00167AA5">
              <w:rPr>
                <w:color w:val="000000"/>
                <w:sz w:val="28"/>
                <w:szCs w:val="28"/>
              </w:rPr>
              <w:t xml:space="preserve"> </w:t>
            </w:r>
            <w:r w:rsidRPr="00167AA5">
              <w:rPr>
                <w:color w:val="000000"/>
                <w:sz w:val="28"/>
                <w:szCs w:val="28"/>
              </w:rPr>
              <w:t>Одно из самых распространенных заданий – прием “</w:t>
            </w:r>
            <w:r w:rsidRPr="00167AA5">
              <w:rPr>
                <w:rStyle w:val="ae"/>
                <w:color w:val="000000"/>
                <w:sz w:val="28"/>
                <w:szCs w:val="28"/>
              </w:rPr>
              <w:t>True/</w:t>
            </w:r>
            <w:proofErr w:type="spellStart"/>
            <w:r w:rsidRPr="00167AA5">
              <w:rPr>
                <w:rStyle w:val="ae"/>
                <w:color w:val="000000"/>
                <w:sz w:val="28"/>
                <w:szCs w:val="28"/>
              </w:rPr>
              <w:t>False</w:t>
            </w:r>
            <w:proofErr w:type="spellEnd"/>
            <w:r w:rsidRPr="00167AA5">
              <w:rPr>
                <w:rStyle w:val="ae"/>
                <w:color w:val="000000"/>
                <w:sz w:val="28"/>
                <w:szCs w:val="28"/>
              </w:rPr>
              <w:t>/</w:t>
            </w:r>
            <w:r w:rsidR="00FB7F2C">
              <w:rPr>
                <w:rStyle w:val="ae"/>
                <w:color w:val="000000"/>
                <w:sz w:val="28"/>
                <w:szCs w:val="28"/>
              </w:rPr>
              <w:t xml:space="preserve"> </w:t>
            </w:r>
            <w:proofErr w:type="spellStart"/>
            <w:r w:rsidRPr="00167AA5">
              <w:rPr>
                <w:rStyle w:val="ae"/>
                <w:color w:val="000000"/>
                <w:sz w:val="28"/>
                <w:szCs w:val="28"/>
              </w:rPr>
              <w:t>Not</w:t>
            </w:r>
            <w:proofErr w:type="spellEnd"/>
            <w:r w:rsidR="00FB7F2C">
              <w:rPr>
                <w:rStyle w:val="ae"/>
                <w:color w:val="000000"/>
                <w:sz w:val="28"/>
                <w:szCs w:val="28"/>
              </w:rPr>
              <w:t xml:space="preserve"> </w:t>
            </w:r>
            <w:proofErr w:type="spellStart"/>
            <w:r w:rsidRPr="00167AA5">
              <w:rPr>
                <w:rStyle w:val="ae"/>
                <w:color w:val="000000"/>
                <w:sz w:val="28"/>
                <w:szCs w:val="28"/>
              </w:rPr>
              <w:t>Stated</w:t>
            </w:r>
            <w:proofErr w:type="spellEnd"/>
            <w:r w:rsidRPr="00167AA5">
              <w:rPr>
                <w:rStyle w:val="ae"/>
                <w:color w:val="000000"/>
                <w:sz w:val="28"/>
                <w:szCs w:val="28"/>
              </w:rPr>
              <w:t>”</w:t>
            </w:r>
            <w:r w:rsidR="00167AA5">
              <w:rPr>
                <w:rStyle w:val="ae"/>
                <w:color w:val="000000"/>
                <w:sz w:val="28"/>
                <w:szCs w:val="28"/>
              </w:rPr>
              <w:t xml:space="preserve"> </w:t>
            </w:r>
            <w:r w:rsidRPr="00167AA5">
              <w:rPr>
                <w:color w:val="000000"/>
                <w:sz w:val="28"/>
                <w:szCs w:val="28"/>
              </w:rPr>
              <w:t>(«Верно/ Неверно/ Не указано»). Оно направлено на поиск конкретной информации в тексте. Задания могут быть сформулированы по-разному, но смысл в том, что после прочтения текста учащиеся определяют, какие предложения верны/неверны и какая информация в тексте отсутствует.</w:t>
            </w:r>
            <w:r w:rsidRPr="00167AA5">
              <w:rPr>
                <w:sz w:val="28"/>
                <w:szCs w:val="28"/>
              </w:rPr>
              <w:t xml:space="preserve"> </w:t>
            </w:r>
            <w:r w:rsidRPr="00167AA5">
              <w:rPr>
                <w:color w:val="333333"/>
                <w:sz w:val="28"/>
                <w:szCs w:val="28"/>
              </w:rPr>
              <w:t>Данный прием дает возможность быстро включить детей в мыслительную деятельность и логично перейти к изучению темы урока.</w:t>
            </w:r>
          </w:p>
          <w:p w14:paraId="35E4B9B9" w14:textId="769C128E" w:rsidR="002D4601" w:rsidRPr="00167AA5" w:rsidRDefault="002D4601" w:rsidP="001772AB">
            <w:pPr>
              <w:ind w:firstLine="709"/>
              <w:jc w:val="both"/>
              <w:rPr>
                <w:rFonts w:ascii="Times New Roman" w:eastAsia="Times New Roman" w:hAnsi="Times New Roman" w:cs="Times New Roman"/>
                <w:b/>
                <w:color w:val="000000"/>
                <w:sz w:val="28"/>
                <w:szCs w:val="28"/>
              </w:rPr>
            </w:pPr>
            <w:r w:rsidRPr="00167AA5">
              <w:rPr>
                <w:rFonts w:ascii="Times New Roman" w:hAnsi="Times New Roman" w:cs="Times New Roman"/>
                <w:color w:val="000000"/>
                <w:sz w:val="28"/>
                <w:szCs w:val="28"/>
              </w:rPr>
              <w:t>3</w:t>
            </w:r>
            <w:r w:rsidRPr="00167AA5">
              <w:rPr>
                <w:rFonts w:ascii="Times New Roman" w:hAnsi="Times New Roman" w:cs="Times New Roman"/>
                <w:bCs/>
                <w:color w:val="000000"/>
                <w:sz w:val="28"/>
                <w:szCs w:val="28"/>
              </w:rPr>
              <w:t>.</w:t>
            </w:r>
            <w:r w:rsidR="00167AA5" w:rsidRPr="00167AA5">
              <w:rPr>
                <w:rFonts w:ascii="Times New Roman" w:hAnsi="Times New Roman" w:cs="Times New Roman"/>
                <w:bCs/>
                <w:color w:val="000000"/>
                <w:sz w:val="28"/>
                <w:szCs w:val="28"/>
              </w:rPr>
              <w:t xml:space="preserve"> </w:t>
            </w:r>
            <w:r w:rsidRPr="00167AA5">
              <w:rPr>
                <w:rFonts w:ascii="Times New Roman" w:hAnsi="Times New Roman" w:cs="Times New Roman"/>
                <w:bCs/>
                <w:color w:val="000000"/>
                <w:sz w:val="28"/>
                <w:szCs w:val="28"/>
              </w:rPr>
              <w:t>Прием –</w:t>
            </w:r>
            <w:r w:rsidRPr="00167AA5">
              <w:rPr>
                <w:rFonts w:ascii="Times New Roman" w:eastAsia="Times New Roman" w:hAnsi="Times New Roman" w:cs="Times New Roman"/>
                <w:bCs/>
                <w:i/>
                <w:iCs/>
                <w:color w:val="000000"/>
                <w:sz w:val="28"/>
                <w:szCs w:val="28"/>
              </w:rPr>
              <w:t xml:space="preserve"> «Ассоциации и предположения»</w:t>
            </w:r>
            <w:r w:rsidR="00202F50">
              <w:rPr>
                <w:rFonts w:ascii="Times New Roman" w:eastAsia="Times New Roman" w:hAnsi="Times New Roman" w:cs="Times New Roman"/>
                <w:bCs/>
                <w:i/>
                <w:iCs/>
                <w:color w:val="000000"/>
                <w:sz w:val="28"/>
                <w:szCs w:val="28"/>
              </w:rPr>
              <w:t>.</w:t>
            </w:r>
          </w:p>
          <w:p w14:paraId="22B5B325" w14:textId="77777777" w:rsidR="002D4601" w:rsidRPr="00167AA5" w:rsidRDefault="002D4601" w:rsidP="001772AB">
            <w:pPr>
              <w:ind w:firstLine="709"/>
              <w:jc w:val="both"/>
              <w:rPr>
                <w:rFonts w:ascii="Times New Roman" w:eastAsia="Times New Roman" w:hAnsi="Times New Roman" w:cs="Times New Roman"/>
                <w:color w:val="000000"/>
                <w:sz w:val="28"/>
                <w:szCs w:val="28"/>
              </w:rPr>
            </w:pPr>
            <w:r w:rsidRPr="00167AA5">
              <w:rPr>
                <w:rFonts w:ascii="Times New Roman" w:eastAsia="Times New Roman" w:hAnsi="Times New Roman" w:cs="Times New Roman"/>
                <w:color w:val="000000"/>
                <w:sz w:val="28"/>
                <w:szCs w:val="28"/>
              </w:rPr>
              <w:t>Учащиеся индивидуально, либо по подгруппам получают задание ответить на следующие вопросы:</w:t>
            </w:r>
          </w:p>
          <w:p w14:paraId="2FA64A1D" w14:textId="5C80CAE5" w:rsidR="002D4601" w:rsidRPr="00167AA5" w:rsidRDefault="002D4601" w:rsidP="001772AB">
            <w:pPr>
              <w:ind w:firstLine="709"/>
              <w:jc w:val="both"/>
              <w:rPr>
                <w:rFonts w:ascii="Times New Roman" w:eastAsia="Times New Roman" w:hAnsi="Times New Roman" w:cs="Times New Roman"/>
                <w:color w:val="000000"/>
                <w:sz w:val="28"/>
                <w:szCs w:val="28"/>
              </w:rPr>
            </w:pPr>
            <w:r w:rsidRPr="00167AA5">
              <w:rPr>
                <w:rFonts w:ascii="Times New Roman" w:eastAsia="Times New Roman" w:hAnsi="Times New Roman" w:cs="Times New Roman"/>
                <w:color w:val="000000"/>
                <w:sz w:val="28"/>
                <w:szCs w:val="28"/>
              </w:rPr>
              <w:t>1)</w:t>
            </w:r>
            <w:r w:rsidR="00202F50">
              <w:rPr>
                <w:rFonts w:ascii="Times New Roman" w:eastAsia="Times New Roman" w:hAnsi="Times New Roman" w:cs="Times New Roman"/>
                <w:color w:val="000000"/>
                <w:sz w:val="28"/>
                <w:szCs w:val="28"/>
              </w:rPr>
              <w:t xml:space="preserve"> </w:t>
            </w:r>
            <w:r w:rsidRPr="00167AA5">
              <w:rPr>
                <w:rFonts w:ascii="Times New Roman" w:eastAsia="Times New Roman" w:hAnsi="Times New Roman" w:cs="Times New Roman"/>
                <w:color w:val="000000"/>
                <w:sz w:val="28"/>
                <w:szCs w:val="28"/>
              </w:rPr>
              <w:t>Прочтите текст. Какие ассоциации возникают после прочтения данного текста?</w:t>
            </w:r>
          </w:p>
          <w:p w14:paraId="197612CE" w14:textId="24DC8C3A" w:rsidR="002D4601" w:rsidRPr="00167AA5" w:rsidRDefault="002D4601" w:rsidP="001772AB">
            <w:pPr>
              <w:ind w:firstLine="709"/>
              <w:jc w:val="both"/>
              <w:rPr>
                <w:rFonts w:ascii="Times New Roman" w:eastAsia="Times New Roman" w:hAnsi="Times New Roman" w:cs="Times New Roman"/>
                <w:color w:val="000000"/>
                <w:sz w:val="28"/>
                <w:szCs w:val="28"/>
              </w:rPr>
            </w:pPr>
            <w:r w:rsidRPr="00167AA5">
              <w:rPr>
                <w:rFonts w:ascii="Times New Roman" w:eastAsia="Times New Roman" w:hAnsi="Times New Roman" w:cs="Times New Roman"/>
                <w:color w:val="000000"/>
                <w:sz w:val="28"/>
                <w:szCs w:val="28"/>
              </w:rPr>
              <w:t>2)</w:t>
            </w:r>
            <w:r w:rsidR="00167AA5">
              <w:rPr>
                <w:rFonts w:ascii="Times New Roman" w:eastAsia="Times New Roman" w:hAnsi="Times New Roman" w:cs="Times New Roman"/>
                <w:color w:val="000000"/>
                <w:sz w:val="28"/>
                <w:szCs w:val="28"/>
              </w:rPr>
              <w:t xml:space="preserve"> </w:t>
            </w:r>
            <w:r w:rsidRPr="00167AA5">
              <w:rPr>
                <w:rFonts w:ascii="Times New Roman" w:eastAsia="Times New Roman" w:hAnsi="Times New Roman" w:cs="Times New Roman"/>
                <w:color w:val="000000"/>
                <w:sz w:val="28"/>
                <w:szCs w:val="28"/>
              </w:rPr>
              <w:t>О чем, по-вашему мнению, этот текст?</w:t>
            </w:r>
          </w:p>
          <w:p w14:paraId="61BC1B43" w14:textId="68463867" w:rsidR="002D4601" w:rsidRPr="00167AA5" w:rsidRDefault="002D4601" w:rsidP="001772AB">
            <w:pPr>
              <w:ind w:firstLine="709"/>
              <w:jc w:val="both"/>
              <w:rPr>
                <w:rFonts w:ascii="Times New Roman" w:eastAsia="Times New Roman" w:hAnsi="Times New Roman" w:cs="Times New Roman"/>
                <w:color w:val="000000"/>
                <w:sz w:val="28"/>
                <w:szCs w:val="28"/>
              </w:rPr>
            </w:pPr>
            <w:r w:rsidRPr="00167AA5">
              <w:rPr>
                <w:rFonts w:ascii="Times New Roman" w:eastAsia="Times New Roman" w:hAnsi="Times New Roman" w:cs="Times New Roman"/>
                <w:color w:val="000000"/>
                <w:sz w:val="28"/>
                <w:szCs w:val="28"/>
              </w:rPr>
              <w:t>3)</w:t>
            </w:r>
            <w:r w:rsidR="00167AA5">
              <w:rPr>
                <w:rFonts w:ascii="Times New Roman" w:eastAsia="Times New Roman" w:hAnsi="Times New Roman" w:cs="Times New Roman"/>
                <w:color w:val="000000"/>
                <w:sz w:val="28"/>
                <w:szCs w:val="28"/>
              </w:rPr>
              <w:t xml:space="preserve"> </w:t>
            </w:r>
            <w:r w:rsidRPr="00167AA5">
              <w:rPr>
                <w:rFonts w:ascii="Times New Roman" w:eastAsia="Times New Roman" w:hAnsi="Times New Roman" w:cs="Times New Roman"/>
                <w:color w:val="000000"/>
                <w:sz w:val="28"/>
                <w:szCs w:val="28"/>
              </w:rPr>
              <w:t>Откуда</w:t>
            </w:r>
            <w:r w:rsidR="00202F50">
              <w:rPr>
                <w:rFonts w:ascii="Times New Roman" w:eastAsia="Times New Roman" w:hAnsi="Times New Roman" w:cs="Times New Roman"/>
                <w:color w:val="000000"/>
                <w:sz w:val="28"/>
                <w:szCs w:val="28"/>
              </w:rPr>
              <w:t>,</w:t>
            </w:r>
            <w:r w:rsidRPr="00167AA5">
              <w:rPr>
                <w:rFonts w:ascii="Times New Roman" w:eastAsia="Times New Roman" w:hAnsi="Times New Roman" w:cs="Times New Roman"/>
                <w:color w:val="000000"/>
                <w:sz w:val="28"/>
                <w:szCs w:val="28"/>
              </w:rPr>
              <w:t xml:space="preserve"> возможно</w:t>
            </w:r>
            <w:r w:rsidR="00202F50">
              <w:rPr>
                <w:rFonts w:ascii="Times New Roman" w:eastAsia="Times New Roman" w:hAnsi="Times New Roman" w:cs="Times New Roman"/>
                <w:color w:val="000000"/>
                <w:sz w:val="28"/>
                <w:szCs w:val="28"/>
              </w:rPr>
              <w:t>,</w:t>
            </w:r>
            <w:r w:rsidRPr="00167AA5">
              <w:rPr>
                <w:rFonts w:ascii="Times New Roman" w:eastAsia="Times New Roman" w:hAnsi="Times New Roman" w:cs="Times New Roman"/>
                <w:color w:val="000000"/>
                <w:sz w:val="28"/>
                <w:szCs w:val="28"/>
              </w:rPr>
              <w:t xml:space="preserve"> взят данный текст?</w:t>
            </w:r>
          </w:p>
          <w:p w14:paraId="086EBC8C" w14:textId="29A6C4DE" w:rsidR="002D4601" w:rsidRPr="00202F50" w:rsidRDefault="002D4601" w:rsidP="001772AB">
            <w:pPr>
              <w:pStyle w:val="ab"/>
              <w:spacing w:before="0" w:beforeAutospacing="0" w:after="0" w:afterAutospacing="0"/>
              <w:ind w:firstLine="709"/>
              <w:jc w:val="both"/>
              <w:rPr>
                <w:i/>
                <w:iCs/>
                <w:noProof/>
                <w:color w:val="000000"/>
                <w:sz w:val="28"/>
                <w:szCs w:val="28"/>
              </w:rPr>
            </w:pPr>
            <w:r w:rsidRPr="00167AA5">
              <w:rPr>
                <w:color w:val="000000"/>
                <w:sz w:val="28"/>
                <w:szCs w:val="28"/>
              </w:rPr>
              <w:t>4)</w:t>
            </w:r>
            <w:r w:rsidR="00202F50">
              <w:rPr>
                <w:color w:val="000000"/>
                <w:sz w:val="28"/>
                <w:szCs w:val="28"/>
              </w:rPr>
              <w:t xml:space="preserve"> </w:t>
            </w:r>
            <w:r w:rsidRPr="00202F50">
              <w:rPr>
                <w:rStyle w:val="ae"/>
                <w:i w:val="0"/>
                <w:iCs w:val="0"/>
                <w:color w:val="000000"/>
                <w:sz w:val="28"/>
                <w:szCs w:val="28"/>
              </w:rPr>
              <w:t xml:space="preserve">Что нового ты узнал о данном персонаже? </w:t>
            </w:r>
          </w:p>
          <w:p w14:paraId="1CBBE654" w14:textId="77777777" w:rsidR="002D4601" w:rsidRPr="00167AA5" w:rsidRDefault="002D4601" w:rsidP="001772AB">
            <w:pPr>
              <w:pStyle w:val="ab"/>
              <w:spacing w:before="0" w:beforeAutospacing="0" w:after="0" w:afterAutospacing="0"/>
              <w:ind w:firstLine="709"/>
              <w:jc w:val="both"/>
              <w:rPr>
                <w:sz w:val="28"/>
                <w:szCs w:val="28"/>
              </w:rPr>
            </w:pPr>
            <w:r w:rsidRPr="00167AA5">
              <w:rPr>
                <w:iCs/>
                <w:noProof/>
                <w:color w:val="000000"/>
                <w:sz w:val="28"/>
                <w:szCs w:val="28"/>
              </w:rPr>
              <w:lastRenderedPageBreak/>
              <w:t>Данный прием позволяет не только читать, но и закреплять новую лексику.</w:t>
            </w:r>
            <w:r w:rsidRPr="00167AA5">
              <w:rPr>
                <w:i/>
                <w:iCs/>
                <w:color w:val="000000"/>
                <w:sz w:val="28"/>
                <w:szCs w:val="28"/>
              </w:rPr>
              <w:t xml:space="preserve"> </w:t>
            </w:r>
          </w:p>
          <w:p w14:paraId="6F7FD4D8" w14:textId="15F1718F" w:rsidR="002D4601" w:rsidRDefault="002D4601" w:rsidP="001772AB">
            <w:pPr>
              <w:pStyle w:val="ab"/>
              <w:spacing w:before="0" w:beforeAutospacing="0" w:after="0" w:afterAutospacing="0"/>
              <w:ind w:firstLine="709"/>
              <w:jc w:val="both"/>
              <w:rPr>
                <w:color w:val="000000"/>
                <w:sz w:val="28"/>
                <w:szCs w:val="28"/>
              </w:rPr>
            </w:pPr>
            <w:r w:rsidRPr="00167AA5">
              <w:rPr>
                <w:sz w:val="28"/>
                <w:szCs w:val="28"/>
              </w:rPr>
              <w:t xml:space="preserve">4. </w:t>
            </w:r>
            <w:r w:rsidRPr="00167AA5">
              <w:rPr>
                <w:color w:val="000000"/>
                <w:sz w:val="28"/>
                <w:szCs w:val="28"/>
              </w:rPr>
              <w:t>Прием</w:t>
            </w:r>
            <w:r w:rsidR="00A065C6">
              <w:rPr>
                <w:color w:val="000000"/>
                <w:sz w:val="28"/>
                <w:szCs w:val="28"/>
              </w:rPr>
              <w:t xml:space="preserve"> </w:t>
            </w:r>
            <w:r w:rsidRPr="00202F50">
              <w:rPr>
                <w:rStyle w:val="ae"/>
                <w:color w:val="000000"/>
                <w:sz w:val="28"/>
                <w:szCs w:val="28"/>
              </w:rPr>
              <w:t>«Пазлы»:</w:t>
            </w:r>
            <w:r w:rsidR="00A065C6" w:rsidRPr="00202F50">
              <w:rPr>
                <w:rStyle w:val="ae"/>
                <w:color w:val="000000"/>
                <w:sz w:val="28"/>
                <w:szCs w:val="28"/>
              </w:rPr>
              <w:t xml:space="preserve"> </w:t>
            </w:r>
            <w:r w:rsidRPr="00167AA5">
              <w:rPr>
                <w:color w:val="000000"/>
                <w:sz w:val="28"/>
                <w:szCs w:val="28"/>
              </w:rPr>
              <w:t>учитель предварительно делит текст на несколько частей и перемешивает их. Ученики должны восстановить предложенный им текст в нужной логической последовательности. Обучающиеся могут работать в группах или индивидуально.</w:t>
            </w:r>
          </w:p>
          <w:p w14:paraId="48A049E5" w14:textId="111E428C"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5. Прием</w:t>
            </w:r>
            <w:r w:rsidR="00A065C6">
              <w:rPr>
                <w:color w:val="000000"/>
                <w:sz w:val="28"/>
                <w:szCs w:val="28"/>
              </w:rPr>
              <w:t xml:space="preserve"> </w:t>
            </w:r>
            <w:r w:rsidRPr="00202F50">
              <w:rPr>
                <w:rStyle w:val="ae"/>
                <w:color w:val="000000"/>
                <w:sz w:val="28"/>
                <w:szCs w:val="28"/>
              </w:rPr>
              <w:t>«Дефиниции»:</w:t>
            </w:r>
            <w:r w:rsidR="00A065C6" w:rsidRPr="00202F50">
              <w:rPr>
                <w:rStyle w:val="ae"/>
                <w:color w:val="000000"/>
                <w:sz w:val="28"/>
                <w:szCs w:val="28"/>
              </w:rPr>
              <w:t xml:space="preserve"> </w:t>
            </w:r>
            <w:r w:rsidRPr="00167AA5">
              <w:rPr>
                <w:color w:val="000000"/>
                <w:sz w:val="28"/>
                <w:szCs w:val="28"/>
              </w:rPr>
              <w:t>учащиеся соотносят слова, которые встречают в тексте, с их значениями, или дефинициями.</w:t>
            </w:r>
            <w:r w:rsidRPr="00167AA5">
              <w:rPr>
                <w:rFonts w:eastAsiaTheme="minorHAnsi"/>
                <w:noProof/>
                <w:sz w:val="28"/>
                <w:szCs w:val="28"/>
              </w:rPr>
              <w:t xml:space="preserve"> </w:t>
            </w:r>
          </w:p>
          <w:p w14:paraId="4FF78191" w14:textId="7F3BEEE5" w:rsidR="002D4601" w:rsidRPr="00167AA5" w:rsidRDefault="002D4601" w:rsidP="001772AB">
            <w:pPr>
              <w:pStyle w:val="ab"/>
              <w:spacing w:before="0" w:beforeAutospacing="0" w:after="0" w:afterAutospacing="0"/>
              <w:ind w:firstLine="709"/>
              <w:jc w:val="both"/>
              <w:rPr>
                <w:color w:val="000000"/>
                <w:sz w:val="28"/>
                <w:szCs w:val="28"/>
              </w:rPr>
            </w:pPr>
            <w:r w:rsidRPr="00167AA5">
              <w:rPr>
                <w:color w:val="000000"/>
                <w:sz w:val="28"/>
                <w:szCs w:val="28"/>
              </w:rPr>
              <w:t>6. Прием</w:t>
            </w:r>
            <w:r w:rsidR="00A065C6">
              <w:rPr>
                <w:color w:val="000000"/>
                <w:sz w:val="28"/>
                <w:szCs w:val="28"/>
              </w:rPr>
              <w:t xml:space="preserve"> </w:t>
            </w:r>
            <w:r w:rsidRPr="00167AA5">
              <w:rPr>
                <w:rStyle w:val="ae"/>
                <w:b/>
                <w:bCs/>
                <w:color w:val="000000"/>
                <w:sz w:val="28"/>
                <w:szCs w:val="28"/>
              </w:rPr>
              <w:t>«</w:t>
            </w:r>
            <w:r w:rsidRPr="00A065C6">
              <w:rPr>
                <w:rStyle w:val="ae"/>
                <w:color w:val="000000"/>
                <w:sz w:val="28"/>
                <w:szCs w:val="28"/>
              </w:rPr>
              <w:t>Множественный выбор</w:t>
            </w:r>
            <w:r w:rsidR="00A065C6">
              <w:rPr>
                <w:rStyle w:val="ae"/>
                <w:b/>
                <w:bCs/>
                <w:color w:val="000000"/>
                <w:sz w:val="28"/>
                <w:szCs w:val="28"/>
              </w:rPr>
              <w:t xml:space="preserve"> </w:t>
            </w:r>
            <w:r w:rsidRPr="00167AA5">
              <w:rPr>
                <w:color w:val="000000"/>
                <w:sz w:val="28"/>
                <w:szCs w:val="28"/>
              </w:rPr>
              <w:t>направлен на то, что учащиеся выбирают правильную информацию.</w:t>
            </w:r>
          </w:p>
          <w:p w14:paraId="5C5BF990" w14:textId="1B3D7FC1" w:rsidR="002D4601" w:rsidRPr="00202F50" w:rsidRDefault="002D4601" w:rsidP="001772AB">
            <w:pPr>
              <w:ind w:firstLine="709"/>
              <w:jc w:val="both"/>
              <w:rPr>
                <w:rFonts w:ascii="Times New Roman" w:eastAsia="Times New Roman" w:hAnsi="Times New Roman" w:cs="Times New Roman"/>
                <w:bCs/>
                <w:color w:val="000000"/>
                <w:sz w:val="28"/>
                <w:szCs w:val="28"/>
              </w:rPr>
            </w:pPr>
            <w:r w:rsidRPr="00202F50">
              <w:rPr>
                <w:rFonts w:ascii="Times New Roman" w:eastAsia="Times New Roman" w:hAnsi="Times New Roman" w:cs="Times New Roman"/>
                <w:bCs/>
                <w:color w:val="000000"/>
                <w:sz w:val="28"/>
                <w:szCs w:val="28"/>
                <w:lang w:eastAsia="ru-RU"/>
              </w:rPr>
              <w:t>7.</w:t>
            </w:r>
            <w:r w:rsidRPr="00202F50">
              <w:rPr>
                <w:rFonts w:ascii="Times New Roman" w:eastAsia="Times New Roman" w:hAnsi="Times New Roman" w:cs="Times New Roman"/>
                <w:bCs/>
                <w:i/>
                <w:iCs/>
                <w:color w:val="000000"/>
                <w:sz w:val="28"/>
                <w:szCs w:val="28"/>
              </w:rPr>
              <w:t xml:space="preserve"> «</w:t>
            </w:r>
            <w:r w:rsidRPr="00A065C6">
              <w:rPr>
                <w:rFonts w:ascii="Times New Roman" w:eastAsia="Times New Roman" w:hAnsi="Times New Roman" w:cs="Times New Roman"/>
                <w:bCs/>
                <w:i/>
                <w:iCs/>
                <w:color w:val="000000"/>
                <w:sz w:val="28"/>
                <w:szCs w:val="28"/>
              </w:rPr>
              <w:t>Задание с пропущенными словами</w:t>
            </w:r>
            <w:r w:rsidRPr="00202F50">
              <w:rPr>
                <w:rFonts w:ascii="Times New Roman" w:eastAsia="Times New Roman" w:hAnsi="Times New Roman" w:cs="Times New Roman"/>
                <w:bCs/>
                <w:i/>
                <w:iCs/>
                <w:color w:val="000000"/>
                <w:sz w:val="28"/>
                <w:szCs w:val="28"/>
              </w:rPr>
              <w:t>»</w:t>
            </w:r>
          </w:p>
          <w:p w14:paraId="4F81E879" w14:textId="77777777" w:rsidR="002D4601" w:rsidRPr="00167AA5" w:rsidRDefault="002D4601" w:rsidP="001772AB">
            <w:pPr>
              <w:ind w:firstLine="709"/>
              <w:jc w:val="both"/>
              <w:rPr>
                <w:rFonts w:ascii="Times New Roman" w:eastAsia="Times New Roman" w:hAnsi="Times New Roman" w:cs="Times New Roman"/>
                <w:color w:val="000000"/>
                <w:sz w:val="28"/>
                <w:szCs w:val="28"/>
              </w:rPr>
            </w:pPr>
            <w:r w:rsidRPr="00167AA5">
              <w:rPr>
                <w:rFonts w:ascii="Times New Roman" w:eastAsia="Times New Roman" w:hAnsi="Times New Roman" w:cs="Times New Roman"/>
                <w:color w:val="000000"/>
                <w:sz w:val="28"/>
                <w:szCs w:val="28"/>
              </w:rPr>
              <w:t>Учитель раздает лист с заданиями, где пропущены слова. Учащиеся работают в группах по двое и заполняют пропуски самостоятельно.</w:t>
            </w:r>
          </w:p>
          <w:p w14:paraId="7A240FBB" w14:textId="4A009B0A" w:rsidR="002D4601" w:rsidRPr="00167AA5" w:rsidRDefault="002D4601" w:rsidP="001772AB">
            <w:pPr>
              <w:shd w:val="clear" w:color="auto" w:fill="FFFFFF"/>
              <w:tabs>
                <w:tab w:val="num" w:pos="720"/>
              </w:tabs>
              <w:ind w:firstLine="709"/>
              <w:jc w:val="both"/>
              <w:rPr>
                <w:rFonts w:ascii="Times New Roman" w:hAnsi="Times New Roman" w:cs="Times New Roman"/>
                <w:sz w:val="28"/>
                <w:szCs w:val="28"/>
                <w:shd w:val="clear" w:color="auto" w:fill="FFFFFF"/>
              </w:rPr>
            </w:pPr>
            <w:r w:rsidRPr="00A065C6">
              <w:rPr>
                <w:rFonts w:ascii="Times New Roman" w:eastAsia="Times New Roman" w:hAnsi="Times New Roman" w:cs="Times New Roman"/>
                <w:color w:val="333333"/>
                <w:sz w:val="28"/>
                <w:szCs w:val="28"/>
                <w:lang w:eastAsia="ru-RU"/>
              </w:rPr>
              <w:t>8.</w:t>
            </w:r>
            <w:r w:rsidR="00A065C6">
              <w:rPr>
                <w:rFonts w:ascii="Times New Roman" w:eastAsia="Times New Roman" w:hAnsi="Times New Roman" w:cs="Times New Roman"/>
                <w:b/>
                <w:bCs/>
                <w:color w:val="333333"/>
                <w:sz w:val="28"/>
                <w:szCs w:val="28"/>
                <w:lang w:eastAsia="ru-RU"/>
              </w:rPr>
              <w:t xml:space="preserve"> </w:t>
            </w:r>
            <w:r w:rsidRPr="00167AA5">
              <w:rPr>
                <w:rFonts w:ascii="Times New Roman" w:eastAsia="Times New Roman" w:hAnsi="Times New Roman" w:cs="Times New Roman"/>
                <w:sz w:val="28"/>
                <w:szCs w:val="28"/>
                <w:lang w:eastAsia="ru-RU"/>
              </w:rPr>
              <w:t xml:space="preserve">Прием </w:t>
            </w:r>
            <w:r w:rsidRPr="00A065C6">
              <w:rPr>
                <w:rFonts w:ascii="Times New Roman" w:eastAsia="Times New Roman" w:hAnsi="Times New Roman" w:cs="Times New Roman"/>
                <w:sz w:val="28"/>
                <w:szCs w:val="28"/>
                <w:lang w:eastAsia="ru-RU"/>
              </w:rPr>
              <w:t>«Глоссарий»</w:t>
            </w:r>
            <w:r w:rsidR="00A065C6">
              <w:rPr>
                <w:rFonts w:ascii="Times New Roman" w:eastAsia="Times New Roman" w:hAnsi="Times New Roman" w:cs="Times New Roman"/>
                <w:b/>
                <w:bCs/>
                <w:sz w:val="28"/>
                <w:szCs w:val="28"/>
                <w:lang w:eastAsia="ru-RU"/>
              </w:rPr>
              <w:t xml:space="preserve"> </w:t>
            </w:r>
            <w:r w:rsidRPr="00167AA5">
              <w:rPr>
                <w:rFonts w:ascii="Times New Roman" w:eastAsia="Times New Roman" w:hAnsi="Times New Roman" w:cs="Times New Roman"/>
                <w:sz w:val="28"/>
                <w:szCs w:val="28"/>
                <w:lang w:eastAsia="ru-RU"/>
              </w:rPr>
              <w:t xml:space="preserve">(Актуализация и повторение словаря, связанного с темой текста.) Найдите в тексте слова, которые относятся к теме, и подчеркните их. Чтобы учащиеся смогли видеть в тексте прежде всего знакомые явления, им можно предложить задания </w:t>
            </w:r>
            <w:r w:rsidR="00EC29C5">
              <w:rPr>
                <w:rFonts w:ascii="Times New Roman" w:eastAsia="Times New Roman" w:hAnsi="Times New Roman" w:cs="Times New Roman"/>
                <w:sz w:val="28"/>
                <w:szCs w:val="28"/>
                <w:lang w:eastAsia="ru-RU"/>
              </w:rPr>
              <w:t>по</w:t>
            </w:r>
            <w:r w:rsidRPr="00167AA5">
              <w:rPr>
                <w:rFonts w:ascii="Times New Roman" w:eastAsia="Times New Roman" w:hAnsi="Times New Roman" w:cs="Times New Roman"/>
                <w:sz w:val="28"/>
                <w:szCs w:val="28"/>
                <w:lang w:eastAsia="ru-RU"/>
              </w:rPr>
              <w:t xml:space="preserve"> поиск</w:t>
            </w:r>
            <w:r w:rsidR="00EC29C5">
              <w:rPr>
                <w:rFonts w:ascii="Times New Roman" w:eastAsia="Times New Roman" w:hAnsi="Times New Roman" w:cs="Times New Roman"/>
                <w:sz w:val="28"/>
                <w:szCs w:val="28"/>
                <w:lang w:eastAsia="ru-RU"/>
              </w:rPr>
              <w:t>у</w:t>
            </w:r>
            <w:r w:rsidRPr="00167AA5">
              <w:rPr>
                <w:rFonts w:ascii="Times New Roman" w:eastAsia="Times New Roman" w:hAnsi="Times New Roman" w:cs="Times New Roman"/>
                <w:sz w:val="28"/>
                <w:szCs w:val="28"/>
                <w:lang w:eastAsia="ru-RU"/>
              </w:rPr>
              <w:t xml:space="preserve"> и подчеркивани</w:t>
            </w:r>
            <w:r w:rsidR="00EC29C5">
              <w:rPr>
                <w:rFonts w:ascii="Times New Roman" w:eastAsia="Times New Roman" w:hAnsi="Times New Roman" w:cs="Times New Roman"/>
                <w:sz w:val="28"/>
                <w:szCs w:val="28"/>
                <w:lang w:eastAsia="ru-RU"/>
              </w:rPr>
              <w:t>ю</w:t>
            </w:r>
            <w:r w:rsidRPr="00167AA5">
              <w:rPr>
                <w:rFonts w:ascii="Times New Roman" w:eastAsia="Times New Roman" w:hAnsi="Times New Roman" w:cs="Times New Roman"/>
                <w:sz w:val="28"/>
                <w:szCs w:val="28"/>
                <w:lang w:eastAsia="ru-RU"/>
              </w:rPr>
              <w:t xml:space="preserve"> в незнакомом тексте известных слов.</w:t>
            </w:r>
            <w:r w:rsidRPr="00167AA5">
              <w:rPr>
                <w:rFonts w:ascii="Times New Roman" w:hAnsi="Times New Roman" w:cs="Times New Roman"/>
                <w:sz w:val="28"/>
                <w:szCs w:val="28"/>
                <w:shd w:val="clear" w:color="auto" w:fill="FFFFFF"/>
              </w:rPr>
              <w:t xml:space="preserve"> Здесь необходимо соблюдать одно важное правило: вся предварительная работа над текстом не должна касаться его содержания, иначе школьникам будет неинтересно его читать.</w:t>
            </w:r>
          </w:p>
          <w:p w14:paraId="42BF2DD0" w14:textId="4B580410" w:rsidR="002D4601" w:rsidRPr="00167AA5" w:rsidRDefault="002D4601" w:rsidP="001772AB">
            <w:pPr>
              <w:shd w:val="clear" w:color="auto" w:fill="FFFFFF"/>
              <w:ind w:firstLine="709"/>
              <w:jc w:val="both"/>
              <w:rPr>
                <w:rFonts w:ascii="Times New Roman" w:eastAsia="Times New Roman" w:hAnsi="Times New Roman" w:cs="Times New Roman"/>
                <w:sz w:val="28"/>
                <w:szCs w:val="28"/>
                <w:lang w:eastAsia="ru-RU"/>
              </w:rPr>
            </w:pPr>
            <w:r w:rsidRPr="00167AA5">
              <w:rPr>
                <w:rFonts w:ascii="Times New Roman" w:hAnsi="Times New Roman" w:cs="Times New Roman"/>
                <w:noProof/>
                <w:sz w:val="28"/>
                <w:szCs w:val="28"/>
                <w:lang w:eastAsia="ru-RU"/>
              </w:rPr>
              <w:t xml:space="preserve">9. </w:t>
            </w:r>
            <w:r w:rsidRPr="00A065C6">
              <w:rPr>
                <w:rFonts w:ascii="Times New Roman" w:eastAsia="Times New Roman" w:hAnsi="Times New Roman" w:cs="Times New Roman"/>
                <w:sz w:val="28"/>
                <w:szCs w:val="28"/>
                <w:lang w:eastAsia="ru-RU"/>
              </w:rPr>
              <w:t>Приём «Ключевые слова».</w:t>
            </w:r>
            <w:r w:rsidR="00A065C6">
              <w:rPr>
                <w:rFonts w:ascii="Times New Roman" w:eastAsia="Times New Roman" w:hAnsi="Times New Roman" w:cs="Times New Roman"/>
                <w:b/>
                <w:bCs/>
                <w:sz w:val="28"/>
                <w:szCs w:val="28"/>
                <w:lang w:eastAsia="ru-RU"/>
              </w:rPr>
              <w:t xml:space="preserve"> </w:t>
            </w:r>
            <w:r w:rsidRPr="00167AA5">
              <w:rPr>
                <w:rFonts w:ascii="Times New Roman" w:eastAsia="Times New Roman" w:hAnsi="Times New Roman" w:cs="Times New Roman"/>
                <w:sz w:val="28"/>
                <w:szCs w:val="28"/>
                <w:lang w:eastAsia="ru-RU"/>
              </w:rPr>
              <w:t>Это слова, по которым можно составить рассказ или определени</w:t>
            </w:r>
            <w:r w:rsidR="00EC29C5">
              <w:rPr>
                <w:rFonts w:ascii="Times New Roman" w:eastAsia="Times New Roman" w:hAnsi="Times New Roman" w:cs="Times New Roman"/>
                <w:sz w:val="28"/>
                <w:szCs w:val="28"/>
                <w:lang w:eastAsia="ru-RU"/>
              </w:rPr>
              <w:t>е</w:t>
            </w:r>
            <w:r w:rsidRPr="00167AA5">
              <w:rPr>
                <w:rFonts w:ascii="Times New Roman" w:eastAsia="Times New Roman" w:hAnsi="Times New Roman" w:cs="Times New Roman"/>
                <w:sz w:val="28"/>
                <w:szCs w:val="28"/>
                <w:lang w:eastAsia="ru-RU"/>
              </w:rPr>
              <w:t xml:space="preserve"> </w:t>
            </w:r>
            <w:r w:rsidR="00EC29C5">
              <w:rPr>
                <w:rFonts w:ascii="Times New Roman" w:eastAsia="Times New Roman" w:hAnsi="Times New Roman" w:cs="Times New Roman"/>
                <w:sz w:val="28"/>
                <w:szCs w:val="28"/>
                <w:lang w:eastAsia="ru-RU"/>
              </w:rPr>
              <w:t>какого-либо</w:t>
            </w:r>
            <w:r w:rsidRPr="00167AA5">
              <w:rPr>
                <w:rFonts w:ascii="Times New Roman" w:eastAsia="Times New Roman" w:hAnsi="Times New Roman" w:cs="Times New Roman"/>
                <w:sz w:val="28"/>
                <w:szCs w:val="28"/>
                <w:lang w:eastAsia="ru-RU"/>
              </w:rPr>
              <w:t xml:space="preserve"> понятия.</w:t>
            </w:r>
          </w:p>
          <w:p w14:paraId="3B4D5257" w14:textId="0AA0A6D8" w:rsidR="002D4601" w:rsidRPr="00A065C6" w:rsidRDefault="002D4601" w:rsidP="001772AB">
            <w:pPr>
              <w:shd w:val="clear" w:color="auto" w:fill="FFFFFF"/>
              <w:ind w:firstLine="709"/>
              <w:jc w:val="both"/>
              <w:rPr>
                <w:rFonts w:ascii="Times New Roman" w:eastAsia="Times New Roman" w:hAnsi="Times New Roman" w:cs="Times New Roman"/>
                <w:sz w:val="28"/>
                <w:szCs w:val="28"/>
                <w:lang w:val="en-US" w:eastAsia="ru-RU"/>
              </w:rPr>
            </w:pPr>
            <w:r w:rsidRPr="00167AA5">
              <w:rPr>
                <w:rFonts w:ascii="Times New Roman" w:eastAsia="Times New Roman" w:hAnsi="Times New Roman" w:cs="Times New Roman"/>
                <w:sz w:val="28"/>
                <w:szCs w:val="28"/>
                <w:lang w:val="en-US" w:eastAsia="ru-RU"/>
              </w:rPr>
              <w:t xml:space="preserve">I have a cat. Its name is </w:t>
            </w:r>
            <w:proofErr w:type="spellStart"/>
            <w:r w:rsidRPr="00167AA5">
              <w:rPr>
                <w:rFonts w:ascii="Times New Roman" w:eastAsia="Times New Roman" w:hAnsi="Times New Roman" w:cs="Times New Roman"/>
                <w:sz w:val="28"/>
                <w:szCs w:val="28"/>
                <w:lang w:val="en-US" w:eastAsia="ru-RU"/>
              </w:rPr>
              <w:t>Murka</w:t>
            </w:r>
            <w:proofErr w:type="spellEnd"/>
            <w:r w:rsidRPr="00167AA5">
              <w:rPr>
                <w:rFonts w:ascii="Times New Roman" w:eastAsia="Times New Roman" w:hAnsi="Times New Roman" w:cs="Times New Roman"/>
                <w:sz w:val="28"/>
                <w:szCs w:val="28"/>
                <w:lang w:val="en-US" w:eastAsia="ru-RU"/>
              </w:rPr>
              <w:t xml:space="preserve">. It is very big and it is black. It likes my friends and it likes to play very much. It does not like dogs. It likes to eat meat and fish, but it does not like milk. </w:t>
            </w:r>
            <w:r w:rsidRPr="00A065C6">
              <w:rPr>
                <w:rFonts w:ascii="Times New Roman" w:eastAsia="Times New Roman" w:hAnsi="Times New Roman" w:cs="Times New Roman"/>
                <w:sz w:val="28"/>
                <w:szCs w:val="28"/>
                <w:lang w:val="en-US" w:eastAsia="ru-RU"/>
              </w:rPr>
              <w:t>I like my pet very much.</w:t>
            </w:r>
          </w:p>
          <w:p w14:paraId="205C9BEA" w14:textId="77777777" w:rsidR="002D4601" w:rsidRPr="0047532E" w:rsidRDefault="002D4601" w:rsidP="007B4825">
            <w:pPr>
              <w:shd w:val="clear" w:color="auto" w:fill="FFFFFF"/>
              <w:ind w:firstLine="709"/>
              <w:rPr>
                <w:rFonts w:ascii="Times New Roman" w:eastAsia="Times New Roman" w:hAnsi="Times New Roman" w:cs="Times New Roman"/>
                <w:sz w:val="28"/>
                <w:szCs w:val="28"/>
                <w:lang w:val="en-US" w:eastAsia="ru-RU"/>
              </w:rPr>
            </w:pPr>
            <w:r w:rsidRPr="0047532E">
              <w:rPr>
                <w:rFonts w:ascii="Times New Roman" w:eastAsia="Times New Roman" w:hAnsi="Times New Roman" w:cs="Times New Roman"/>
                <w:sz w:val="28"/>
                <w:szCs w:val="28"/>
                <w:lang w:val="en-US" w:eastAsia="ru-RU"/>
              </w:rPr>
              <w:t>I have …</w:t>
            </w:r>
          </w:p>
          <w:p w14:paraId="1BD61E5A" w14:textId="77777777" w:rsidR="002D4601" w:rsidRPr="0047532E" w:rsidRDefault="002D4601" w:rsidP="007B4825">
            <w:pPr>
              <w:shd w:val="clear" w:color="auto" w:fill="FFFFFF"/>
              <w:ind w:firstLine="709"/>
              <w:rPr>
                <w:rFonts w:ascii="Times New Roman" w:eastAsia="Times New Roman" w:hAnsi="Times New Roman" w:cs="Times New Roman"/>
                <w:sz w:val="28"/>
                <w:szCs w:val="28"/>
                <w:lang w:val="en-US" w:eastAsia="ru-RU"/>
              </w:rPr>
            </w:pPr>
            <w:r w:rsidRPr="0047532E">
              <w:rPr>
                <w:rFonts w:ascii="Times New Roman" w:eastAsia="Times New Roman" w:hAnsi="Times New Roman" w:cs="Times New Roman"/>
                <w:sz w:val="28"/>
                <w:szCs w:val="28"/>
                <w:lang w:val="en-US" w:eastAsia="ru-RU"/>
              </w:rPr>
              <w:t>…name is …</w:t>
            </w:r>
          </w:p>
          <w:p w14:paraId="00571AF8" w14:textId="79299498" w:rsidR="002D4601" w:rsidRPr="0047532E" w:rsidRDefault="002D4601" w:rsidP="007B4825">
            <w:pPr>
              <w:shd w:val="clear" w:color="auto" w:fill="FFFFFF"/>
              <w:ind w:firstLine="709"/>
              <w:rPr>
                <w:rFonts w:ascii="Times New Roman" w:eastAsia="Times New Roman" w:hAnsi="Times New Roman" w:cs="Times New Roman"/>
                <w:sz w:val="28"/>
                <w:szCs w:val="28"/>
                <w:lang w:val="en-US" w:eastAsia="ru-RU"/>
              </w:rPr>
            </w:pPr>
            <w:r w:rsidRPr="00A065C6">
              <w:rPr>
                <w:rFonts w:ascii="Times New Roman" w:eastAsia="Times New Roman" w:hAnsi="Times New Roman" w:cs="Times New Roman"/>
                <w:sz w:val="28"/>
                <w:szCs w:val="28"/>
                <w:lang w:val="en-US" w:eastAsia="ru-RU"/>
              </w:rPr>
              <w:t xml:space="preserve">It </w:t>
            </w:r>
            <w:r w:rsidRPr="0047532E">
              <w:rPr>
                <w:rFonts w:ascii="Times New Roman" w:eastAsia="Times New Roman" w:hAnsi="Times New Roman" w:cs="Times New Roman"/>
                <w:sz w:val="28"/>
                <w:szCs w:val="28"/>
                <w:lang w:val="en-US" w:eastAsia="ru-RU"/>
              </w:rPr>
              <w:t xml:space="preserve">is </w:t>
            </w:r>
            <w:proofErr w:type="gramStart"/>
            <w:r w:rsidRPr="0047532E">
              <w:rPr>
                <w:rFonts w:ascii="Times New Roman" w:eastAsia="Times New Roman" w:hAnsi="Times New Roman" w:cs="Times New Roman"/>
                <w:sz w:val="28"/>
                <w:szCs w:val="28"/>
                <w:lang w:val="en-US" w:eastAsia="ru-RU"/>
              </w:rPr>
              <w:t>… .</w:t>
            </w:r>
            <w:proofErr w:type="gramEnd"/>
          </w:p>
          <w:p w14:paraId="28B25F62" w14:textId="77777777" w:rsidR="002D4601" w:rsidRPr="00A065C6" w:rsidRDefault="002D4601" w:rsidP="007B4825">
            <w:pPr>
              <w:shd w:val="clear" w:color="auto" w:fill="FFFFFF"/>
              <w:ind w:firstLine="709"/>
              <w:rPr>
                <w:rFonts w:ascii="Times New Roman" w:eastAsia="Times New Roman" w:hAnsi="Times New Roman" w:cs="Times New Roman"/>
                <w:sz w:val="28"/>
                <w:szCs w:val="28"/>
                <w:lang w:val="en-US" w:eastAsia="ru-RU"/>
              </w:rPr>
            </w:pPr>
            <w:proofErr w:type="gramStart"/>
            <w:r w:rsidRPr="00A065C6">
              <w:rPr>
                <w:rFonts w:ascii="Times New Roman" w:eastAsia="Times New Roman" w:hAnsi="Times New Roman" w:cs="Times New Roman"/>
                <w:sz w:val="28"/>
                <w:szCs w:val="28"/>
                <w:lang w:val="en-US" w:eastAsia="ru-RU"/>
              </w:rPr>
              <w:t>….likes</w:t>
            </w:r>
            <w:proofErr w:type="gramEnd"/>
            <w:r w:rsidRPr="00A065C6">
              <w:rPr>
                <w:rFonts w:ascii="Times New Roman" w:eastAsia="Times New Roman" w:hAnsi="Times New Roman" w:cs="Times New Roman"/>
                <w:sz w:val="28"/>
                <w:szCs w:val="28"/>
                <w:lang w:val="en-US" w:eastAsia="ru-RU"/>
              </w:rPr>
              <w:t xml:space="preserve"> … and …likes to play… .</w:t>
            </w:r>
          </w:p>
          <w:p w14:paraId="5E01EA6C" w14:textId="6882DB58" w:rsidR="002D4601" w:rsidRPr="00EC29C5" w:rsidRDefault="002D4601" w:rsidP="007B4825">
            <w:pPr>
              <w:shd w:val="clear" w:color="auto" w:fill="FFFFFF"/>
              <w:ind w:firstLine="709"/>
              <w:rPr>
                <w:rFonts w:ascii="Times New Roman" w:eastAsia="Times New Roman" w:hAnsi="Times New Roman" w:cs="Times New Roman"/>
                <w:sz w:val="28"/>
                <w:szCs w:val="28"/>
                <w:lang w:val="en-US" w:eastAsia="ru-RU"/>
              </w:rPr>
            </w:pPr>
            <w:r w:rsidRPr="00EC29C5">
              <w:rPr>
                <w:rFonts w:ascii="Times New Roman" w:eastAsia="Times New Roman" w:hAnsi="Times New Roman" w:cs="Times New Roman"/>
                <w:sz w:val="28"/>
                <w:szCs w:val="28"/>
                <w:lang w:val="en-US" w:eastAsia="ru-RU"/>
              </w:rPr>
              <w:t>…</w:t>
            </w:r>
            <w:r w:rsidR="00EC29C5" w:rsidRPr="00EC29C5">
              <w:rPr>
                <w:rFonts w:ascii="Times New Roman" w:eastAsia="Times New Roman" w:hAnsi="Times New Roman" w:cs="Times New Roman"/>
                <w:sz w:val="28"/>
                <w:szCs w:val="28"/>
                <w:lang w:val="en-US" w:eastAsia="ru-RU"/>
              </w:rPr>
              <w:t xml:space="preserve"> </w:t>
            </w:r>
            <w:r w:rsidRPr="00EC29C5">
              <w:rPr>
                <w:rFonts w:ascii="Times New Roman" w:eastAsia="Times New Roman" w:hAnsi="Times New Roman" w:cs="Times New Roman"/>
                <w:sz w:val="28"/>
                <w:szCs w:val="28"/>
                <w:lang w:val="en-US" w:eastAsia="ru-RU"/>
              </w:rPr>
              <w:t>doesn’t like …</w:t>
            </w:r>
          </w:p>
          <w:p w14:paraId="0A8B25D4" w14:textId="65B3B1B3" w:rsidR="002D4601" w:rsidRPr="00A065C6" w:rsidRDefault="002D4601" w:rsidP="007B4825">
            <w:pPr>
              <w:shd w:val="clear" w:color="auto" w:fill="FFFFFF"/>
              <w:ind w:firstLine="709"/>
              <w:rPr>
                <w:rFonts w:ascii="Times New Roman" w:eastAsia="Times New Roman" w:hAnsi="Times New Roman" w:cs="Times New Roman"/>
                <w:sz w:val="28"/>
                <w:szCs w:val="28"/>
                <w:lang w:val="en-US" w:eastAsia="ru-RU"/>
              </w:rPr>
            </w:pPr>
            <w:r w:rsidRPr="00A065C6">
              <w:rPr>
                <w:rFonts w:ascii="Times New Roman" w:eastAsia="Times New Roman" w:hAnsi="Times New Roman" w:cs="Times New Roman"/>
                <w:sz w:val="28"/>
                <w:szCs w:val="28"/>
                <w:lang w:val="en-US" w:eastAsia="ru-RU"/>
              </w:rPr>
              <w:t>…</w:t>
            </w:r>
            <w:r w:rsidR="00EC29C5" w:rsidRPr="00EC29C5">
              <w:rPr>
                <w:rFonts w:ascii="Times New Roman" w:eastAsia="Times New Roman" w:hAnsi="Times New Roman" w:cs="Times New Roman"/>
                <w:sz w:val="28"/>
                <w:szCs w:val="28"/>
                <w:lang w:val="en-US" w:eastAsia="ru-RU"/>
              </w:rPr>
              <w:t xml:space="preserve"> </w:t>
            </w:r>
            <w:r w:rsidRPr="00A065C6">
              <w:rPr>
                <w:rFonts w:ascii="Times New Roman" w:eastAsia="Times New Roman" w:hAnsi="Times New Roman" w:cs="Times New Roman"/>
                <w:sz w:val="28"/>
                <w:szCs w:val="28"/>
                <w:lang w:val="en-US" w:eastAsia="ru-RU"/>
              </w:rPr>
              <w:t xml:space="preserve">likes to eat…, but … doesn’t </w:t>
            </w:r>
            <w:proofErr w:type="gramStart"/>
            <w:r w:rsidRPr="00A065C6">
              <w:rPr>
                <w:rFonts w:ascii="Times New Roman" w:eastAsia="Times New Roman" w:hAnsi="Times New Roman" w:cs="Times New Roman"/>
                <w:sz w:val="28"/>
                <w:szCs w:val="28"/>
                <w:lang w:val="en-US" w:eastAsia="ru-RU"/>
              </w:rPr>
              <w:t>… .</w:t>
            </w:r>
            <w:proofErr w:type="gramEnd"/>
          </w:p>
          <w:p w14:paraId="1736DB68" w14:textId="56013AC0" w:rsidR="002D4601" w:rsidRPr="00A065C6" w:rsidRDefault="002D4601" w:rsidP="007B4825">
            <w:pPr>
              <w:shd w:val="clear" w:color="auto" w:fill="FFFFFF"/>
              <w:ind w:right="300" w:firstLine="709"/>
              <w:jc w:val="both"/>
              <w:rPr>
                <w:rFonts w:ascii="Times New Roman" w:eastAsia="Times New Roman" w:hAnsi="Times New Roman" w:cs="Times New Roman"/>
                <w:sz w:val="28"/>
                <w:szCs w:val="28"/>
                <w:lang w:eastAsia="ru-RU"/>
              </w:rPr>
            </w:pPr>
            <w:r w:rsidRPr="00A065C6">
              <w:rPr>
                <w:rFonts w:ascii="Times New Roman" w:eastAsia="Times New Roman" w:hAnsi="Times New Roman" w:cs="Times New Roman"/>
                <w:sz w:val="28"/>
                <w:szCs w:val="28"/>
                <w:lang w:eastAsia="ru-RU"/>
              </w:rPr>
              <w:t xml:space="preserve">I </w:t>
            </w:r>
            <w:proofErr w:type="spellStart"/>
            <w:r w:rsidRPr="00A065C6">
              <w:rPr>
                <w:rFonts w:ascii="Times New Roman" w:eastAsia="Times New Roman" w:hAnsi="Times New Roman" w:cs="Times New Roman"/>
                <w:sz w:val="28"/>
                <w:szCs w:val="28"/>
                <w:lang w:eastAsia="ru-RU"/>
              </w:rPr>
              <w:t>like</w:t>
            </w:r>
            <w:proofErr w:type="spellEnd"/>
            <w:r w:rsidRPr="00A065C6">
              <w:rPr>
                <w:rFonts w:ascii="Times New Roman" w:eastAsia="Times New Roman" w:hAnsi="Times New Roman" w:cs="Times New Roman"/>
                <w:sz w:val="28"/>
                <w:szCs w:val="28"/>
                <w:lang w:eastAsia="ru-RU"/>
              </w:rPr>
              <w:t xml:space="preserve"> …</w:t>
            </w:r>
          </w:p>
          <w:p w14:paraId="2E8BF0C3" w14:textId="7ECB307B" w:rsidR="002D4601" w:rsidRPr="00167AA5" w:rsidRDefault="002D4601" w:rsidP="001772AB">
            <w:pPr>
              <w:ind w:firstLine="709"/>
              <w:jc w:val="both"/>
              <w:rPr>
                <w:rFonts w:ascii="Times New Roman" w:hAnsi="Times New Roman" w:cs="Times New Roman"/>
                <w:noProof/>
                <w:sz w:val="28"/>
                <w:szCs w:val="28"/>
              </w:rPr>
            </w:pPr>
            <w:r w:rsidRPr="00167AA5">
              <w:rPr>
                <w:rFonts w:ascii="Times New Roman" w:hAnsi="Times New Roman" w:cs="Times New Roman"/>
                <w:noProof/>
                <w:sz w:val="28"/>
                <w:szCs w:val="28"/>
              </w:rPr>
              <w:t>Помимо упражнений из учебника, я использую разнообразные задания при обучении чтению</w:t>
            </w:r>
            <w:r w:rsidR="00EC29C5">
              <w:rPr>
                <w:rFonts w:ascii="Times New Roman" w:hAnsi="Times New Roman" w:cs="Times New Roman"/>
                <w:noProof/>
                <w:sz w:val="28"/>
                <w:szCs w:val="28"/>
              </w:rPr>
              <w:t xml:space="preserve"> например,</w:t>
            </w:r>
            <w:r w:rsidRPr="00167AA5">
              <w:rPr>
                <w:rFonts w:ascii="Times New Roman" w:hAnsi="Times New Roman" w:cs="Times New Roman"/>
                <w:noProof/>
                <w:sz w:val="28"/>
                <w:szCs w:val="28"/>
              </w:rPr>
              <w:t xml:space="preserve"> чтение «по-цепочке», чтобы все учащиеся были вовлечены в работу.</w:t>
            </w:r>
          </w:p>
          <w:p w14:paraId="49A0235C" w14:textId="66D7E31A" w:rsidR="002D4601" w:rsidRPr="00A065C6" w:rsidRDefault="002D4601" w:rsidP="001772AB">
            <w:pPr>
              <w:ind w:firstLine="709"/>
              <w:jc w:val="both"/>
              <w:rPr>
                <w:rFonts w:ascii="Times New Roman" w:eastAsia="Times New Roman" w:hAnsi="Times New Roman" w:cs="Times New Roman"/>
                <w:color w:val="000000"/>
                <w:sz w:val="28"/>
                <w:szCs w:val="28"/>
              </w:rPr>
            </w:pPr>
            <w:r w:rsidRPr="00A065C6">
              <w:rPr>
                <w:rFonts w:ascii="Times New Roman" w:eastAsia="Times New Roman" w:hAnsi="Times New Roman" w:cs="Times New Roman"/>
                <w:i/>
                <w:iCs/>
                <w:color w:val="000000"/>
                <w:sz w:val="28"/>
                <w:szCs w:val="28"/>
              </w:rPr>
              <w:t>10.</w:t>
            </w:r>
            <w:r w:rsidR="00A065C6" w:rsidRPr="00A065C6">
              <w:rPr>
                <w:rFonts w:ascii="Times New Roman" w:eastAsia="Times New Roman" w:hAnsi="Times New Roman" w:cs="Times New Roman"/>
                <w:i/>
                <w:iCs/>
                <w:color w:val="000000"/>
                <w:sz w:val="28"/>
                <w:szCs w:val="28"/>
              </w:rPr>
              <w:t xml:space="preserve"> </w:t>
            </w:r>
            <w:r w:rsidRPr="00A065C6">
              <w:rPr>
                <w:rFonts w:ascii="Times New Roman" w:eastAsia="Times New Roman" w:hAnsi="Times New Roman" w:cs="Times New Roman"/>
                <w:i/>
                <w:iCs/>
                <w:color w:val="000000"/>
                <w:sz w:val="28"/>
                <w:szCs w:val="28"/>
              </w:rPr>
              <w:t>«Слушаем и повторяем»</w:t>
            </w:r>
          </w:p>
          <w:p w14:paraId="1F7954F1" w14:textId="7C9F21F9" w:rsidR="002D4601" w:rsidRPr="00167AA5" w:rsidRDefault="002D4601" w:rsidP="001772AB">
            <w:pPr>
              <w:ind w:firstLine="709"/>
              <w:jc w:val="both"/>
              <w:rPr>
                <w:rFonts w:ascii="Times New Roman" w:eastAsia="Times New Roman" w:hAnsi="Times New Roman" w:cs="Times New Roman"/>
                <w:color w:val="000000"/>
                <w:sz w:val="28"/>
                <w:szCs w:val="28"/>
              </w:rPr>
            </w:pPr>
            <w:r w:rsidRPr="00167AA5">
              <w:rPr>
                <w:rFonts w:ascii="Times New Roman" w:eastAsia="Times New Roman" w:hAnsi="Times New Roman" w:cs="Times New Roman"/>
                <w:color w:val="000000"/>
                <w:sz w:val="28"/>
                <w:szCs w:val="28"/>
              </w:rPr>
              <w:t>Упражнение позволяет развить навыки восприятия речи на слух,</w:t>
            </w:r>
            <w:r w:rsidR="00A065C6">
              <w:rPr>
                <w:rFonts w:ascii="Times New Roman" w:eastAsia="Times New Roman" w:hAnsi="Times New Roman" w:cs="Times New Roman"/>
                <w:color w:val="000000"/>
                <w:sz w:val="28"/>
                <w:szCs w:val="28"/>
              </w:rPr>
              <w:t xml:space="preserve"> </w:t>
            </w:r>
            <w:r w:rsidRPr="00167AA5">
              <w:rPr>
                <w:rFonts w:ascii="Times New Roman" w:eastAsia="Times New Roman" w:hAnsi="Times New Roman" w:cs="Times New Roman"/>
                <w:color w:val="000000"/>
                <w:sz w:val="28"/>
                <w:szCs w:val="28"/>
              </w:rPr>
              <w:t>а также отрабатывает</w:t>
            </w:r>
            <w:r w:rsidR="00EC29C5">
              <w:rPr>
                <w:rFonts w:ascii="Times New Roman" w:eastAsia="Times New Roman" w:hAnsi="Times New Roman" w:cs="Times New Roman"/>
                <w:color w:val="000000"/>
                <w:sz w:val="28"/>
                <w:szCs w:val="28"/>
              </w:rPr>
              <w:t>ся</w:t>
            </w:r>
            <w:r w:rsidRPr="00167AA5">
              <w:rPr>
                <w:rFonts w:ascii="Times New Roman" w:eastAsia="Times New Roman" w:hAnsi="Times New Roman" w:cs="Times New Roman"/>
                <w:color w:val="000000"/>
                <w:sz w:val="28"/>
                <w:szCs w:val="28"/>
              </w:rPr>
              <w:t xml:space="preserve"> произношение.</w:t>
            </w:r>
          </w:p>
          <w:p w14:paraId="0CBC7733" w14:textId="77777777" w:rsidR="002D4601" w:rsidRPr="00A065C6" w:rsidRDefault="002D4601" w:rsidP="001772AB">
            <w:pPr>
              <w:shd w:val="clear" w:color="auto" w:fill="FFFFFF"/>
              <w:ind w:firstLine="709"/>
              <w:textAlignment w:val="baseline"/>
              <w:rPr>
                <w:rFonts w:ascii="Times New Roman" w:eastAsia="Times New Roman" w:hAnsi="Times New Roman" w:cs="Times New Roman"/>
                <w:bCs/>
                <w:color w:val="000000"/>
                <w:sz w:val="28"/>
                <w:szCs w:val="28"/>
                <w:lang w:val="en-US" w:eastAsia="ru-RU"/>
              </w:rPr>
            </w:pPr>
            <w:r w:rsidRPr="00A065C6">
              <w:rPr>
                <w:rFonts w:ascii="Times New Roman" w:eastAsia="Times New Roman" w:hAnsi="Times New Roman" w:cs="Times New Roman"/>
                <w:bCs/>
                <w:color w:val="000000"/>
                <w:sz w:val="28"/>
                <w:szCs w:val="28"/>
                <w:lang w:eastAsia="ru-RU"/>
              </w:rPr>
              <w:t>Задание</w:t>
            </w:r>
            <w:r w:rsidRPr="00A065C6">
              <w:rPr>
                <w:rFonts w:ascii="Times New Roman" w:eastAsia="Times New Roman" w:hAnsi="Times New Roman" w:cs="Times New Roman"/>
                <w:bCs/>
                <w:color w:val="000000"/>
                <w:sz w:val="28"/>
                <w:szCs w:val="28"/>
                <w:lang w:val="en-US" w:eastAsia="ru-RU"/>
              </w:rPr>
              <w:t xml:space="preserve"> 1. </w:t>
            </w:r>
            <w:r w:rsidRPr="00A065C6">
              <w:rPr>
                <w:rFonts w:ascii="Times New Roman" w:eastAsia="Times New Roman" w:hAnsi="Times New Roman" w:cs="Times New Roman"/>
                <w:bCs/>
                <w:color w:val="000000"/>
                <w:sz w:val="28"/>
                <w:szCs w:val="28"/>
                <w:lang w:eastAsia="ru-RU"/>
              </w:rPr>
              <w:t>Прочитай</w:t>
            </w:r>
            <w:r w:rsidRPr="00A065C6">
              <w:rPr>
                <w:rFonts w:ascii="Times New Roman" w:eastAsia="Times New Roman" w:hAnsi="Times New Roman" w:cs="Times New Roman"/>
                <w:bCs/>
                <w:color w:val="000000"/>
                <w:sz w:val="28"/>
                <w:szCs w:val="28"/>
                <w:lang w:val="en-US" w:eastAsia="ru-RU"/>
              </w:rPr>
              <w:t xml:space="preserve"> </w:t>
            </w:r>
            <w:r w:rsidRPr="00A065C6">
              <w:rPr>
                <w:rFonts w:ascii="Times New Roman" w:eastAsia="Times New Roman" w:hAnsi="Times New Roman" w:cs="Times New Roman"/>
                <w:bCs/>
                <w:color w:val="000000"/>
                <w:sz w:val="28"/>
                <w:szCs w:val="28"/>
                <w:lang w:eastAsia="ru-RU"/>
              </w:rPr>
              <w:t>слова</w:t>
            </w:r>
            <w:r w:rsidRPr="00A065C6">
              <w:rPr>
                <w:rFonts w:ascii="Times New Roman" w:eastAsia="Times New Roman" w:hAnsi="Times New Roman" w:cs="Times New Roman"/>
                <w:bCs/>
                <w:color w:val="000000"/>
                <w:sz w:val="28"/>
                <w:szCs w:val="28"/>
                <w:bdr w:val="none" w:sz="0" w:space="0" w:color="auto" w:frame="1"/>
                <w:lang w:val="en-US" w:eastAsia="ru-RU"/>
              </w:rPr>
              <w:t xml:space="preserve">: </w:t>
            </w:r>
          </w:p>
          <w:p w14:paraId="3535843E" w14:textId="77777777" w:rsidR="002D4601" w:rsidRPr="00167AA5" w:rsidRDefault="002D4601" w:rsidP="001772AB">
            <w:pPr>
              <w:shd w:val="clear" w:color="auto" w:fill="FFFFFF"/>
              <w:ind w:firstLine="709"/>
              <w:jc w:val="both"/>
              <w:textAlignment w:val="baseline"/>
              <w:rPr>
                <w:rFonts w:ascii="Times New Roman" w:eastAsia="Times New Roman" w:hAnsi="Times New Roman" w:cs="Times New Roman"/>
                <w:color w:val="000000"/>
                <w:sz w:val="28"/>
                <w:szCs w:val="28"/>
                <w:lang w:val="en-US" w:eastAsia="ru-RU"/>
              </w:rPr>
            </w:pPr>
            <w:r w:rsidRPr="00167AA5">
              <w:rPr>
                <w:rFonts w:ascii="Times New Roman" w:eastAsia="Times New Roman" w:hAnsi="Times New Roman" w:cs="Times New Roman"/>
                <w:color w:val="000000"/>
                <w:sz w:val="28"/>
                <w:szCs w:val="28"/>
                <w:lang w:val="en-US" w:eastAsia="ru-RU"/>
              </w:rPr>
              <w:t xml:space="preserve">may, play, day, name, cake, take, hate, pain, train, rain, eat, tea, see, tree, we, he, </w:t>
            </w:r>
          </w:p>
          <w:p w14:paraId="611F1883" w14:textId="77777777" w:rsidR="002D4601" w:rsidRPr="00167AA5" w:rsidRDefault="002D4601" w:rsidP="001772AB">
            <w:pPr>
              <w:shd w:val="clear" w:color="auto" w:fill="FFFFFF"/>
              <w:ind w:firstLine="709"/>
              <w:textAlignment w:val="baseline"/>
              <w:rPr>
                <w:rFonts w:ascii="Times New Roman" w:eastAsia="Times New Roman" w:hAnsi="Times New Roman" w:cs="Times New Roman"/>
                <w:color w:val="000000"/>
                <w:sz w:val="28"/>
                <w:szCs w:val="28"/>
                <w:lang w:val="en-US" w:eastAsia="ru-RU"/>
              </w:rPr>
            </w:pPr>
            <w:r w:rsidRPr="00167AA5">
              <w:rPr>
                <w:rFonts w:ascii="Times New Roman" w:eastAsia="Times New Roman" w:hAnsi="Times New Roman" w:cs="Times New Roman"/>
                <w:color w:val="000000"/>
                <w:sz w:val="28"/>
                <w:szCs w:val="28"/>
                <w:lang w:val="en-US" w:eastAsia="ru-RU"/>
              </w:rPr>
              <w:t xml:space="preserve">need, feed, green, sweet, hi, fine, five, like, pie, tie, pupil, no, coat, home, by. </w:t>
            </w:r>
          </w:p>
          <w:p w14:paraId="00FC3934" w14:textId="3904D4C8" w:rsidR="002D4601" w:rsidRPr="00A065C6" w:rsidRDefault="002D4601" w:rsidP="001772AB">
            <w:pPr>
              <w:shd w:val="clear" w:color="auto" w:fill="FFFFFF"/>
              <w:ind w:firstLine="709"/>
              <w:textAlignment w:val="baseline"/>
              <w:rPr>
                <w:rFonts w:ascii="Times New Roman" w:eastAsia="Times New Roman" w:hAnsi="Times New Roman" w:cs="Times New Roman"/>
                <w:bCs/>
                <w:color w:val="000000"/>
                <w:sz w:val="28"/>
                <w:szCs w:val="28"/>
                <w:lang w:eastAsia="ru-RU"/>
              </w:rPr>
            </w:pPr>
            <w:r w:rsidRPr="00A065C6">
              <w:rPr>
                <w:rFonts w:ascii="Times New Roman" w:eastAsia="Times New Roman" w:hAnsi="Times New Roman" w:cs="Times New Roman"/>
                <w:bCs/>
                <w:color w:val="000000"/>
                <w:sz w:val="28"/>
                <w:szCs w:val="28"/>
                <w:lang w:eastAsia="ru-RU"/>
              </w:rPr>
              <w:t>Задание 2. Прочитай слова и перепиши их в тетрадь</w:t>
            </w:r>
            <w:r w:rsidRPr="00A065C6">
              <w:rPr>
                <w:rFonts w:ascii="Times New Roman" w:eastAsia="Times New Roman" w:hAnsi="Times New Roman" w:cs="Times New Roman"/>
                <w:bCs/>
                <w:color w:val="000000"/>
                <w:sz w:val="28"/>
                <w:szCs w:val="28"/>
                <w:bdr w:val="none" w:sz="0" w:space="0" w:color="auto" w:frame="1"/>
                <w:lang w:eastAsia="ru-RU"/>
              </w:rPr>
              <w:t xml:space="preserve">: </w:t>
            </w:r>
          </w:p>
          <w:p w14:paraId="672B2AAC" w14:textId="77777777" w:rsidR="002D4601" w:rsidRPr="00167AA5" w:rsidRDefault="002D4601" w:rsidP="001772AB">
            <w:pPr>
              <w:shd w:val="clear" w:color="auto" w:fill="FFFFFF"/>
              <w:ind w:firstLine="709"/>
              <w:textAlignment w:val="baseline"/>
              <w:rPr>
                <w:rFonts w:ascii="Times New Roman" w:eastAsia="Times New Roman" w:hAnsi="Times New Roman" w:cs="Times New Roman"/>
                <w:color w:val="000000"/>
                <w:sz w:val="28"/>
                <w:szCs w:val="28"/>
                <w:lang w:val="en-US" w:eastAsia="ru-RU"/>
              </w:rPr>
            </w:pPr>
            <w:r w:rsidRPr="00167AA5">
              <w:rPr>
                <w:rFonts w:ascii="Times New Roman" w:eastAsia="Times New Roman" w:hAnsi="Times New Roman" w:cs="Times New Roman"/>
                <w:color w:val="000000"/>
                <w:sz w:val="28"/>
                <w:szCs w:val="28"/>
                <w:lang w:val="en-US" w:eastAsia="ru-RU"/>
              </w:rPr>
              <w:lastRenderedPageBreak/>
              <w:t xml:space="preserve">Snake, nine, green, fine, note, tree, read, five. </w:t>
            </w:r>
          </w:p>
          <w:p w14:paraId="7E10FDD2" w14:textId="4DF3F213" w:rsidR="002D4601" w:rsidRDefault="002D4601" w:rsidP="001772AB">
            <w:pPr>
              <w:shd w:val="clear" w:color="auto" w:fill="FFFFFF"/>
              <w:ind w:firstLine="709"/>
              <w:textAlignment w:val="baseline"/>
              <w:rPr>
                <w:rFonts w:ascii="Times New Roman" w:eastAsia="Times New Roman" w:hAnsi="Times New Roman" w:cs="Times New Roman"/>
                <w:bCs/>
                <w:color w:val="000000"/>
                <w:sz w:val="28"/>
                <w:szCs w:val="28"/>
                <w:bdr w:val="none" w:sz="0" w:space="0" w:color="auto" w:frame="1"/>
                <w:lang w:eastAsia="ru-RU"/>
              </w:rPr>
            </w:pPr>
            <w:r w:rsidRPr="00A065C6">
              <w:rPr>
                <w:rFonts w:ascii="Times New Roman" w:eastAsia="Times New Roman" w:hAnsi="Times New Roman" w:cs="Times New Roman"/>
                <w:bCs/>
                <w:color w:val="000000"/>
                <w:sz w:val="28"/>
                <w:szCs w:val="28"/>
                <w:lang w:eastAsia="ru-RU"/>
              </w:rPr>
              <w:t>Задание 3. Прочитай и переведи предложения:</w:t>
            </w:r>
            <w:r w:rsidRPr="00A065C6">
              <w:rPr>
                <w:rFonts w:ascii="Times New Roman" w:eastAsia="Times New Roman" w:hAnsi="Times New Roman" w:cs="Times New Roman"/>
                <w:bCs/>
                <w:color w:val="000000"/>
                <w:sz w:val="28"/>
                <w:szCs w:val="28"/>
                <w:bdr w:val="none" w:sz="0" w:space="0" w:color="auto" w:frame="1"/>
                <w:lang w:eastAsia="ru-RU"/>
              </w:rPr>
              <w:t xml:space="preserve"> </w:t>
            </w:r>
          </w:p>
          <w:p w14:paraId="229A995F" w14:textId="77777777" w:rsidR="00481077" w:rsidRPr="00A065C6" w:rsidRDefault="00481077" w:rsidP="001772AB">
            <w:pPr>
              <w:shd w:val="clear" w:color="auto" w:fill="FFFFFF"/>
              <w:ind w:firstLine="709"/>
              <w:textAlignment w:val="baseline"/>
              <w:rPr>
                <w:rFonts w:ascii="Times New Roman" w:eastAsia="Times New Roman" w:hAnsi="Times New Roman" w:cs="Times New Roman"/>
                <w:bCs/>
                <w:color w:val="000000"/>
                <w:sz w:val="28"/>
                <w:szCs w:val="28"/>
                <w:lang w:eastAsia="ru-RU"/>
              </w:rPr>
            </w:pPr>
          </w:p>
          <w:p w14:paraId="6CE657D3" w14:textId="424E392B" w:rsidR="002D4601" w:rsidRPr="00167AA5" w:rsidRDefault="002D4601" w:rsidP="001772AB">
            <w:pPr>
              <w:shd w:val="clear" w:color="auto" w:fill="FFFFFF"/>
              <w:ind w:firstLine="709"/>
              <w:textAlignment w:val="baseline"/>
              <w:rPr>
                <w:rFonts w:ascii="Times New Roman" w:eastAsia="Times New Roman" w:hAnsi="Times New Roman" w:cs="Times New Roman"/>
                <w:color w:val="000000"/>
                <w:sz w:val="28"/>
                <w:szCs w:val="28"/>
                <w:lang w:val="en-US" w:eastAsia="ru-RU"/>
              </w:rPr>
            </w:pPr>
            <w:r w:rsidRPr="00167AA5">
              <w:rPr>
                <w:rFonts w:ascii="Times New Roman" w:eastAsia="Times New Roman" w:hAnsi="Times New Roman" w:cs="Times New Roman"/>
                <w:color w:val="000000"/>
                <w:sz w:val="28"/>
                <w:szCs w:val="28"/>
                <w:lang w:val="en-US" w:eastAsia="ru-RU"/>
              </w:rPr>
              <w:t xml:space="preserve">1. A </w:t>
            </w:r>
            <w:r w:rsidRPr="00167AA5">
              <w:rPr>
                <w:rFonts w:ascii="Times New Roman" w:eastAsia="Times New Roman" w:hAnsi="Times New Roman" w:cs="Times New Roman"/>
                <w:color w:val="000000"/>
                <w:sz w:val="28"/>
                <w:szCs w:val="28"/>
                <w:bdr w:val="none" w:sz="0" w:space="0" w:color="auto" w:frame="1"/>
                <w:lang w:val="en-US" w:eastAsia="ru-RU"/>
              </w:rPr>
              <w:t>cat</w:t>
            </w:r>
            <w:r w:rsidRPr="00167AA5">
              <w:rPr>
                <w:rFonts w:ascii="Times New Roman" w:eastAsia="Times New Roman" w:hAnsi="Times New Roman" w:cs="Times New Roman"/>
                <w:color w:val="000000"/>
                <w:sz w:val="28"/>
                <w:szCs w:val="28"/>
                <w:lang w:val="en-US" w:eastAsia="ru-RU"/>
              </w:rPr>
              <w:t xml:space="preserve"> </w:t>
            </w:r>
            <w:r w:rsidRPr="00167AA5">
              <w:rPr>
                <w:rFonts w:ascii="Times New Roman" w:eastAsia="Times New Roman" w:hAnsi="Times New Roman" w:cs="Times New Roman"/>
                <w:color w:val="000000"/>
                <w:sz w:val="28"/>
                <w:szCs w:val="28"/>
                <w:bdr w:val="none" w:sz="0" w:space="0" w:color="auto" w:frame="1"/>
                <w:lang w:val="en-US" w:eastAsia="ru-RU"/>
              </w:rPr>
              <w:t>is</w:t>
            </w:r>
            <w:r w:rsidRPr="00167AA5">
              <w:rPr>
                <w:rFonts w:ascii="Times New Roman" w:eastAsia="Times New Roman" w:hAnsi="Times New Roman" w:cs="Times New Roman"/>
                <w:color w:val="000000"/>
                <w:sz w:val="28"/>
                <w:szCs w:val="28"/>
                <w:lang w:val="en-US" w:eastAsia="ru-RU"/>
              </w:rPr>
              <w:t xml:space="preserve"> big.                                        </w:t>
            </w:r>
            <w:r w:rsidR="00481077" w:rsidRPr="00481077">
              <w:rPr>
                <w:rFonts w:ascii="Times New Roman" w:eastAsia="Times New Roman" w:hAnsi="Times New Roman" w:cs="Times New Roman"/>
                <w:color w:val="000000"/>
                <w:sz w:val="28"/>
                <w:szCs w:val="28"/>
                <w:lang w:val="en-US" w:eastAsia="ru-RU"/>
              </w:rPr>
              <w:t xml:space="preserve"> </w:t>
            </w:r>
            <w:r w:rsidRPr="00167AA5">
              <w:rPr>
                <w:rFonts w:ascii="Times New Roman" w:eastAsia="Times New Roman" w:hAnsi="Times New Roman" w:cs="Times New Roman"/>
                <w:color w:val="000000"/>
                <w:sz w:val="28"/>
                <w:szCs w:val="28"/>
                <w:lang w:val="en-US" w:eastAsia="ru-RU"/>
              </w:rPr>
              <w:t xml:space="preserve">6. Rex </w:t>
            </w:r>
            <w:r w:rsidRPr="00167AA5">
              <w:rPr>
                <w:rFonts w:ascii="Times New Roman" w:eastAsia="Times New Roman" w:hAnsi="Times New Roman" w:cs="Times New Roman"/>
                <w:color w:val="000000"/>
                <w:sz w:val="28"/>
                <w:szCs w:val="28"/>
                <w:bdr w:val="none" w:sz="0" w:space="0" w:color="auto" w:frame="1"/>
                <w:lang w:val="en-US" w:eastAsia="ru-RU"/>
              </w:rPr>
              <w:t>is</w:t>
            </w:r>
            <w:r w:rsidRPr="00167AA5">
              <w:rPr>
                <w:rFonts w:ascii="Times New Roman" w:eastAsia="Times New Roman" w:hAnsi="Times New Roman" w:cs="Times New Roman"/>
                <w:color w:val="000000"/>
                <w:sz w:val="28"/>
                <w:szCs w:val="28"/>
                <w:lang w:val="en-US" w:eastAsia="ru-RU"/>
              </w:rPr>
              <w:t xml:space="preserve"> a </w:t>
            </w:r>
            <w:r w:rsidRPr="00167AA5">
              <w:rPr>
                <w:rFonts w:ascii="Times New Roman" w:eastAsia="Times New Roman" w:hAnsi="Times New Roman" w:cs="Times New Roman"/>
                <w:color w:val="000000"/>
                <w:spacing w:val="4"/>
                <w:sz w:val="28"/>
                <w:szCs w:val="28"/>
                <w:bdr w:val="none" w:sz="0" w:space="0" w:color="auto" w:frame="1"/>
                <w:lang w:val="en-US" w:eastAsia="ru-RU"/>
              </w:rPr>
              <w:t>dog</w:t>
            </w:r>
            <w:r w:rsidRPr="00167AA5">
              <w:rPr>
                <w:rFonts w:ascii="Times New Roman" w:eastAsia="Times New Roman" w:hAnsi="Times New Roman" w:cs="Times New Roman"/>
                <w:color w:val="000000"/>
                <w:sz w:val="28"/>
                <w:szCs w:val="28"/>
                <w:lang w:val="en-US" w:eastAsia="ru-RU"/>
              </w:rPr>
              <w:t xml:space="preserve">. </w:t>
            </w:r>
          </w:p>
          <w:p w14:paraId="5BC42147" w14:textId="7FE73BE6" w:rsidR="002D4601" w:rsidRPr="00167AA5" w:rsidRDefault="002D4601" w:rsidP="001772AB">
            <w:pPr>
              <w:shd w:val="clear" w:color="auto" w:fill="FFFFFF"/>
              <w:ind w:firstLine="709"/>
              <w:textAlignment w:val="baseline"/>
              <w:rPr>
                <w:rFonts w:ascii="Times New Roman" w:eastAsia="Times New Roman" w:hAnsi="Times New Roman" w:cs="Times New Roman"/>
                <w:color w:val="000000"/>
                <w:sz w:val="28"/>
                <w:szCs w:val="28"/>
                <w:lang w:val="en-US" w:eastAsia="ru-RU"/>
              </w:rPr>
            </w:pPr>
            <w:r w:rsidRPr="00167AA5">
              <w:rPr>
                <w:rFonts w:ascii="Times New Roman" w:eastAsia="Times New Roman" w:hAnsi="Times New Roman" w:cs="Times New Roman"/>
                <w:color w:val="000000"/>
                <w:sz w:val="28"/>
                <w:szCs w:val="28"/>
                <w:lang w:val="en-US" w:eastAsia="ru-RU"/>
              </w:rPr>
              <w:t xml:space="preserve">2. I </w:t>
            </w:r>
            <w:r w:rsidRPr="00167AA5">
              <w:rPr>
                <w:rFonts w:ascii="Times New Roman" w:eastAsia="Times New Roman" w:hAnsi="Times New Roman" w:cs="Times New Roman"/>
                <w:color w:val="000000"/>
                <w:spacing w:val="14"/>
                <w:sz w:val="28"/>
                <w:szCs w:val="28"/>
                <w:bdr w:val="none" w:sz="0" w:space="0" w:color="auto" w:frame="1"/>
                <w:lang w:val="en-US" w:eastAsia="ru-RU"/>
              </w:rPr>
              <w:t>am</w:t>
            </w:r>
            <w:r w:rsidRPr="00167AA5">
              <w:rPr>
                <w:rFonts w:ascii="Times New Roman" w:eastAsia="Times New Roman" w:hAnsi="Times New Roman" w:cs="Times New Roman"/>
                <w:color w:val="000000"/>
                <w:sz w:val="28"/>
                <w:szCs w:val="28"/>
                <w:bdr w:val="none" w:sz="0" w:space="0" w:color="auto" w:frame="1"/>
                <w:lang w:val="en-US" w:eastAsia="ru-RU"/>
              </w:rPr>
              <w:t xml:space="preserve"> fine.                                            7. My Daddy is fine. </w:t>
            </w:r>
          </w:p>
          <w:p w14:paraId="0E3D82BA" w14:textId="77777777" w:rsidR="002D4601" w:rsidRPr="00167AA5" w:rsidRDefault="002D4601" w:rsidP="001772AB">
            <w:pPr>
              <w:shd w:val="clear" w:color="auto" w:fill="FFFFFF"/>
              <w:ind w:firstLine="709"/>
              <w:textAlignment w:val="baseline"/>
              <w:rPr>
                <w:rFonts w:ascii="Times New Roman" w:eastAsia="Times New Roman" w:hAnsi="Times New Roman" w:cs="Times New Roman"/>
                <w:color w:val="000000"/>
                <w:sz w:val="28"/>
                <w:szCs w:val="28"/>
                <w:lang w:val="en-US" w:eastAsia="ru-RU"/>
              </w:rPr>
            </w:pPr>
            <w:r w:rsidRPr="00167AA5">
              <w:rPr>
                <w:rFonts w:ascii="Times New Roman" w:eastAsia="Times New Roman" w:hAnsi="Times New Roman" w:cs="Times New Roman"/>
                <w:color w:val="000000"/>
                <w:sz w:val="28"/>
                <w:szCs w:val="28"/>
                <w:lang w:val="en-US" w:eastAsia="ru-RU"/>
              </w:rPr>
              <w:t xml:space="preserve">3. </w:t>
            </w:r>
            <w:r w:rsidRPr="00167AA5">
              <w:rPr>
                <w:rFonts w:ascii="Times New Roman" w:eastAsia="Times New Roman" w:hAnsi="Times New Roman" w:cs="Times New Roman"/>
                <w:color w:val="000000"/>
                <w:spacing w:val="5"/>
                <w:sz w:val="28"/>
                <w:szCs w:val="28"/>
                <w:bdr w:val="none" w:sz="0" w:space="0" w:color="auto" w:frame="1"/>
                <w:lang w:val="en-US" w:eastAsia="ru-RU"/>
              </w:rPr>
              <w:t>My</w:t>
            </w:r>
            <w:r w:rsidRPr="00167AA5">
              <w:rPr>
                <w:rFonts w:ascii="Times New Roman" w:eastAsia="Times New Roman" w:hAnsi="Times New Roman" w:cs="Times New Roman"/>
                <w:color w:val="000000"/>
                <w:sz w:val="28"/>
                <w:szCs w:val="28"/>
                <w:lang w:val="en-US" w:eastAsia="ru-RU"/>
              </w:rPr>
              <w:t xml:space="preserve"> Mummy </w:t>
            </w:r>
            <w:r w:rsidRPr="00167AA5">
              <w:rPr>
                <w:rFonts w:ascii="Times New Roman" w:eastAsia="Times New Roman" w:hAnsi="Times New Roman" w:cs="Times New Roman"/>
                <w:color w:val="000000"/>
                <w:sz w:val="28"/>
                <w:szCs w:val="28"/>
                <w:bdr w:val="none" w:sz="0" w:space="0" w:color="auto" w:frame="1"/>
                <w:lang w:val="en-US" w:eastAsia="ru-RU"/>
              </w:rPr>
              <w:t>is</w:t>
            </w:r>
            <w:r w:rsidRPr="00167AA5">
              <w:rPr>
                <w:rFonts w:ascii="Times New Roman" w:eastAsia="Times New Roman" w:hAnsi="Times New Roman" w:cs="Times New Roman"/>
                <w:color w:val="000000"/>
                <w:sz w:val="28"/>
                <w:szCs w:val="28"/>
                <w:lang w:val="en-US" w:eastAsia="ru-RU"/>
              </w:rPr>
              <w:t xml:space="preserve"> nice.                           8. A snake is blue. </w:t>
            </w:r>
          </w:p>
          <w:p w14:paraId="68CCDC8E" w14:textId="77777777" w:rsidR="002D4601" w:rsidRPr="00167AA5" w:rsidRDefault="002D4601" w:rsidP="001772AB">
            <w:pPr>
              <w:shd w:val="clear" w:color="auto" w:fill="FFFFFF"/>
              <w:ind w:firstLine="709"/>
              <w:textAlignment w:val="baseline"/>
              <w:rPr>
                <w:rFonts w:ascii="Times New Roman" w:eastAsia="Times New Roman" w:hAnsi="Times New Roman" w:cs="Times New Roman"/>
                <w:color w:val="000000"/>
                <w:sz w:val="28"/>
                <w:szCs w:val="28"/>
                <w:lang w:val="en-US" w:eastAsia="ru-RU"/>
              </w:rPr>
            </w:pPr>
            <w:r w:rsidRPr="00167AA5">
              <w:rPr>
                <w:rFonts w:ascii="Times New Roman" w:eastAsia="Times New Roman" w:hAnsi="Times New Roman" w:cs="Times New Roman"/>
                <w:color w:val="000000"/>
                <w:sz w:val="28"/>
                <w:szCs w:val="28"/>
                <w:lang w:val="en-US" w:eastAsia="ru-RU"/>
              </w:rPr>
              <w:t xml:space="preserve">4. A frog </w:t>
            </w:r>
            <w:r w:rsidRPr="00167AA5">
              <w:rPr>
                <w:rFonts w:ascii="Times New Roman" w:eastAsia="Times New Roman" w:hAnsi="Times New Roman" w:cs="Times New Roman"/>
                <w:color w:val="000000"/>
                <w:sz w:val="28"/>
                <w:szCs w:val="28"/>
                <w:bdr w:val="none" w:sz="0" w:space="0" w:color="auto" w:frame="1"/>
                <w:lang w:val="en-US" w:eastAsia="ru-RU"/>
              </w:rPr>
              <w:t>is</w:t>
            </w:r>
            <w:r w:rsidRPr="00167AA5">
              <w:rPr>
                <w:rFonts w:ascii="Times New Roman" w:eastAsia="Times New Roman" w:hAnsi="Times New Roman" w:cs="Times New Roman"/>
                <w:color w:val="000000"/>
                <w:sz w:val="28"/>
                <w:szCs w:val="28"/>
                <w:lang w:val="en-US" w:eastAsia="ru-RU"/>
              </w:rPr>
              <w:t xml:space="preserve"> green.                                   9. A tree </w:t>
            </w:r>
            <w:r w:rsidRPr="00167AA5">
              <w:rPr>
                <w:rFonts w:ascii="Times New Roman" w:eastAsia="Times New Roman" w:hAnsi="Times New Roman" w:cs="Times New Roman"/>
                <w:color w:val="000000"/>
                <w:sz w:val="28"/>
                <w:szCs w:val="28"/>
                <w:bdr w:val="none" w:sz="0" w:space="0" w:color="auto" w:frame="1"/>
                <w:lang w:val="en-US" w:eastAsia="ru-RU"/>
              </w:rPr>
              <w:t>is</w:t>
            </w:r>
            <w:r w:rsidRPr="00167AA5">
              <w:rPr>
                <w:rFonts w:ascii="Times New Roman" w:eastAsia="Times New Roman" w:hAnsi="Times New Roman" w:cs="Times New Roman"/>
                <w:color w:val="000000"/>
                <w:sz w:val="28"/>
                <w:szCs w:val="28"/>
                <w:lang w:val="en-US" w:eastAsia="ru-RU"/>
              </w:rPr>
              <w:t xml:space="preserve"> green. </w:t>
            </w:r>
          </w:p>
          <w:p w14:paraId="16361C43" w14:textId="1FFA9C84" w:rsidR="002D4601" w:rsidRDefault="002D4601" w:rsidP="001772AB">
            <w:pPr>
              <w:shd w:val="clear" w:color="auto" w:fill="FFFFFF"/>
              <w:ind w:firstLine="709"/>
              <w:textAlignment w:val="baseline"/>
              <w:rPr>
                <w:rFonts w:ascii="Times New Roman" w:eastAsia="Times New Roman" w:hAnsi="Times New Roman" w:cs="Times New Roman"/>
                <w:color w:val="000000"/>
                <w:sz w:val="28"/>
                <w:szCs w:val="28"/>
                <w:lang w:val="en-US" w:eastAsia="ru-RU"/>
              </w:rPr>
            </w:pPr>
            <w:r w:rsidRPr="00167AA5">
              <w:rPr>
                <w:rFonts w:ascii="Times New Roman" w:eastAsia="Times New Roman" w:hAnsi="Times New Roman" w:cs="Times New Roman"/>
                <w:color w:val="000000"/>
                <w:sz w:val="28"/>
                <w:szCs w:val="28"/>
                <w:lang w:val="en-US" w:eastAsia="ru-RU"/>
              </w:rPr>
              <w:t xml:space="preserve">5. A flag </w:t>
            </w:r>
            <w:r w:rsidRPr="00167AA5">
              <w:rPr>
                <w:rFonts w:ascii="Times New Roman" w:eastAsia="Times New Roman" w:hAnsi="Times New Roman" w:cs="Times New Roman"/>
                <w:color w:val="000000"/>
                <w:sz w:val="28"/>
                <w:szCs w:val="28"/>
                <w:bdr w:val="none" w:sz="0" w:space="0" w:color="auto" w:frame="1"/>
                <w:lang w:val="en-US" w:eastAsia="ru-RU"/>
              </w:rPr>
              <w:t>is</w:t>
            </w:r>
            <w:r w:rsidRPr="00167AA5">
              <w:rPr>
                <w:rFonts w:ascii="Times New Roman" w:eastAsia="Times New Roman" w:hAnsi="Times New Roman" w:cs="Times New Roman"/>
                <w:color w:val="000000"/>
                <w:sz w:val="28"/>
                <w:szCs w:val="28"/>
                <w:lang w:val="en-US" w:eastAsia="ru-RU"/>
              </w:rPr>
              <w:t xml:space="preserve"> red.                                       10. A table is red. </w:t>
            </w:r>
          </w:p>
          <w:p w14:paraId="6C5346F9" w14:textId="77777777" w:rsidR="00481077" w:rsidRPr="00167AA5" w:rsidRDefault="00481077" w:rsidP="001772AB">
            <w:pPr>
              <w:shd w:val="clear" w:color="auto" w:fill="FFFFFF"/>
              <w:ind w:firstLine="709"/>
              <w:textAlignment w:val="baseline"/>
              <w:rPr>
                <w:rFonts w:ascii="Times New Roman" w:eastAsia="Times New Roman" w:hAnsi="Times New Roman" w:cs="Times New Roman"/>
                <w:color w:val="000000"/>
                <w:sz w:val="28"/>
                <w:szCs w:val="28"/>
                <w:lang w:val="en-US" w:eastAsia="ru-RU"/>
              </w:rPr>
            </w:pPr>
          </w:p>
          <w:p w14:paraId="615A846A" w14:textId="6055D211" w:rsidR="002D4601" w:rsidRPr="00167AA5" w:rsidRDefault="002D4601" w:rsidP="001772AB">
            <w:pPr>
              <w:pStyle w:val="ab"/>
              <w:spacing w:before="0" w:beforeAutospacing="0" w:after="0" w:afterAutospacing="0"/>
              <w:ind w:firstLine="709"/>
              <w:jc w:val="both"/>
              <w:rPr>
                <w:sz w:val="28"/>
                <w:szCs w:val="28"/>
              </w:rPr>
            </w:pPr>
            <w:r w:rsidRPr="00167AA5">
              <w:rPr>
                <w:color w:val="000000"/>
                <w:sz w:val="28"/>
                <w:szCs w:val="28"/>
              </w:rPr>
              <w:t>На примерах наглядно можно увидеть, что достичь развития читательской грамотности в процессе обучения иностранному языку можно разными способами. При применении подобных заданий учащиеся с большим интересом учатся и легче преодолевают коммуникативные барьеры в общении. Развитие читательской грамотности на уроках иностранного языка расширяет кругозор, формирует мировоззрение и ведет к осознанному обучению, создает мотивацию для выполнения более сложных заданий.</w:t>
            </w:r>
          </w:p>
        </w:tc>
      </w:tr>
    </w:tbl>
    <w:p w14:paraId="05827F57" w14:textId="51D6A230" w:rsidR="002D4601" w:rsidRDefault="002D4601"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7C3FD4" w:rsidRPr="00167AA5" w14:paraId="4EBD5123" w14:textId="77777777" w:rsidTr="007C3FD4">
        <w:tc>
          <w:tcPr>
            <w:tcW w:w="8495" w:type="dxa"/>
          </w:tcPr>
          <w:p w14:paraId="4CA54C99" w14:textId="081C38E1" w:rsidR="007C3FD4" w:rsidRPr="00167AA5" w:rsidRDefault="007C3FD4" w:rsidP="001772AB">
            <w:pPr>
              <w:pStyle w:val="ab"/>
              <w:shd w:val="clear" w:color="auto" w:fill="FFFFFF"/>
              <w:spacing w:before="0" w:beforeAutospacing="0" w:after="0" w:afterAutospacing="0"/>
              <w:ind w:firstLine="709"/>
              <w:jc w:val="right"/>
              <w:rPr>
                <w:bCs/>
                <w:i/>
                <w:iCs/>
                <w:color w:val="111115"/>
                <w:sz w:val="28"/>
                <w:szCs w:val="28"/>
                <w:bdr w:val="none" w:sz="0" w:space="0" w:color="auto" w:frame="1"/>
              </w:rPr>
            </w:pPr>
            <w:r w:rsidRPr="00167AA5">
              <w:rPr>
                <w:bCs/>
                <w:i/>
                <w:iCs/>
                <w:color w:val="111115"/>
                <w:sz w:val="28"/>
                <w:szCs w:val="28"/>
                <w:bdr w:val="none" w:sz="0" w:space="0" w:color="auto" w:frame="1"/>
              </w:rPr>
              <w:t>Крупеня Наталья В</w:t>
            </w:r>
            <w:r w:rsidR="00AF44B6" w:rsidRPr="00167AA5">
              <w:rPr>
                <w:bCs/>
                <w:i/>
                <w:iCs/>
                <w:color w:val="111115"/>
                <w:sz w:val="28"/>
                <w:szCs w:val="28"/>
                <w:bdr w:val="none" w:sz="0" w:space="0" w:color="auto" w:frame="1"/>
              </w:rPr>
              <w:t>икторовна</w:t>
            </w:r>
            <w:r w:rsidRPr="00167AA5">
              <w:rPr>
                <w:bCs/>
                <w:i/>
                <w:iCs/>
                <w:color w:val="111115"/>
                <w:sz w:val="28"/>
                <w:szCs w:val="28"/>
                <w:bdr w:val="none" w:sz="0" w:space="0" w:color="auto" w:frame="1"/>
              </w:rPr>
              <w:t>.,</w:t>
            </w:r>
          </w:p>
          <w:p w14:paraId="32FDD411" w14:textId="14C19A56" w:rsidR="007C3FD4" w:rsidRPr="00167AA5" w:rsidRDefault="007C3FD4" w:rsidP="001772AB">
            <w:pPr>
              <w:ind w:firstLine="709"/>
              <w:jc w:val="right"/>
              <w:rPr>
                <w:rFonts w:ascii="Times New Roman" w:hAnsi="Times New Roman" w:cs="Times New Roman"/>
                <w:i/>
                <w:iCs/>
                <w:sz w:val="28"/>
                <w:szCs w:val="28"/>
              </w:rPr>
            </w:pPr>
            <w:r w:rsidRPr="00167AA5">
              <w:rPr>
                <w:rFonts w:ascii="Times New Roman" w:hAnsi="Times New Roman" w:cs="Times New Roman"/>
                <w:i/>
                <w:iCs/>
                <w:sz w:val="28"/>
                <w:szCs w:val="28"/>
              </w:rPr>
              <w:t>учитель иностранного языка МБОУ СОШ №3</w:t>
            </w:r>
          </w:p>
        </w:tc>
      </w:tr>
    </w:tbl>
    <w:p w14:paraId="6E8AE8AB" w14:textId="620CCD33" w:rsidR="007C3FD4" w:rsidRPr="00167AA5" w:rsidRDefault="007C3FD4"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7C3FD4" w:rsidRPr="00167AA5" w14:paraId="42003C2F" w14:textId="77777777" w:rsidTr="007C3FD4">
        <w:tc>
          <w:tcPr>
            <w:tcW w:w="8495" w:type="dxa"/>
          </w:tcPr>
          <w:p w14:paraId="205284AA" w14:textId="45C93CDE" w:rsidR="00167AA5" w:rsidRPr="00167AA5" w:rsidRDefault="00AF44B6" w:rsidP="001772AB">
            <w:pPr>
              <w:pStyle w:val="ab"/>
              <w:shd w:val="clear" w:color="auto" w:fill="FFFFFF"/>
              <w:spacing w:before="0" w:beforeAutospacing="0" w:after="0" w:afterAutospacing="0"/>
              <w:ind w:firstLine="709"/>
              <w:jc w:val="center"/>
              <w:rPr>
                <w:b/>
                <w:color w:val="111115"/>
                <w:sz w:val="28"/>
                <w:szCs w:val="28"/>
                <w:bdr w:val="none" w:sz="0" w:space="0" w:color="auto" w:frame="1"/>
              </w:rPr>
            </w:pPr>
            <w:r w:rsidRPr="00167AA5">
              <w:rPr>
                <w:b/>
                <w:color w:val="111115"/>
                <w:sz w:val="28"/>
                <w:szCs w:val="28"/>
                <w:bdr w:val="none" w:sz="0" w:space="0" w:color="auto" w:frame="1"/>
              </w:rPr>
              <w:t xml:space="preserve">РАЗВИТИЕ ЧИТАТЕЛЬСКОЙ ГРАМОТНОСТИ </w:t>
            </w:r>
          </w:p>
          <w:p w14:paraId="7004513C" w14:textId="77777777" w:rsidR="00167AA5" w:rsidRPr="00167AA5" w:rsidRDefault="00AF44B6" w:rsidP="001772AB">
            <w:pPr>
              <w:pStyle w:val="ab"/>
              <w:shd w:val="clear" w:color="auto" w:fill="FFFFFF"/>
              <w:spacing w:before="0" w:beforeAutospacing="0" w:after="0" w:afterAutospacing="0"/>
              <w:ind w:firstLine="709"/>
              <w:jc w:val="center"/>
              <w:rPr>
                <w:b/>
                <w:color w:val="111115"/>
                <w:sz w:val="28"/>
                <w:szCs w:val="28"/>
                <w:bdr w:val="none" w:sz="0" w:space="0" w:color="auto" w:frame="1"/>
              </w:rPr>
            </w:pPr>
            <w:r w:rsidRPr="00167AA5">
              <w:rPr>
                <w:b/>
                <w:color w:val="111115"/>
                <w:sz w:val="28"/>
                <w:szCs w:val="28"/>
                <w:bdr w:val="none" w:sz="0" w:space="0" w:color="auto" w:frame="1"/>
              </w:rPr>
              <w:t xml:space="preserve">НА ПЕРВОНАЧАЛЬНОМ ЭТАПЕ ИЗУЧЕНИЯ </w:t>
            </w:r>
          </w:p>
          <w:p w14:paraId="27B712F1" w14:textId="5430EEE8" w:rsidR="007C3FD4" w:rsidRPr="00167AA5" w:rsidRDefault="00AF44B6" w:rsidP="001772AB">
            <w:pPr>
              <w:pStyle w:val="ab"/>
              <w:shd w:val="clear" w:color="auto" w:fill="FFFFFF"/>
              <w:spacing w:before="0" w:beforeAutospacing="0" w:after="0" w:afterAutospacing="0"/>
              <w:ind w:firstLine="709"/>
              <w:jc w:val="center"/>
              <w:rPr>
                <w:b/>
                <w:color w:val="111115"/>
                <w:sz w:val="28"/>
                <w:szCs w:val="28"/>
                <w:bdr w:val="none" w:sz="0" w:space="0" w:color="auto" w:frame="1"/>
              </w:rPr>
            </w:pPr>
            <w:r w:rsidRPr="00167AA5">
              <w:rPr>
                <w:b/>
                <w:color w:val="111115"/>
                <w:sz w:val="28"/>
                <w:szCs w:val="28"/>
                <w:bdr w:val="none" w:sz="0" w:space="0" w:color="auto" w:frame="1"/>
              </w:rPr>
              <w:t xml:space="preserve">АНГЛИЙСКОГО ЯЗЫКА </w:t>
            </w:r>
          </w:p>
          <w:p w14:paraId="0101DFC5" w14:textId="77777777" w:rsidR="007C3FD4" w:rsidRPr="00167AA5" w:rsidRDefault="007C3FD4" w:rsidP="001772AB">
            <w:pPr>
              <w:pStyle w:val="ab"/>
              <w:shd w:val="clear" w:color="auto" w:fill="FFFFFF"/>
              <w:spacing w:before="0" w:beforeAutospacing="0" w:after="0" w:afterAutospacing="0"/>
              <w:ind w:firstLine="709"/>
              <w:jc w:val="center"/>
              <w:rPr>
                <w:b/>
                <w:color w:val="111115"/>
                <w:sz w:val="28"/>
                <w:szCs w:val="28"/>
                <w:bdr w:val="none" w:sz="0" w:space="0" w:color="auto" w:frame="1"/>
              </w:rPr>
            </w:pPr>
          </w:p>
          <w:p w14:paraId="3FF23500" w14:textId="3DB0719C" w:rsidR="007C3FD4" w:rsidRPr="00167AA5" w:rsidRDefault="007C3FD4" w:rsidP="00481077">
            <w:pPr>
              <w:pStyle w:val="ab"/>
              <w:shd w:val="clear" w:color="auto" w:fill="FFFFFF"/>
              <w:spacing w:before="0" w:beforeAutospacing="0" w:after="0" w:afterAutospacing="0"/>
              <w:ind w:firstLine="709"/>
              <w:jc w:val="both"/>
              <w:rPr>
                <w:color w:val="111115"/>
                <w:sz w:val="28"/>
                <w:szCs w:val="28"/>
                <w:bdr w:val="none" w:sz="0" w:space="0" w:color="auto" w:frame="1"/>
              </w:rPr>
            </w:pPr>
            <w:r w:rsidRPr="00167AA5">
              <w:rPr>
                <w:color w:val="111115"/>
                <w:sz w:val="28"/>
                <w:szCs w:val="28"/>
                <w:bdr w:val="none" w:sz="0" w:space="0" w:color="auto" w:frame="1"/>
              </w:rPr>
              <w:t>Если мы говорим о формировании функциональной грамотности на уроке, то, безусловно, подразумеваем использование практико-ориентированных заданий, методических приемов, которые помогают сформировать умение обучающихся использовать знания, полученные на уроках, для решения проблем, пусть даже простого бытового плана.</w:t>
            </w:r>
          </w:p>
          <w:p w14:paraId="49E80FD3" w14:textId="35033D66" w:rsidR="007C3FD4" w:rsidRPr="00167AA5" w:rsidRDefault="007C3FD4" w:rsidP="00481077">
            <w:pPr>
              <w:pStyle w:val="ab"/>
              <w:shd w:val="clear" w:color="auto" w:fill="FFFFFF"/>
              <w:spacing w:before="0" w:beforeAutospacing="0" w:after="0" w:afterAutospacing="0"/>
              <w:ind w:firstLine="709"/>
              <w:jc w:val="both"/>
              <w:rPr>
                <w:color w:val="111115"/>
                <w:sz w:val="28"/>
                <w:szCs w:val="28"/>
              </w:rPr>
            </w:pPr>
            <w:r w:rsidRPr="00167AA5">
              <w:rPr>
                <w:color w:val="111115"/>
                <w:sz w:val="28"/>
                <w:szCs w:val="28"/>
                <w:bdr w:val="none" w:sz="0" w:space="0" w:color="auto" w:frame="1"/>
              </w:rPr>
              <w:t>К наиболее эффективным педагогическим практикам можно отнести следующие: создание учебных ситуаций, учение в сотрудничестве, оценочная самостоятельность школьников, само- и взаимопроверка (оценивание своей деятельности по определенным критериям).</w:t>
            </w:r>
          </w:p>
          <w:p w14:paraId="66B3FA40" w14:textId="57CDAC85" w:rsidR="007C3FD4" w:rsidRPr="00167AA5" w:rsidRDefault="007C3FD4" w:rsidP="001772AB">
            <w:pPr>
              <w:pStyle w:val="ab"/>
              <w:shd w:val="clear" w:color="auto" w:fill="FFFFFF"/>
              <w:spacing w:before="0" w:beforeAutospacing="0" w:after="0" w:afterAutospacing="0"/>
              <w:ind w:firstLine="709"/>
              <w:jc w:val="both"/>
              <w:rPr>
                <w:color w:val="181818"/>
                <w:sz w:val="28"/>
                <w:szCs w:val="28"/>
              </w:rPr>
            </w:pPr>
            <w:r w:rsidRPr="00167AA5">
              <w:rPr>
                <w:color w:val="181818"/>
                <w:sz w:val="28"/>
                <w:szCs w:val="28"/>
              </w:rPr>
              <w:t>На уроках английского языка на начальном этапе обучения особое внимание уделяется необходимости использования различных подходов в обучении для формирования и развития иноязычной коммуникативной компетенции. Всем известно, что в младшем школьном возрасте дети запоминают слова по</w:t>
            </w:r>
            <w:r w:rsidR="00EC29C5">
              <w:rPr>
                <w:color w:val="181818"/>
                <w:sz w:val="28"/>
                <w:szCs w:val="28"/>
              </w:rPr>
              <w:t>-</w:t>
            </w:r>
            <w:r w:rsidRPr="00167AA5">
              <w:rPr>
                <w:color w:val="181818"/>
                <w:sz w:val="28"/>
                <w:szCs w:val="28"/>
              </w:rPr>
              <w:t xml:space="preserve">разному, различные упражнения выполняют с разным успехом. </w:t>
            </w:r>
          </w:p>
          <w:p w14:paraId="219458F8" w14:textId="5280E8E1" w:rsidR="007C3FD4" w:rsidRPr="00167AA5" w:rsidRDefault="007C3FD4" w:rsidP="001772AB">
            <w:pPr>
              <w:pStyle w:val="ab"/>
              <w:shd w:val="clear" w:color="auto" w:fill="FFFFFF"/>
              <w:spacing w:before="0" w:beforeAutospacing="0" w:after="0" w:afterAutospacing="0"/>
              <w:ind w:firstLine="709"/>
              <w:jc w:val="both"/>
              <w:rPr>
                <w:color w:val="181818"/>
                <w:sz w:val="28"/>
                <w:szCs w:val="28"/>
              </w:rPr>
            </w:pPr>
            <w:r w:rsidRPr="00167AA5">
              <w:rPr>
                <w:color w:val="181818"/>
                <w:sz w:val="28"/>
                <w:szCs w:val="28"/>
              </w:rPr>
              <w:t xml:space="preserve">Универсальным средством, как показывает мой педагогический опыт, являются игровые тематические карточки, которые лучше заводить каждому ребенку, то есть комплект карточек становится </w:t>
            </w:r>
            <w:r w:rsidRPr="00167AA5">
              <w:rPr>
                <w:color w:val="181818"/>
                <w:sz w:val="28"/>
                <w:szCs w:val="28"/>
              </w:rPr>
              <w:lastRenderedPageBreak/>
              <w:t xml:space="preserve">индивидуальным. В этом случае работает и слуховой канал (ребенок слышит учителя, одноклассников), и зрительный канал (видит иллюстрацию, что помогает быстрее сформировать образ), и кинестетический (ребенок может произвести действие со зрительным образом слова), что очень важно для современных младших школьников с клиповым мышлением. </w:t>
            </w:r>
          </w:p>
          <w:p w14:paraId="5325F543" w14:textId="26E9545A" w:rsidR="007C3FD4" w:rsidRPr="00167AA5" w:rsidRDefault="007C3FD4" w:rsidP="001772AB">
            <w:pPr>
              <w:pStyle w:val="ab"/>
              <w:shd w:val="clear" w:color="auto" w:fill="FFFFFF"/>
              <w:spacing w:before="0" w:beforeAutospacing="0" w:after="0" w:afterAutospacing="0"/>
              <w:ind w:firstLine="709"/>
              <w:jc w:val="both"/>
              <w:rPr>
                <w:color w:val="000000"/>
                <w:sz w:val="28"/>
                <w:szCs w:val="28"/>
              </w:rPr>
            </w:pPr>
            <w:r w:rsidRPr="00167AA5">
              <w:rPr>
                <w:color w:val="181818"/>
                <w:sz w:val="28"/>
                <w:szCs w:val="28"/>
              </w:rPr>
              <w:t>Кроме того, когда ребенок раскрашивает (создает) карточку самостоятельно, он испытывает положительные эмоции, старается принести и показать ее учителю и одноклассникам, ожидая похвалы, успеха. А это и есть дополнительная мотивация к изучению предмета и развитие эмоционального интеллекта.</w:t>
            </w:r>
          </w:p>
          <w:p w14:paraId="723EFD01" w14:textId="46D6ADC9" w:rsidR="007C3FD4" w:rsidRPr="00167AA5" w:rsidRDefault="007C3FD4" w:rsidP="001772AB">
            <w:pPr>
              <w:ind w:firstLine="709"/>
              <w:jc w:val="both"/>
              <w:rPr>
                <w:rFonts w:ascii="Times New Roman" w:hAnsi="Times New Roman" w:cs="Times New Roman"/>
                <w:color w:val="181818"/>
                <w:sz w:val="28"/>
                <w:szCs w:val="28"/>
              </w:rPr>
            </w:pPr>
            <w:r w:rsidRPr="00167AA5">
              <w:rPr>
                <w:rFonts w:ascii="Times New Roman" w:hAnsi="Times New Roman" w:cs="Times New Roman"/>
                <w:color w:val="181818"/>
                <w:sz w:val="28"/>
                <w:szCs w:val="28"/>
              </w:rPr>
              <w:t xml:space="preserve">Предложенный комплекс упражнений, как мне кажется, позволяет также совершенствовать технику чтения: соотнесение зрительной/графический образ речевой единицы с ее </w:t>
            </w:r>
            <w:proofErr w:type="spellStart"/>
            <w:r w:rsidRPr="00167AA5">
              <w:rPr>
                <w:rFonts w:ascii="Times New Roman" w:hAnsi="Times New Roman" w:cs="Times New Roman"/>
                <w:color w:val="181818"/>
                <w:sz w:val="28"/>
                <w:szCs w:val="28"/>
              </w:rPr>
              <w:t>слухо</w:t>
            </w:r>
            <w:proofErr w:type="spellEnd"/>
            <w:r w:rsidRPr="00167AA5">
              <w:rPr>
                <w:rFonts w:ascii="Times New Roman" w:hAnsi="Times New Roman" w:cs="Times New Roman"/>
                <w:color w:val="181818"/>
                <w:sz w:val="28"/>
                <w:szCs w:val="28"/>
              </w:rPr>
              <w:t xml:space="preserve">-, </w:t>
            </w:r>
            <w:proofErr w:type="spellStart"/>
            <w:r w:rsidRPr="00167AA5">
              <w:rPr>
                <w:rFonts w:ascii="Times New Roman" w:hAnsi="Times New Roman" w:cs="Times New Roman"/>
                <w:color w:val="181818"/>
                <w:sz w:val="28"/>
                <w:szCs w:val="28"/>
              </w:rPr>
              <w:t>рече</w:t>
            </w:r>
            <w:proofErr w:type="spellEnd"/>
            <w:r w:rsidRPr="00167AA5">
              <w:rPr>
                <w:rFonts w:ascii="Times New Roman" w:hAnsi="Times New Roman" w:cs="Times New Roman"/>
                <w:color w:val="181818"/>
                <w:sz w:val="28"/>
                <w:szCs w:val="28"/>
              </w:rPr>
              <w:t xml:space="preserve">-, двигательным образом. </w:t>
            </w:r>
          </w:p>
          <w:p w14:paraId="757CFE41" w14:textId="34D5D2D5" w:rsidR="007C3FD4" w:rsidRPr="00167AA5" w:rsidRDefault="007C3FD4"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Примеры использования карточек на уроке.  </w:t>
            </w:r>
          </w:p>
          <w:p w14:paraId="5732FD39" w14:textId="77777777" w:rsidR="007C3FD4" w:rsidRPr="00167AA5" w:rsidRDefault="007C3FD4" w:rsidP="001772AB">
            <w:pPr>
              <w:ind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Карточки могут использоваться как при изучении нового материала, так и при его закреплении или повторении. </w:t>
            </w:r>
          </w:p>
          <w:p w14:paraId="5A29460D" w14:textId="4AF5817C" w:rsidR="007C3FD4" w:rsidRPr="00167AA5" w:rsidRDefault="00152385" w:rsidP="00481077">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7C3FD4" w:rsidRPr="00167AA5">
              <w:rPr>
                <w:rFonts w:ascii="Times New Roman" w:hAnsi="Times New Roman" w:cs="Times New Roman"/>
                <w:sz w:val="28"/>
                <w:szCs w:val="28"/>
              </w:rPr>
              <w:t>Главное</w:t>
            </w:r>
            <w:r>
              <w:rPr>
                <w:rFonts w:ascii="Times New Roman" w:hAnsi="Times New Roman" w:cs="Times New Roman"/>
                <w:sz w:val="28"/>
                <w:szCs w:val="28"/>
              </w:rPr>
              <w:t xml:space="preserve"> </w:t>
            </w:r>
            <w:proofErr w:type="gramStart"/>
            <w:r>
              <w:rPr>
                <w:rFonts w:ascii="Times New Roman" w:hAnsi="Times New Roman" w:cs="Times New Roman"/>
                <w:sz w:val="28"/>
                <w:szCs w:val="28"/>
              </w:rPr>
              <w:t>-</w:t>
            </w:r>
            <w:r w:rsidR="007C3FD4" w:rsidRPr="00167AA5">
              <w:rPr>
                <w:rFonts w:ascii="Times New Roman" w:hAnsi="Times New Roman" w:cs="Times New Roman"/>
                <w:sz w:val="28"/>
                <w:szCs w:val="28"/>
              </w:rPr>
              <w:t xml:space="preserve"> это</w:t>
            </w:r>
            <w:proofErr w:type="gramEnd"/>
            <w:r w:rsidR="007C3FD4" w:rsidRPr="00167AA5">
              <w:rPr>
                <w:rFonts w:ascii="Times New Roman" w:hAnsi="Times New Roman" w:cs="Times New Roman"/>
                <w:sz w:val="28"/>
                <w:szCs w:val="28"/>
              </w:rPr>
              <w:t xml:space="preserve"> увидеть, могут ли учащиеся соотносить то, что видят с тем, что они слышат. Учитель называет лексические единицы, изученные на уроке, ребята в это время должны найти соответствующую карточку с этим словом и поднять ее. Затем учитель показывает свою карточку с этим словом. Ребята сравнивают и оценивают самих себя</w:t>
            </w:r>
            <w:r>
              <w:rPr>
                <w:rFonts w:ascii="Times New Roman" w:hAnsi="Times New Roman" w:cs="Times New Roman"/>
                <w:sz w:val="28"/>
                <w:szCs w:val="28"/>
              </w:rPr>
              <w:t>.</w:t>
            </w:r>
            <w:r w:rsidR="007C3FD4" w:rsidRPr="00167AA5">
              <w:rPr>
                <w:rFonts w:ascii="Times New Roman" w:hAnsi="Times New Roman" w:cs="Times New Roman"/>
                <w:sz w:val="28"/>
                <w:szCs w:val="28"/>
              </w:rPr>
              <w:t xml:space="preserve"> </w:t>
            </w:r>
          </w:p>
          <w:p w14:paraId="7C715276" w14:textId="56B0FA10" w:rsidR="007C3FD4" w:rsidRPr="00167AA5" w:rsidRDefault="00152385" w:rsidP="00481077">
            <w:pPr>
              <w:pStyle w:val="a4"/>
              <w:ind w:left="30"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7C3FD4" w:rsidRPr="00167AA5">
              <w:rPr>
                <w:rFonts w:ascii="Times New Roman" w:hAnsi="Times New Roman" w:cs="Times New Roman"/>
                <w:sz w:val="28"/>
                <w:szCs w:val="28"/>
              </w:rPr>
              <w:t>Многие дети очень любят соревноваться, поэтому часто устраиваем словесные турниры. Двое учеников выходят к доске, держа в руках карточки. Учитель называет слово по</w:t>
            </w:r>
            <w:r>
              <w:rPr>
                <w:rFonts w:ascii="Times New Roman" w:hAnsi="Times New Roman" w:cs="Times New Roman"/>
                <w:sz w:val="28"/>
                <w:szCs w:val="28"/>
              </w:rPr>
              <w:t>-</w:t>
            </w:r>
            <w:r w:rsidR="007C3FD4" w:rsidRPr="00167AA5">
              <w:rPr>
                <w:rFonts w:ascii="Times New Roman" w:hAnsi="Times New Roman" w:cs="Times New Roman"/>
                <w:sz w:val="28"/>
                <w:szCs w:val="28"/>
              </w:rPr>
              <w:t xml:space="preserve">английски. Задача ребят как можно быстрее поднять карточку с правильным вариантом ответа. Выигрывает турнир тот, кто поднял наибольшее количество правильных карточек первым. </w:t>
            </w:r>
          </w:p>
          <w:p w14:paraId="22756EBB" w14:textId="54ADCB31" w:rsidR="007C3FD4" w:rsidRPr="0047532E" w:rsidRDefault="00152385" w:rsidP="00481077">
            <w:pPr>
              <w:pStyle w:val="a4"/>
              <w:ind w:left="30" w:firstLine="709"/>
              <w:jc w:val="both"/>
              <w:rPr>
                <w:rFonts w:ascii="Times New Roman" w:hAnsi="Times New Roman" w:cs="Times New Roman"/>
                <w:sz w:val="28"/>
                <w:szCs w:val="28"/>
                <w:u w:val="single"/>
                <w:lang w:val="en-US"/>
              </w:rPr>
            </w:pPr>
            <w:r>
              <w:rPr>
                <w:rFonts w:ascii="Times New Roman" w:hAnsi="Times New Roman" w:cs="Times New Roman"/>
                <w:sz w:val="28"/>
                <w:szCs w:val="28"/>
              </w:rPr>
              <w:t xml:space="preserve">3. </w:t>
            </w:r>
            <w:r w:rsidR="007C3FD4" w:rsidRPr="00167AA5">
              <w:rPr>
                <w:rFonts w:ascii="Times New Roman" w:hAnsi="Times New Roman" w:cs="Times New Roman"/>
                <w:sz w:val="28"/>
                <w:szCs w:val="28"/>
              </w:rPr>
              <w:t xml:space="preserve">Во втором классе можно устраивать </w:t>
            </w:r>
            <w:r w:rsidR="007C3FD4" w:rsidRPr="00152385">
              <w:rPr>
                <w:rFonts w:ascii="Times New Roman" w:hAnsi="Times New Roman" w:cs="Times New Roman"/>
                <w:bCs/>
                <w:sz w:val="28"/>
                <w:szCs w:val="28"/>
              </w:rPr>
              <w:t>буквенные турниры.</w:t>
            </w:r>
            <w:r w:rsidR="007C3FD4" w:rsidRPr="00167AA5">
              <w:rPr>
                <w:rFonts w:ascii="Times New Roman" w:hAnsi="Times New Roman" w:cs="Times New Roman"/>
                <w:sz w:val="28"/>
                <w:szCs w:val="28"/>
                <w:u w:val="single"/>
              </w:rPr>
              <w:t xml:space="preserve"> </w:t>
            </w:r>
            <w:r w:rsidR="007C3FD4" w:rsidRPr="00167AA5">
              <w:rPr>
                <w:rFonts w:ascii="Times New Roman" w:hAnsi="Times New Roman" w:cs="Times New Roman"/>
                <w:sz w:val="28"/>
                <w:szCs w:val="28"/>
              </w:rPr>
              <w:t xml:space="preserve">Все знают игру </w:t>
            </w:r>
            <w:r w:rsidR="007C3FD4" w:rsidRPr="00152385">
              <w:rPr>
                <w:rFonts w:ascii="Times New Roman" w:hAnsi="Times New Roman" w:cs="Times New Roman"/>
                <w:bCs/>
                <w:sz w:val="28"/>
                <w:szCs w:val="28"/>
                <w:lang w:val="en-US"/>
              </w:rPr>
              <w:t>Bingo</w:t>
            </w:r>
            <w:r w:rsidR="007C3FD4" w:rsidRPr="00152385">
              <w:rPr>
                <w:rFonts w:ascii="Times New Roman" w:hAnsi="Times New Roman" w:cs="Times New Roman"/>
                <w:bCs/>
                <w:sz w:val="28"/>
                <w:szCs w:val="28"/>
              </w:rPr>
              <w:t xml:space="preserve">. </w:t>
            </w:r>
            <w:r w:rsidR="007C3FD4" w:rsidRPr="00167AA5">
              <w:rPr>
                <w:rFonts w:ascii="Times New Roman" w:hAnsi="Times New Roman" w:cs="Times New Roman"/>
                <w:sz w:val="28"/>
                <w:szCs w:val="28"/>
              </w:rPr>
              <w:t>Каждый из учеников выбирает из своей колоды одну карточку, никто не видит, какое слово на ней написано, даже учитель. Учитель</w:t>
            </w:r>
            <w:r w:rsidR="007C3FD4" w:rsidRPr="0047532E">
              <w:rPr>
                <w:rFonts w:ascii="Times New Roman" w:hAnsi="Times New Roman" w:cs="Times New Roman"/>
                <w:sz w:val="28"/>
                <w:szCs w:val="28"/>
                <w:lang w:val="en-US"/>
              </w:rPr>
              <w:t xml:space="preserve"> </w:t>
            </w:r>
            <w:r w:rsidR="007C3FD4" w:rsidRPr="00167AA5">
              <w:rPr>
                <w:rFonts w:ascii="Times New Roman" w:hAnsi="Times New Roman" w:cs="Times New Roman"/>
                <w:sz w:val="28"/>
                <w:szCs w:val="28"/>
              </w:rPr>
              <w:t>задает</w:t>
            </w:r>
            <w:r w:rsidR="007C3FD4" w:rsidRPr="0047532E">
              <w:rPr>
                <w:rFonts w:ascii="Times New Roman" w:hAnsi="Times New Roman" w:cs="Times New Roman"/>
                <w:sz w:val="28"/>
                <w:szCs w:val="28"/>
                <w:lang w:val="en-US"/>
              </w:rPr>
              <w:t xml:space="preserve"> </w:t>
            </w:r>
            <w:r w:rsidR="007C3FD4" w:rsidRPr="00167AA5">
              <w:rPr>
                <w:rFonts w:ascii="Times New Roman" w:hAnsi="Times New Roman" w:cs="Times New Roman"/>
                <w:sz w:val="28"/>
                <w:szCs w:val="28"/>
              </w:rPr>
              <w:t>вопросы</w:t>
            </w:r>
            <w:r w:rsidR="007C3FD4" w:rsidRPr="0047532E">
              <w:rPr>
                <w:rFonts w:ascii="Times New Roman" w:hAnsi="Times New Roman" w:cs="Times New Roman"/>
                <w:sz w:val="28"/>
                <w:szCs w:val="28"/>
                <w:lang w:val="en-US"/>
              </w:rPr>
              <w:t xml:space="preserve">: </w:t>
            </w:r>
          </w:p>
          <w:p w14:paraId="0E25CB23" w14:textId="77777777" w:rsidR="007C3FD4" w:rsidRPr="00167AA5" w:rsidRDefault="007C3FD4" w:rsidP="00481077">
            <w:pPr>
              <w:pStyle w:val="a4"/>
              <w:ind w:left="0" w:firstLine="709"/>
              <w:jc w:val="both"/>
              <w:rPr>
                <w:rFonts w:ascii="Times New Roman" w:hAnsi="Times New Roman" w:cs="Times New Roman"/>
                <w:sz w:val="28"/>
                <w:szCs w:val="28"/>
                <w:u w:val="single"/>
                <w:lang w:val="en-US"/>
              </w:rPr>
            </w:pPr>
            <w:r w:rsidRPr="00167AA5">
              <w:rPr>
                <w:rFonts w:ascii="Times New Roman" w:hAnsi="Times New Roman" w:cs="Times New Roman"/>
                <w:sz w:val="28"/>
                <w:szCs w:val="28"/>
                <w:lang w:val="en-US"/>
              </w:rPr>
              <w:t xml:space="preserve">Have you got a cat? </w:t>
            </w:r>
          </w:p>
          <w:p w14:paraId="5AEEB0F7" w14:textId="77777777" w:rsidR="007C3FD4" w:rsidRPr="00167AA5" w:rsidRDefault="007C3FD4" w:rsidP="00481077">
            <w:pPr>
              <w:pStyle w:val="a4"/>
              <w:ind w:left="0" w:firstLine="709"/>
              <w:jc w:val="both"/>
              <w:rPr>
                <w:rFonts w:ascii="Times New Roman" w:hAnsi="Times New Roman" w:cs="Times New Roman"/>
                <w:sz w:val="28"/>
                <w:szCs w:val="28"/>
                <w:u w:val="single"/>
                <w:lang w:val="en-US"/>
              </w:rPr>
            </w:pPr>
            <w:r w:rsidRPr="00167AA5">
              <w:rPr>
                <w:rFonts w:ascii="Times New Roman" w:hAnsi="Times New Roman" w:cs="Times New Roman"/>
                <w:sz w:val="28"/>
                <w:szCs w:val="28"/>
                <w:lang w:val="en-US"/>
              </w:rPr>
              <w:t xml:space="preserve">Have you got a lizard? </w:t>
            </w:r>
          </w:p>
          <w:p w14:paraId="1207D6DD" w14:textId="77777777" w:rsidR="007C3FD4" w:rsidRPr="00167AA5" w:rsidRDefault="007C3FD4" w:rsidP="00481077">
            <w:pPr>
              <w:pStyle w:val="a4"/>
              <w:ind w:left="0" w:firstLine="709"/>
              <w:jc w:val="both"/>
              <w:rPr>
                <w:rFonts w:ascii="Times New Roman" w:hAnsi="Times New Roman" w:cs="Times New Roman"/>
                <w:sz w:val="28"/>
                <w:szCs w:val="28"/>
                <w:u w:val="single"/>
                <w:lang w:val="en-US"/>
              </w:rPr>
            </w:pPr>
            <w:r w:rsidRPr="00167AA5">
              <w:rPr>
                <w:rFonts w:ascii="Times New Roman" w:hAnsi="Times New Roman" w:cs="Times New Roman"/>
                <w:sz w:val="28"/>
                <w:szCs w:val="28"/>
                <w:lang w:val="en-US"/>
              </w:rPr>
              <w:t xml:space="preserve">Have you got a mouse? </w:t>
            </w:r>
          </w:p>
          <w:p w14:paraId="51CA9BAC" w14:textId="77777777" w:rsidR="007C3FD4" w:rsidRPr="00167AA5" w:rsidRDefault="007C3FD4" w:rsidP="001772AB">
            <w:pPr>
              <w:ind w:left="22"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Те ребята, которые услышали свое слово, показывают свои карточки, называя слово </w:t>
            </w:r>
            <w:r w:rsidRPr="00167AA5">
              <w:rPr>
                <w:rFonts w:ascii="Times New Roman" w:hAnsi="Times New Roman" w:cs="Times New Roman"/>
                <w:sz w:val="28"/>
                <w:szCs w:val="28"/>
                <w:lang w:val="en-US"/>
              </w:rPr>
              <w:t>Bingo</w:t>
            </w:r>
            <w:r w:rsidRPr="00167AA5">
              <w:rPr>
                <w:rFonts w:ascii="Times New Roman" w:hAnsi="Times New Roman" w:cs="Times New Roman"/>
                <w:sz w:val="28"/>
                <w:szCs w:val="28"/>
              </w:rPr>
              <w:t xml:space="preserve">. Если такого слова ни у кого не оказалось, значит никто ничего не говорит. Когда все проговорили </w:t>
            </w:r>
            <w:r w:rsidRPr="00167AA5">
              <w:rPr>
                <w:rFonts w:ascii="Times New Roman" w:hAnsi="Times New Roman" w:cs="Times New Roman"/>
                <w:sz w:val="28"/>
                <w:szCs w:val="28"/>
                <w:lang w:val="en-US"/>
              </w:rPr>
              <w:t>Bingo</w:t>
            </w:r>
            <w:r w:rsidRPr="00167AA5">
              <w:rPr>
                <w:rFonts w:ascii="Times New Roman" w:hAnsi="Times New Roman" w:cs="Times New Roman"/>
                <w:sz w:val="28"/>
                <w:szCs w:val="28"/>
              </w:rPr>
              <w:t xml:space="preserve">, можно поменять карточки и начать игру заново.  </w:t>
            </w:r>
          </w:p>
          <w:p w14:paraId="64C308F2" w14:textId="635FA460" w:rsidR="007C3FD4" w:rsidRPr="00152385" w:rsidRDefault="007C3FD4" w:rsidP="00481077">
            <w:pPr>
              <w:pStyle w:val="a4"/>
              <w:ind w:left="0" w:firstLine="709"/>
              <w:jc w:val="both"/>
              <w:rPr>
                <w:rFonts w:ascii="Times New Roman" w:hAnsi="Times New Roman" w:cs="Times New Roman"/>
                <w:sz w:val="28"/>
                <w:szCs w:val="28"/>
              </w:rPr>
            </w:pPr>
            <w:r w:rsidRPr="00152385">
              <w:rPr>
                <w:rFonts w:ascii="Times New Roman" w:hAnsi="Times New Roman" w:cs="Times New Roman"/>
                <w:sz w:val="28"/>
                <w:szCs w:val="28"/>
              </w:rPr>
              <w:t xml:space="preserve">Когда к концу изучения определенного раздела накапливается большое количество слов из разных тем, можно произвести классификацию слов. Учитель на доске записывает название тем в колонки. Ребята по одному выходят к доске, держа в руках одну карточку, закрепляют слова на доске при помощи магнитов в нужную колонку. </w:t>
            </w:r>
            <w:r w:rsidRPr="00152385">
              <w:rPr>
                <w:rFonts w:ascii="Times New Roman" w:hAnsi="Times New Roman" w:cs="Times New Roman"/>
                <w:sz w:val="28"/>
                <w:szCs w:val="28"/>
              </w:rPr>
              <w:lastRenderedPageBreak/>
              <w:t>Если кто</w:t>
            </w:r>
            <w:r w:rsidR="00152385">
              <w:rPr>
                <w:rFonts w:ascii="Times New Roman" w:hAnsi="Times New Roman" w:cs="Times New Roman"/>
                <w:sz w:val="28"/>
                <w:szCs w:val="28"/>
              </w:rPr>
              <w:t>-</w:t>
            </w:r>
            <w:r w:rsidRPr="00152385">
              <w:rPr>
                <w:rFonts w:ascii="Times New Roman" w:hAnsi="Times New Roman" w:cs="Times New Roman"/>
                <w:sz w:val="28"/>
                <w:szCs w:val="28"/>
              </w:rPr>
              <w:t xml:space="preserve">либо из учеников ошибается, то исправить себя должен сам, найдя слово в учебнике. Очень хороший способ закрепить изученную лексику и оценить свои способности. </w:t>
            </w:r>
          </w:p>
          <w:p w14:paraId="293B2899" w14:textId="2B4402FC" w:rsidR="007C3FD4" w:rsidRPr="00152385" w:rsidRDefault="00152385" w:rsidP="00481077">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П</w:t>
            </w:r>
            <w:r w:rsidR="007C3FD4" w:rsidRPr="00152385">
              <w:rPr>
                <w:rFonts w:ascii="Times New Roman" w:hAnsi="Times New Roman" w:cs="Times New Roman"/>
                <w:sz w:val="28"/>
                <w:szCs w:val="28"/>
              </w:rPr>
              <w:t xml:space="preserve">ри большом количестве </w:t>
            </w:r>
            <w:r>
              <w:rPr>
                <w:rFonts w:ascii="Times New Roman" w:hAnsi="Times New Roman" w:cs="Times New Roman"/>
                <w:sz w:val="28"/>
                <w:szCs w:val="28"/>
              </w:rPr>
              <w:t xml:space="preserve">изученных </w:t>
            </w:r>
            <w:r w:rsidR="007C3FD4" w:rsidRPr="00152385">
              <w:rPr>
                <w:rFonts w:ascii="Times New Roman" w:hAnsi="Times New Roman" w:cs="Times New Roman"/>
                <w:sz w:val="28"/>
                <w:szCs w:val="28"/>
              </w:rPr>
              <w:t xml:space="preserve">слов можно вспомнить алфавитный порядок. Не имея возможности взглянуть на алфавит, ребята выходят к доске и закрепляют карточки со словами в алфавитном порядке друг за другом. По завершении работы учащиеся открывают алфавит и проверяют выполненную работу. </w:t>
            </w:r>
          </w:p>
          <w:p w14:paraId="5D9132A6" w14:textId="6BB3911A" w:rsidR="007C3FD4" w:rsidRPr="00152385" w:rsidRDefault="007C3FD4" w:rsidP="00481077">
            <w:pPr>
              <w:pStyle w:val="a4"/>
              <w:ind w:left="0" w:firstLine="709"/>
              <w:jc w:val="both"/>
              <w:rPr>
                <w:rFonts w:ascii="Times New Roman" w:hAnsi="Times New Roman" w:cs="Times New Roman"/>
                <w:sz w:val="28"/>
                <w:szCs w:val="28"/>
              </w:rPr>
            </w:pPr>
            <w:r w:rsidRPr="00152385">
              <w:rPr>
                <w:rFonts w:ascii="Times New Roman" w:hAnsi="Times New Roman" w:cs="Times New Roman"/>
                <w:sz w:val="28"/>
                <w:szCs w:val="28"/>
              </w:rPr>
              <w:t xml:space="preserve">Подберите слово, чтобы образовать пару. Детям учитель показывает картинки, разместив их на доске. Они называют слова, соответствующие изображениям. Карточки </w:t>
            </w:r>
            <w:r w:rsidR="003F03EA" w:rsidRPr="00152385">
              <w:rPr>
                <w:rFonts w:ascii="Times New Roman" w:hAnsi="Times New Roman" w:cs="Times New Roman"/>
                <w:sz w:val="28"/>
                <w:szCs w:val="28"/>
              </w:rPr>
              <w:t xml:space="preserve">со словами </w:t>
            </w:r>
            <w:r w:rsidRPr="00152385">
              <w:rPr>
                <w:rFonts w:ascii="Times New Roman" w:hAnsi="Times New Roman" w:cs="Times New Roman"/>
                <w:sz w:val="28"/>
                <w:szCs w:val="28"/>
              </w:rPr>
              <w:t xml:space="preserve">раздаются всем поровну в произвольном порядке. </w:t>
            </w:r>
          </w:p>
          <w:p w14:paraId="2650E592" w14:textId="10CA1904" w:rsidR="007C3FD4" w:rsidRPr="00152385" w:rsidRDefault="007C3FD4" w:rsidP="00481077">
            <w:pPr>
              <w:pStyle w:val="a4"/>
              <w:ind w:left="0" w:firstLine="709"/>
              <w:jc w:val="both"/>
              <w:rPr>
                <w:rFonts w:ascii="Times New Roman" w:hAnsi="Times New Roman" w:cs="Times New Roman"/>
                <w:sz w:val="28"/>
                <w:szCs w:val="28"/>
              </w:rPr>
            </w:pPr>
            <w:r w:rsidRPr="00152385">
              <w:rPr>
                <w:rFonts w:ascii="Times New Roman" w:hAnsi="Times New Roman" w:cs="Times New Roman"/>
                <w:sz w:val="28"/>
                <w:szCs w:val="28"/>
              </w:rPr>
              <w:t xml:space="preserve">Игра </w:t>
            </w:r>
            <w:r w:rsidR="003F03EA">
              <w:rPr>
                <w:rFonts w:ascii="Times New Roman" w:hAnsi="Times New Roman" w:cs="Times New Roman"/>
                <w:sz w:val="28"/>
                <w:szCs w:val="28"/>
              </w:rPr>
              <w:t>«С</w:t>
            </w:r>
            <w:r w:rsidRPr="00152385">
              <w:rPr>
                <w:rFonts w:ascii="Times New Roman" w:hAnsi="Times New Roman" w:cs="Times New Roman"/>
                <w:sz w:val="28"/>
                <w:szCs w:val="28"/>
              </w:rPr>
              <w:t>обери слово</w:t>
            </w:r>
            <w:r w:rsidR="003F03EA">
              <w:rPr>
                <w:rFonts w:ascii="Times New Roman" w:hAnsi="Times New Roman" w:cs="Times New Roman"/>
                <w:sz w:val="28"/>
                <w:szCs w:val="28"/>
              </w:rPr>
              <w:t>»</w:t>
            </w:r>
            <w:r w:rsidRPr="00152385">
              <w:rPr>
                <w:rFonts w:ascii="Times New Roman" w:hAnsi="Times New Roman" w:cs="Times New Roman"/>
                <w:sz w:val="28"/>
                <w:szCs w:val="28"/>
              </w:rPr>
              <w:t xml:space="preserve">. Команды получают наборы карточек с буквами. Учитель произносит слово, дети должны составить из карточек слово. Команда, которая быстрее и без ошибок составит слово, получает очко. Итоги игры подводятся после того, как составлено несколько слов. </w:t>
            </w:r>
          </w:p>
          <w:p w14:paraId="0883CEA9" w14:textId="189E5AC8" w:rsidR="007C3FD4" w:rsidRPr="00152385" w:rsidRDefault="007C3FD4" w:rsidP="00481077">
            <w:pPr>
              <w:pStyle w:val="a4"/>
              <w:ind w:left="0" w:firstLine="709"/>
              <w:jc w:val="both"/>
              <w:rPr>
                <w:rFonts w:ascii="Times New Roman" w:hAnsi="Times New Roman" w:cs="Times New Roman"/>
                <w:sz w:val="28"/>
                <w:szCs w:val="28"/>
              </w:rPr>
            </w:pPr>
            <w:r w:rsidRPr="00152385">
              <w:rPr>
                <w:rFonts w:ascii="Times New Roman" w:hAnsi="Times New Roman" w:cs="Times New Roman"/>
                <w:sz w:val="28"/>
                <w:szCs w:val="28"/>
              </w:rPr>
              <w:t xml:space="preserve">Игра </w:t>
            </w:r>
            <w:r w:rsidR="003F03EA">
              <w:rPr>
                <w:rFonts w:ascii="Times New Roman" w:hAnsi="Times New Roman" w:cs="Times New Roman"/>
                <w:sz w:val="28"/>
                <w:szCs w:val="28"/>
              </w:rPr>
              <w:t>«Б</w:t>
            </w:r>
            <w:r w:rsidRPr="00152385">
              <w:rPr>
                <w:rFonts w:ascii="Times New Roman" w:hAnsi="Times New Roman" w:cs="Times New Roman"/>
                <w:sz w:val="28"/>
                <w:szCs w:val="28"/>
              </w:rPr>
              <w:t>уквы – карточки</w:t>
            </w:r>
            <w:r w:rsidR="003F03EA">
              <w:rPr>
                <w:rFonts w:ascii="Times New Roman" w:hAnsi="Times New Roman" w:cs="Times New Roman"/>
                <w:sz w:val="28"/>
                <w:szCs w:val="28"/>
              </w:rPr>
              <w:t>»</w:t>
            </w:r>
            <w:r w:rsidRPr="00152385">
              <w:rPr>
                <w:rFonts w:ascii="Times New Roman" w:hAnsi="Times New Roman" w:cs="Times New Roman"/>
                <w:sz w:val="28"/>
                <w:szCs w:val="28"/>
              </w:rPr>
              <w:t xml:space="preserve">. Учащимся дают </w:t>
            </w:r>
            <w:r w:rsidR="003F03EA" w:rsidRPr="00152385">
              <w:rPr>
                <w:rFonts w:ascii="Times New Roman" w:hAnsi="Times New Roman" w:cs="Times New Roman"/>
                <w:sz w:val="28"/>
                <w:szCs w:val="28"/>
              </w:rPr>
              <w:t xml:space="preserve">2-3 </w:t>
            </w:r>
            <w:r w:rsidRPr="00152385">
              <w:rPr>
                <w:rFonts w:ascii="Times New Roman" w:hAnsi="Times New Roman" w:cs="Times New Roman"/>
                <w:sz w:val="28"/>
                <w:szCs w:val="28"/>
              </w:rPr>
              <w:t xml:space="preserve">карточки с прописными и строчными буквами. Учитель показывает картинки и называет изображенные на них предметы на английском языке, а дети поднимают карточки с первой буквой названного слова. Проходя между рядами, преподаватель собирает карточки с правильными ответами. Выигрывает тот, кто раньше других остается без карточек. </w:t>
            </w:r>
          </w:p>
          <w:p w14:paraId="439BDAD9" w14:textId="444C9DD5" w:rsidR="007C3FD4" w:rsidRPr="00152385" w:rsidRDefault="007C3FD4" w:rsidP="00481077">
            <w:pPr>
              <w:pStyle w:val="a4"/>
              <w:ind w:left="0" w:firstLine="709"/>
              <w:jc w:val="both"/>
              <w:rPr>
                <w:rFonts w:ascii="Times New Roman" w:hAnsi="Times New Roman" w:cs="Times New Roman"/>
                <w:sz w:val="28"/>
                <w:szCs w:val="28"/>
              </w:rPr>
            </w:pPr>
            <w:r w:rsidRPr="00152385">
              <w:rPr>
                <w:rFonts w:ascii="Times New Roman" w:hAnsi="Times New Roman" w:cs="Times New Roman"/>
                <w:sz w:val="28"/>
                <w:szCs w:val="28"/>
              </w:rPr>
              <w:t xml:space="preserve">Карточки очень хороши для работы в парах и мини группах при проведении игры </w:t>
            </w:r>
            <w:r w:rsidR="003F03EA">
              <w:rPr>
                <w:rFonts w:ascii="Times New Roman" w:hAnsi="Times New Roman" w:cs="Times New Roman"/>
                <w:sz w:val="28"/>
                <w:szCs w:val="28"/>
              </w:rPr>
              <w:t>«</w:t>
            </w:r>
            <w:r w:rsidRPr="00152385">
              <w:rPr>
                <w:rFonts w:ascii="Times New Roman" w:hAnsi="Times New Roman" w:cs="Times New Roman"/>
                <w:sz w:val="28"/>
                <w:szCs w:val="28"/>
                <w:lang w:val="en-US"/>
              </w:rPr>
              <w:t>What</w:t>
            </w:r>
            <w:r w:rsidRPr="00152385">
              <w:rPr>
                <w:rFonts w:ascii="Times New Roman" w:hAnsi="Times New Roman" w:cs="Times New Roman"/>
                <w:sz w:val="28"/>
                <w:szCs w:val="28"/>
              </w:rPr>
              <w:t xml:space="preserve"> </w:t>
            </w:r>
            <w:r w:rsidRPr="00152385">
              <w:rPr>
                <w:rFonts w:ascii="Times New Roman" w:hAnsi="Times New Roman" w:cs="Times New Roman"/>
                <w:sz w:val="28"/>
                <w:szCs w:val="28"/>
                <w:lang w:val="en-US"/>
              </w:rPr>
              <w:t>is</w:t>
            </w:r>
            <w:r w:rsidRPr="00152385">
              <w:rPr>
                <w:rFonts w:ascii="Times New Roman" w:hAnsi="Times New Roman" w:cs="Times New Roman"/>
                <w:sz w:val="28"/>
                <w:szCs w:val="28"/>
              </w:rPr>
              <w:t xml:space="preserve"> </w:t>
            </w:r>
            <w:r w:rsidRPr="00152385">
              <w:rPr>
                <w:rFonts w:ascii="Times New Roman" w:hAnsi="Times New Roman" w:cs="Times New Roman"/>
                <w:sz w:val="28"/>
                <w:szCs w:val="28"/>
                <w:lang w:val="en-US"/>
              </w:rPr>
              <w:t>missing</w:t>
            </w:r>
            <w:r w:rsidRPr="00152385">
              <w:rPr>
                <w:rFonts w:ascii="Times New Roman" w:hAnsi="Times New Roman" w:cs="Times New Roman"/>
                <w:sz w:val="28"/>
                <w:szCs w:val="28"/>
              </w:rPr>
              <w:t>?</w:t>
            </w:r>
            <w:r w:rsidR="003F03EA">
              <w:rPr>
                <w:rFonts w:ascii="Times New Roman" w:hAnsi="Times New Roman" w:cs="Times New Roman"/>
                <w:sz w:val="28"/>
                <w:szCs w:val="28"/>
              </w:rPr>
              <w:t>»</w:t>
            </w:r>
            <w:r w:rsidRPr="00152385">
              <w:rPr>
                <w:rFonts w:ascii="Times New Roman" w:hAnsi="Times New Roman" w:cs="Times New Roman"/>
                <w:sz w:val="28"/>
                <w:szCs w:val="28"/>
              </w:rPr>
              <w:t xml:space="preserve"> Один из ребят раскладывает на парте свои карточки, второй внимательно смотрит и запоминает слова на этих карточках. Затем отворачивается, а тот убирает одну карточку. Первый ученик поворачивается и угадывает слово, которое пропало. После того как слово обнаружено, дети меняются ролями.</w:t>
            </w:r>
          </w:p>
          <w:p w14:paraId="4D278C2D" w14:textId="4A4FCE71" w:rsidR="007C3FD4" w:rsidRPr="00167AA5" w:rsidRDefault="007C3FD4" w:rsidP="00481077">
            <w:pPr>
              <w:ind w:left="22"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Только в играх многократное проговаривание не вызывает усталости. При помощи игр можно закрепить только что пройденный материал, а можно весело повторить пройденное. </w:t>
            </w:r>
            <w:r w:rsidR="00167AA5" w:rsidRPr="00167AA5">
              <w:rPr>
                <w:rFonts w:ascii="Times New Roman" w:hAnsi="Times New Roman" w:cs="Times New Roman"/>
                <w:sz w:val="28"/>
                <w:szCs w:val="28"/>
              </w:rPr>
              <w:t>Но, прежде чем</w:t>
            </w:r>
            <w:r w:rsidRPr="00167AA5">
              <w:rPr>
                <w:rFonts w:ascii="Times New Roman" w:hAnsi="Times New Roman" w:cs="Times New Roman"/>
                <w:sz w:val="28"/>
                <w:szCs w:val="28"/>
              </w:rPr>
              <w:t xml:space="preserve"> предложить игру, необходимо точно знать: зачем она нужна и что она дает. Игра ради игры – это потерянное время. Нужно всегда четко ставить перед собой дидактическую цель. Особенно эффективны игры, где используются карточки. </w:t>
            </w:r>
          </w:p>
          <w:p w14:paraId="01396FEC" w14:textId="731B7A80" w:rsidR="007C3FD4" w:rsidRPr="00167AA5" w:rsidRDefault="007C3FD4" w:rsidP="00481077">
            <w:pPr>
              <w:ind w:left="22" w:firstLine="709"/>
              <w:jc w:val="both"/>
              <w:rPr>
                <w:rFonts w:ascii="Times New Roman" w:hAnsi="Times New Roman" w:cs="Times New Roman"/>
                <w:sz w:val="28"/>
                <w:szCs w:val="28"/>
              </w:rPr>
            </w:pPr>
            <w:r w:rsidRPr="00167AA5">
              <w:rPr>
                <w:rFonts w:ascii="Times New Roman" w:hAnsi="Times New Roman" w:cs="Times New Roman"/>
                <w:sz w:val="28"/>
                <w:szCs w:val="28"/>
              </w:rPr>
              <w:t xml:space="preserve">Во время физкультминутки можно показывать детям карточки с глаголами, а они должны изобразить это действие. </w:t>
            </w:r>
          </w:p>
          <w:p w14:paraId="0CB2CA1C" w14:textId="44E4F34D" w:rsidR="007C3FD4" w:rsidRPr="00167AA5" w:rsidRDefault="007C3FD4" w:rsidP="00481077">
            <w:pPr>
              <w:ind w:left="22" w:firstLine="709"/>
              <w:jc w:val="both"/>
              <w:rPr>
                <w:rFonts w:ascii="Times New Roman" w:hAnsi="Times New Roman" w:cs="Times New Roman"/>
                <w:sz w:val="28"/>
                <w:szCs w:val="28"/>
              </w:rPr>
            </w:pPr>
            <w:r w:rsidRPr="00167AA5">
              <w:rPr>
                <w:rFonts w:ascii="Times New Roman" w:hAnsi="Times New Roman" w:cs="Times New Roman"/>
                <w:sz w:val="28"/>
                <w:szCs w:val="28"/>
              </w:rPr>
              <w:t>В заключени</w:t>
            </w:r>
            <w:r w:rsidR="003F03EA">
              <w:rPr>
                <w:rFonts w:ascii="Times New Roman" w:hAnsi="Times New Roman" w:cs="Times New Roman"/>
                <w:sz w:val="28"/>
                <w:szCs w:val="28"/>
              </w:rPr>
              <w:t>е</w:t>
            </w:r>
            <w:r w:rsidRPr="00167AA5">
              <w:rPr>
                <w:rFonts w:ascii="Times New Roman" w:hAnsi="Times New Roman" w:cs="Times New Roman"/>
                <w:sz w:val="28"/>
                <w:szCs w:val="28"/>
              </w:rPr>
              <w:t xml:space="preserve"> хочется сказать, что все новое – это забытое старое. Поэтому не нужно бояться использовать в своей работе опыт, прошедший испытание временем, а не называть его методиками «прошлого века». Смело добавляйте свои идеи, используйте современные технологии</w:t>
            </w:r>
            <w:r w:rsidR="003F03EA">
              <w:rPr>
                <w:rFonts w:ascii="Times New Roman" w:hAnsi="Times New Roman" w:cs="Times New Roman"/>
                <w:sz w:val="28"/>
                <w:szCs w:val="28"/>
              </w:rPr>
              <w:t>,</w:t>
            </w:r>
            <w:r w:rsidRPr="00167AA5">
              <w:rPr>
                <w:rFonts w:ascii="Times New Roman" w:hAnsi="Times New Roman" w:cs="Times New Roman"/>
                <w:sz w:val="28"/>
                <w:szCs w:val="28"/>
              </w:rPr>
              <w:t xml:space="preserve"> и ваши уроки станут интереснее и познавательнее.</w:t>
            </w:r>
          </w:p>
        </w:tc>
      </w:tr>
    </w:tbl>
    <w:p w14:paraId="2028F8B8" w14:textId="59383ED6" w:rsidR="007C3FD4" w:rsidRDefault="007C3FD4"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260846" w14:paraId="3CA05EC2" w14:textId="77777777" w:rsidTr="00260846">
        <w:tc>
          <w:tcPr>
            <w:tcW w:w="8495" w:type="dxa"/>
          </w:tcPr>
          <w:p w14:paraId="74EE0147" w14:textId="77777777" w:rsidR="00260846" w:rsidRPr="00260846" w:rsidRDefault="00260846" w:rsidP="00260846">
            <w:pPr>
              <w:jc w:val="right"/>
              <w:rPr>
                <w:rFonts w:ascii="Times New Roman" w:hAnsi="Times New Roman" w:cs="Times New Roman"/>
                <w:i/>
                <w:iCs/>
                <w:sz w:val="28"/>
                <w:szCs w:val="28"/>
              </w:rPr>
            </w:pPr>
            <w:r w:rsidRPr="00260846">
              <w:rPr>
                <w:rFonts w:ascii="Times New Roman" w:hAnsi="Times New Roman" w:cs="Times New Roman"/>
                <w:i/>
                <w:iCs/>
                <w:sz w:val="28"/>
                <w:szCs w:val="28"/>
              </w:rPr>
              <w:lastRenderedPageBreak/>
              <w:t>Фрулева Елена Дмитриевна,</w:t>
            </w:r>
          </w:p>
          <w:p w14:paraId="2DC012DC" w14:textId="32795CE8" w:rsidR="00260846" w:rsidRDefault="00260846" w:rsidP="00260846">
            <w:pPr>
              <w:jc w:val="right"/>
              <w:rPr>
                <w:sz w:val="28"/>
                <w:szCs w:val="28"/>
              </w:rPr>
            </w:pPr>
            <w:r w:rsidRPr="00260846">
              <w:rPr>
                <w:rFonts w:ascii="Times New Roman" w:hAnsi="Times New Roman" w:cs="Times New Roman"/>
                <w:i/>
                <w:iCs/>
                <w:sz w:val="28"/>
                <w:szCs w:val="28"/>
              </w:rPr>
              <w:t>учитель русского языка и литературы МБОУ СОШ №8</w:t>
            </w:r>
          </w:p>
        </w:tc>
      </w:tr>
    </w:tbl>
    <w:p w14:paraId="7E8425B2" w14:textId="2EA71879" w:rsidR="00260846" w:rsidRDefault="00260846"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260846" w14:paraId="1C266CFF" w14:textId="77777777" w:rsidTr="00260846">
        <w:tc>
          <w:tcPr>
            <w:tcW w:w="8495" w:type="dxa"/>
          </w:tcPr>
          <w:p w14:paraId="4B0BE4A4" w14:textId="77777777" w:rsidR="00260846" w:rsidRDefault="00260846" w:rsidP="00260846">
            <w:pPr>
              <w:pStyle w:val="c5"/>
              <w:shd w:val="clear" w:color="auto" w:fill="FFFFFF"/>
              <w:spacing w:before="0" w:beforeAutospacing="0" w:after="0" w:afterAutospacing="0"/>
              <w:jc w:val="center"/>
              <w:rPr>
                <w:rStyle w:val="c12"/>
                <w:b/>
                <w:bCs/>
                <w:color w:val="000000"/>
                <w:sz w:val="28"/>
                <w:szCs w:val="28"/>
              </w:rPr>
            </w:pPr>
            <w:r w:rsidRPr="00441572">
              <w:rPr>
                <w:rStyle w:val="c12"/>
                <w:b/>
                <w:bCs/>
                <w:color w:val="000000"/>
                <w:sz w:val="28"/>
                <w:szCs w:val="28"/>
              </w:rPr>
              <w:t xml:space="preserve">ПРИЕМЫ ФОРМИРОВАНИЯ ЧИТАТЕЛЬСКОЙ </w:t>
            </w:r>
          </w:p>
          <w:p w14:paraId="554E3A63" w14:textId="77777777" w:rsidR="00260846" w:rsidRDefault="00260846" w:rsidP="00260846">
            <w:pPr>
              <w:pStyle w:val="c5"/>
              <w:shd w:val="clear" w:color="auto" w:fill="FFFFFF"/>
              <w:spacing w:before="0" w:beforeAutospacing="0" w:after="0" w:afterAutospacing="0"/>
              <w:jc w:val="center"/>
              <w:rPr>
                <w:rStyle w:val="c12"/>
                <w:b/>
                <w:bCs/>
                <w:color w:val="000000"/>
                <w:sz w:val="28"/>
                <w:szCs w:val="28"/>
              </w:rPr>
            </w:pPr>
            <w:r w:rsidRPr="00441572">
              <w:rPr>
                <w:rStyle w:val="c12"/>
                <w:b/>
                <w:bCs/>
                <w:color w:val="000000"/>
                <w:sz w:val="28"/>
                <w:szCs w:val="28"/>
              </w:rPr>
              <w:t xml:space="preserve">ГРАМОТНОСТИ НА УРОКАХ РУССКОГО ЯЗЫКА </w:t>
            </w:r>
          </w:p>
          <w:p w14:paraId="1C12AF30" w14:textId="224F3FC5" w:rsidR="00260846" w:rsidRDefault="00260846" w:rsidP="00260846">
            <w:pPr>
              <w:pStyle w:val="c5"/>
              <w:shd w:val="clear" w:color="auto" w:fill="FFFFFF"/>
              <w:spacing w:before="0" w:beforeAutospacing="0" w:after="0" w:afterAutospacing="0"/>
              <w:jc w:val="center"/>
              <w:rPr>
                <w:rStyle w:val="c12"/>
                <w:b/>
                <w:bCs/>
                <w:color w:val="000000"/>
                <w:sz w:val="28"/>
                <w:szCs w:val="28"/>
              </w:rPr>
            </w:pPr>
            <w:r w:rsidRPr="00441572">
              <w:rPr>
                <w:rStyle w:val="c12"/>
                <w:b/>
                <w:bCs/>
                <w:color w:val="000000"/>
                <w:sz w:val="28"/>
                <w:szCs w:val="28"/>
              </w:rPr>
              <w:t>И ЛИТЕРАТУРЫ</w:t>
            </w:r>
          </w:p>
          <w:p w14:paraId="48E707FA"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p>
          <w:p w14:paraId="13D77C1D" w14:textId="3522CF4B"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Все мы знаем, что успешное обучение в школе невозможно без сформированности у обучающихся читательской грамотности.</w:t>
            </w:r>
          </w:p>
          <w:p w14:paraId="4CC11670" w14:textId="5F6841EF"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rStyle w:val="c12"/>
                <w:b/>
                <w:bCs/>
                <w:color w:val="000000"/>
                <w:sz w:val="28"/>
                <w:szCs w:val="28"/>
              </w:rPr>
              <w:t>Читательская грамотность</w:t>
            </w:r>
            <w:r>
              <w:rPr>
                <w:rStyle w:val="c12"/>
                <w:b/>
                <w:bCs/>
                <w:color w:val="000000"/>
                <w:sz w:val="28"/>
                <w:szCs w:val="28"/>
              </w:rPr>
              <w:t xml:space="preserve"> </w:t>
            </w:r>
            <w:r w:rsidRPr="00441572">
              <w:rPr>
                <w:color w:val="000000"/>
                <w:sz w:val="28"/>
                <w:szCs w:val="28"/>
              </w:rPr>
              <w:t>— это способность человека понимать и использовать письменные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26869F7B" w14:textId="77777777" w:rsidR="00260846" w:rsidRPr="00441572" w:rsidRDefault="00260846" w:rsidP="00260846">
            <w:pPr>
              <w:pStyle w:val="c5"/>
              <w:shd w:val="clear" w:color="auto" w:fill="FFFFFF"/>
              <w:spacing w:before="0" w:beforeAutospacing="0" w:after="0" w:afterAutospacing="0"/>
              <w:ind w:firstLine="709"/>
              <w:jc w:val="both"/>
              <w:rPr>
                <w:color w:val="000000"/>
                <w:sz w:val="28"/>
                <w:szCs w:val="28"/>
              </w:rPr>
            </w:pPr>
            <w:r w:rsidRPr="00441572">
              <w:rPr>
                <w:color w:val="000000"/>
                <w:sz w:val="28"/>
                <w:szCs w:val="28"/>
              </w:rPr>
              <w:t>Формировать читательскую грамотность можно и нужно на любом уроке. Но базовым предметом для формирования читательской грамотности являются уроки литературного чтения.</w:t>
            </w:r>
          </w:p>
          <w:p w14:paraId="15A0EE87" w14:textId="77777777" w:rsidR="00260846" w:rsidRPr="00441572" w:rsidRDefault="00260846" w:rsidP="00260846">
            <w:pPr>
              <w:shd w:val="clear" w:color="auto" w:fill="FFFFFF"/>
              <w:ind w:firstLine="709"/>
              <w:jc w:val="both"/>
              <w:rPr>
                <w:rFonts w:ascii="Times New Roman" w:eastAsia="Times New Roman" w:hAnsi="Times New Roman" w:cs="Times New Roman"/>
                <w:sz w:val="28"/>
                <w:szCs w:val="28"/>
              </w:rPr>
            </w:pPr>
            <w:r w:rsidRPr="00441572">
              <w:rPr>
                <w:rFonts w:ascii="Times New Roman" w:eastAsia="Times New Roman" w:hAnsi="Times New Roman" w:cs="Times New Roman"/>
                <w:sz w:val="28"/>
                <w:szCs w:val="28"/>
              </w:rPr>
              <w:t>На своих уроках формирую у обучающихся читательские умения, которые необходимы для полноценной работы с текстами:</w:t>
            </w:r>
          </w:p>
          <w:p w14:paraId="59EB7766" w14:textId="77777777" w:rsidR="00260846" w:rsidRPr="00441572" w:rsidRDefault="00260846">
            <w:pPr>
              <w:numPr>
                <w:ilvl w:val="0"/>
                <w:numId w:val="15"/>
              </w:numPr>
              <w:shd w:val="clear" w:color="auto" w:fill="FFFFFF"/>
              <w:tabs>
                <w:tab w:val="clear" w:pos="720"/>
              </w:tabs>
              <w:ind w:left="0" w:firstLine="709"/>
              <w:jc w:val="both"/>
              <w:rPr>
                <w:rFonts w:ascii="Times New Roman" w:eastAsia="Times New Roman" w:hAnsi="Times New Roman" w:cs="Times New Roman"/>
                <w:sz w:val="28"/>
                <w:szCs w:val="28"/>
              </w:rPr>
            </w:pPr>
            <w:r w:rsidRPr="00441572">
              <w:rPr>
                <w:rFonts w:ascii="Times New Roman" w:eastAsia="Times New Roman" w:hAnsi="Times New Roman" w:cs="Times New Roman"/>
                <w:sz w:val="28"/>
                <w:szCs w:val="28"/>
              </w:rPr>
              <w:t>находить и извлекать информацию;</w:t>
            </w:r>
          </w:p>
          <w:p w14:paraId="39507366" w14:textId="77777777" w:rsidR="00260846" w:rsidRPr="00441572" w:rsidRDefault="00260846">
            <w:pPr>
              <w:numPr>
                <w:ilvl w:val="0"/>
                <w:numId w:val="15"/>
              </w:numPr>
              <w:shd w:val="clear" w:color="auto" w:fill="FFFFFF"/>
              <w:tabs>
                <w:tab w:val="clear" w:pos="720"/>
              </w:tabs>
              <w:ind w:left="0" w:firstLine="709"/>
              <w:jc w:val="both"/>
              <w:rPr>
                <w:rFonts w:ascii="Times New Roman" w:eastAsia="Times New Roman" w:hAnsi="Times New Roman" w:cs="Times New Roman"/>
                <w:sz w:val="28"/>
                <w:szCs w:val="28"/>
              </w:rPr>
            </w:pPr>
            <w:r w:rsidRPr="00441572">
              <w:rPr>
                <w:rFonts w:ascii="Times New Roman" w:eastAsia="Times New Roman" w:hAnsi="Times New Roman" w:cs="Times New Roman"/>
                <w:sz w:val="28"/>
                <w:szCs w:val="28"/>
              </w:rPr>
              <w:t>интегрировать и интерпретировать информацию;</w:t>
            </w:r>
          </w:p>
          <w:p w14:paraId="5E67E6BF" w14:textId="77777777" w:rsidR="00260846" w:rsidRPr="00441572" w:rsidRDefault="00260846">
            <w:pPr>
              <w:numPr>
                <w:ilvl w:val="0"/>
                <w:numId w:val="15"/>
              </w:numPr>
              <w:shd w:val="clear" w:color="auto" w:fill="FFFFFF"/>
              <w:tabs>
                <w:tab w:val="clear" w:pos="720"/>
              </w:tabs>
              <w:ind w:left="0" w:firstLine="709"/>
              <w:jc w:val="both"/>
              <w:rPr>
                <w:rFonts w:ascii="Times New Roman" w:eastAsia="Times New Roman" w:hAnsi="Times New Roman" w:cs="Times New Roman"/>
                <w:sz w:val="28"/>
                <w:szCs w:val="28"/>
              </w:rPr>
            </w:pPr>
            <w:r w:rsidRPr="00441572">
              <w:rPr>
                <w:rFonts w:ascii="Times New Roman" w:eastAsia="Times New Roman" w:hAnsi="Times New Roman" w:cs="Times New Roman"/>
                <w:sz w:val="28"/>
                <w:szCs w:val="28"/>
              </w:rPr>
              <w:t>осмысливать и оценивать содержание, форму текста;</w:t>
            </w:r>
          </w:p>
          <w:p w14:paraId="530C0D4B" w14:textId="77777777" w:rsidR="00260846" w:rsidRPr="00441572" w:rsidRDefault="00260846">
            <w:pPr>
              <w:numPr>
                <w:ilvl w:val="0"/>
                <w:numId w:val="15"/>
              </w:numPr>
              <w:shd w:val="clear" w:color="auto" w:fill="FFFFFF"/>
              <w:tabs>
                <w:tab w:val="clear" w:pos="720"/>
              </w:tabs>
              <w:ind w:left="0" w:firstLine="709"/>
              <w:jc w:val="both"/>
              <w:rPr>
                <w:rFonts w:ascii="Times New Roman" w:eastAsia="Times New Roman" w:hAnsi="Times New Roman" w:cs="Times New Roman"/>
                <w:sz w:val="28"/>
                <w:szCs w:val="28"/>
              </w:rPr>
            </w:pPr>
            <w:r w:rsidRPr="00441572">
              <w:rPr>
                <w:rFonts w:ascii="Times New Roman" w:eastAsia="Times New Roman" w:hAnsi="Times New Roman" w:cs="Times New Roman"/>
                <w:sz w:val="28"/>
                <w:szCs w:val="28"/>
              </w:rPr>
              <w:t>использовать информацию из текста.</w:t>
            </w:r>
          </w:p>
          <w:p w14:paraId="1066E345" w14:textId="40415CD7" w:rsidR="00260846" w:rsidRPr="00441572" w:rsidRDefault="00260846" w:rsidP="00260846">
            <w:pPr>
              <w:shd w:val="clear" w:color="auto" w:fill="FFFFFF"/>
              <w:ind w:firstLine="709"/>
              <w:jc w:val="both"/>
              <w:rPr>
                <w:rFonts w:ascii="Times New Roman" w:eastAsia="Times New Roman" w:hAnsi="Times New Roman" w:cs="Times New Roman"/>
                <w:sz w:val="28"/>
                <w:szCs w:val="28"/>
              </w:rPr>
            </w:pPr>
            <w:r w:rsidRPr="00441572">
              <w:rPr>
                <w:rFonts w:ascii="Times New Roman" w:eastAsia="Times New Roman" w:hAnsi="Times New Roman" w:cs="Times New Roman"/>
                <w:sz w:val="28"/>
                <w:szCs w:val="28"/>
              </w:rPr>
              <w:t>Много лет мы работаем по учебно-методическим комплексам М.М.</w:t>
            </w:r>
            <w:r>
              <w:rPr>
                <w:rFonts w:ascii="Times New Roman" w:eastAsia="Times New Roman" w:hAnsi="Times New Roman" w:cs="Times New Roman"/>
                <w:sz w:val="28"/>
                <w:szCs w:val="28"/>
              </w:rPr>
              <w:t xml:space="preserve"> </w:t>
            </w:r>
            <w:r w:rsidRPr="00441572">
              <w:rPr>
                <w:rFonts w:ascii="Times New Roman" w:eastAsia="Times New Roman" w:hAnsi="Times New Roman" w:cs="Times New Roman"/>
                <w:sz w:val="28"/>
                <w:szCs w:val="28"/>
              </w:rPr>
              <w:t>Разумовской (русский язык), Г.С.</w:t>
            </w:r>
            <w:r>
              <w:rPr>
                <w:rFonts w:ascii="Times New Roman" w:eastAsia="Times New Roman" w:hAnsi="Times New Roman" w:cs="Times New Roman"/>
                <w:sz w:val="28"/>
                <w:szCs w:val="28"/>
              </w:rPr>
              <w:t xml:space="preserve"> </w:t>
            </w:r>
            <w:proofErr w:type="spellStart"/>
            <w:r w:rsidRPr="00441572">
              <w:rPr>
                <w:rFonts w:ascii="Times New Roman" w:eastAsia="Times New Roman" w:hAnsi="Times New Roman" w:cs="Times New Roman"/>
                <w:sz w:val="28"/>
                <w:szCs w:val="28"/>
              </w:rPr>
              <w:t>Меркина</w:t>
            </w:r>
            <w:proofErr w:type="spellEnd"/>
            <w:r w:rsidRPr="00441572">
              <w:rPr>
                <w:rFonts w:ascii="Times New Roman" w:eastAsia="Times New Roman" w:hAnsi="Times New Roman" w:cs="Times New Roman"/>
                <w:sz w:val="28"/>
                <w:szCs w:val="28"/>
              </w:rPr>
              <w:t xml:space="preserve"> (литература). В учебниках этих авторов уже есть задания, которые позволяют формировать читательскую грамотность, однако здесь необходимо подключить творчество, предметную и методическую компетентность учителя, чтобы разнообразить приёмы с использованием всевозможных ресурсов.</w:t>
            </w:r>
          </w:p>
          <w:p w14:paraId="56298C8E" w14:textId="77777777" w:rsidR="00260846" w:rsidRPr="00441572" w:rsidRDefault="00260846" w:rsidP="00260846">
            <w:pPr>
              <w:shd w:val="clear" w:color="auto" w:fill="FFFFFF"/>
              <w:ind w:firstLine="709"/>
              <w:jc w:val="both"/>
              <w:rPr>
                <w:rFonts w:ascii="Times New Roman" w:eastAsia="Times New Roman" w:hAnsi="Times New Roman" w:cs="Times New Roman"/>
                <w:sz w:val="28"/>
                <w:szCs w:val="28"/>
              </w:rPr>
            </w:pPr>
            <w:r w:rsidRPr="00441572">
              <w:rPr>
                <w:rFonts w:ascii="Times New Roman" w:eastAsia="Times New Roman" w:hAnsi="Times New Roman" w:cs="Times New Roman"/>
                <w:sz w:val="28"/>
                <w:szCs w:val="28"/>
              </w:rPr>
              <w:t>Вот несколько примеров методических подходов, техник, приемов, которые позволяют успешно формировать читательскую грамотность.</w:t>
            </w:r>
          </w:p>
          <w:p w14:paraId="13021029" w14:textId="63E7248C" w:rsidR="00260846" w:rsidRPr="00260846"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260846">
              <w:rPr>
                <w:rStyle w:val="c4"/>
                <w:i/>
                <w:iCs/>
                <w:color w:val="000000"/>
                <w:sz w:val="28"/>
                <w:szCs w:val="28"/>
              </w:rPr>
              <w:t>Прием – «Словарики»</w:t>
            </w:r>
          </w:p>
          <w:p w14:paraId="5132AFF0" w14:textId="264F0F1A"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 xml:space="preserve">При первичном чтении произведения обучающие читают текст с карандашом, подчеркивая те слова, значение которых им непонятны. Затем </w:t>
            </w:r>
            <w:r>
              <w:rPr>
                <w:color w:val="000000"/>
                <w:sz w:val="28"/>
                <w:szCs w:val="28"/>
              </w:rPr>
              <w:t xml:space="preserve">следует </w:t>
            </w:r>
            <w:r w:rsidRPr="00441572">
              <w:rPr>
                <w:color w:val="000000"/>
                <w:sz w:val="28"/>
                <w:szCs w:val="28"/>
              </w:rPr>
              <w:t>попросить встать тех ребят-словариков, кому все слова в тексте понятны (у кого нет подчеркиваний) и организовать разъяснение непонятных слов. При необходимости учитель помогает.</w:t>
            </w:r>
          </w:p>
          <w:p w14:paraId="20946920"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Этот прием помогает рационально и эффективно провести словарную работу, которая должна быть организована при первичном знакомстве с любым текстом.</w:t>
            </w:r>
          </w:p>
          <w:p w14:paraId="7891A96B" w14:textId="3571EEB2" w:rsidR="00260846" w:rsidRPr="00260846"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260846">
              <w:rPr>
                <w:rStyle w:val="c4"/>
                <w:i/>
                <w:iCs/>
                <w:color w:val="000000"/>
                <w:sz w:val="28"/>
                <w:szCs w:val="28"/>
              </w:rPr>
              <w:t>Приём – «Чтение с остановками»</w:t>
            </w:r>
          </w:p>
          <w:p w14:paraId="071D61F0"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 xml:space="preserve">Материалом для его проведения служит повествовательный текст. На начальной стадии урока учащиеся по названию текста </w:t>
            </w:r>
            <w:r w:rsidRPr="00441572">
              <w:rPr>
                <w:color w:val="000000"/>
                <w:sz w:val="28"/>
                <w:szCs w:val="28"/>
              </w:rPr>
              <w:lastRenderedPageBreak/>
              <w:t>определяют, о чём пойдёт речь в произведении. На основной части урока текст читается по частям. После чтения каждого фрагмента ученики высказывают предположения о дальнейшем развитии сюжета. Данная стратегия способствует выработке у учащихся внимательного отношения к точке зрения другого человека и спокойного отказа от своей, если она недостаточно аргументирована или аргументы оказались несостоятельными.</w:t>
            </w:r>
          </w:p>
          <w:p w14:paraId="5CD4DE60"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Данная стратегия способствует выработке у обучающихся внимательного отношения к точке зрения другого человека и спокойного отказа от своей, если она недостаточно аргументирована или аргументы оказались неверными.</w:t>
            </w:r>
          </w:p>
          <w:p w14:paraId="6D63E303" w14:textId="4F5AE5B7" w:rsidR="00260846" w:rsidRPr="00260846"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260846">
              <w:rPr>
                <w:rStyle w:val="c4"/>
                <w:i/>
                <w:iCs/>
                <w:color w:val="000000"/>
                <w:sz w:val="28"/>
                <w:szCs w:val="28"/>
              </w:rPr>
              <w:t>Приём «Синквейн»</w:t>
            </w:r>
          </w:p>
          <w:p w14:paraId="2C08D7A3"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В данном случае речь идёт о творческой работе по выяснению уровня осмысления текста. Этот приём предусматривает не только индивидуальную работу, но и работу в парах и группах.</w:t>
            </w:r>
          </w:p>
          <w:p w14:paraId="6A455145" w14:textId="6D2B731F" w:rsidR="00260846" w:rsidRPr="00441572" w:rsidRDefault="00260846" w:rsidP="00260846">
            <w:pPr>
              <w:pStyle w:val="c5"/>
              <w:shd w:val="clear" w:color="auto" w:fill="FFFFFF" w:themeFill="background1"/>
              <w:spacing w:before="0" w:beforeAutospacing="0" w:after="0" w:afterAutospacing="0"/>
              <w:ind w:firstLine="709"/>
              <w:jc w:val="both"/>
              <w:rPr>
                <w:rFonts w:ascii="Calibri" w:hAnsi="Calibri" w:cs="Calibri"/>
                <w:color w:val="000000"/>
                <w:sz w:val="28"/>
                <w:szCs w:val="28"/>
              </w:rPr>
            </w:pPr>
            <w:r w:rsidRPr="00441572">
              <w:rPr>
                <w:rStyle w:val="c6"/>
                <w:color w:val="101010"/>
                <w:sz w:val="28"/>
                <w:szCs w:val="28"/>
              </w:rPr>
              <w:t xml:space="preserve">В переводе с французского слово «синквейн» означает «пять». В данном случае речь идёт о работе, состоящей из пяти этапов. </w:t>
            </w:r>
          </w:p>
          <w:p w14:paraId="004BA1BB" w14:textId="77777777" w:rsidR="00260846" w:rsidRPr="00260846"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260846">
              <w:rPr>
                <w:rStyle w:val="c4"/>
                <w:i/>
                <w:iCs/>
                <w:color w:val="000000"/>
                <w:sz w:val="28"/>
                <w:szCs w:val="28"/>
              </w:rPr>
              <w:t>Приём «Работа с вопросником»</w:t>
            </w:r>
          </w:p>
          <w:p w14:paraId="7088385B" w14:textId="24D39C88"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rStyle w:val="c6"/>
                <w:color w:val="101010"/>
                <w:sz w:val="28"/>
                <w:szCs w:val="28"/>
              </w:rPr>
              <w:t>Этот приём можно применять при введении нового материала на этапе самостоятельной работы с учебником. Детям предлагается ряд вопросов к тексту, на которые они должны найти ответы. Причём вопросы и ответы даются не только в прямой форме, но и в косвенной, требующей анализа и рассуждения, опоры на собственный опыт. После самостоятельного поиска обязательно проводится фронтальная проверка точности и правильности найденных ответов, отсеивание лишнего.</w:t>
            </w:r>
          </w:p>
          <w:p w14:paraId="34E6E875" w14:textId="6528D496" w:rsidR="00260846" w:rsidRPr="00260846" w:rsidRDefault="00260846" w:rsidP="00260846">
            <w:pPr>
              <w:pStyle w:val="c5"/>
              <w:shd w:val="clear" w:color="auto" w:fill="FFFFFF"/>
              <w:spacing w:before="0" w:beforeAutospacing="0" w:after="0" w:afterAutospacing="0"/>
              <w:ind w:firstLine="709"/>
              <w:jc w:val="both"/>
              <w:rPr>
                <w:rFonts w:ascii="Calibri" w:hAnsi="Calibri" w:cs="Calibri"/>
                <w:i/>
                <w:iCs/>
                <w:color w:val="000000"/>
                <w:sz w:val="28"/>
                <w:szCs w:val="28"/>
              </w:rPr>
            </w:pPr>
            <w:r w:rsidRPr="00260846">
              <w:rPr>
                <w:rStyle w:val="c3"/>
                <w:i/>
                <w:iCs/>
                <w:color w:val="000000"/>
                <w:sz w:val="28"/>
                <w:szCs w:val="28"/>
              </w:rPr>
              <w:t>Приём «Знаю, узнал, хочу узнать»</w:t>
            </w:r>
          </w:p>
          <w:p w14:paraId="197099DD" w14:textId="20B649A2"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Применяется как на стадии объяснения нового материала, так и на стадии закрепления. Например, при изучении творчества А.С. Пушкина дети самостоятельно записывают в таблицу, что знали о Пушкине и его произведениях, что узнали нового и что хотели бы узнать. Работа с этим приемом чаще всего выходит за рамки одного урока. Графа «Хочу узнать» дает повод к поиску новой информации, работе с дополнительной литературой.</w:t>
            </w:r>
          </w:p>
          <w:p w14:paraId="08324407" w14:textId="139ADC2E"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3E33">
              <w:rPr>
                <w:rStyle w:val="c3"/>
                <w:i/>
                <w:iCs/>
                <w:color w:val="000000"/>
                <w:sz w:val="28"/>
                <w:szCs w:val="28"/>
              </w:rPr>
              <w:t>Приём «Мозговой штурм»</w:t>
            </w:r>
            <w:r w:rsidR="00046A47">
              <w:rPr>
                <w:rStyle w:val="c3"/>
                <w:i/>
                <w:iCs/>
                <w:color w:val="000000"/>
                <w:sz w:val="28"/>
                <w:szCs w:val="28"/>
              </w:rPr>
              <w:t xml:space="preserve"> </w:t>
            </w:r>
            <w:r w:rsidRPr="00441572">
              <w:rPr>
                <w:color w:val="000000"/>
                <w:sz w:val="28"/>
                <w:szCs w:val="28"/>
              </w:rPr>
              <w:t>позволяет активизировать школьников, помочь разрешить проблему, формирует нестандартное мышление. Такая методика не ставит ребёнка в рамки правильных и неправильных ответов. Ученики могут высказывать любое мнение, которое поможет найти выход из затруднительной ситуации.</w:t>
            </w:r>
          </w:p>
          <w:p w14:paraId="3E9FB35D" w14:textId="67FC4BB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3E33">
              <w:rPr>
                <w:rStyle w:val="c3"/>
                <w:i/>
                <w:iCs/>
                <w:color w:val="000000"/>
                <w:sz w:val="28"/>
                <w:szCs w:val="28"/>
              </w:rPr>
              <w:t>Приём «Уголки»</w:t>
            </w:r>
            <w:r w:rsidR="00443E33">
              <w:rPr>
                <w:rStyle w:val="c3"/>
                <w:i/>
                <w:iCs/>
                <w:color w:val="000000"/>
                <w:sz w:val="28"/>
                <w:szCs w:val="28"/>
              </w:rPr>
              <w:t xml:space="preserve"> </w:t>
            </w:r>
            <w:r w:rsidRPr="00443E33">
              <w:rPr>
                <w:rStyle w:val="c12"/>
                <w:color w:val="000000"/>
                <w:sz w:val="28"/>
                <w:szCs w:val="28"/>
              </w:rPr>
              <w:t>можно использовать на уроках литературного чтения при</w:t>
            </w:r>
            <w:r w:rsidR="00443E33">
              <w:rPr>
                <w:rStyle w:val="c3"/>
              </w:rPr>
              <w:t xml:space="preserve"> </w:t>
            </w:r>
            <w:r w:rsidRPr="00443E33">
              <w:rPr>
                <w:color w:val="000000"/>
                <w:sz w:val="28"/>
                <w:szCs w:val="28"/>
              </w:rPr>
              <w:t>с</w:t>
            </w:r>
            <w:r w:rsidRPr="00441572">
              <w:rPr>
                <w:color w:val="000000"/>
                <w:sz w:val="28"/>
                <w:szCs w:val="28"/>
              </w:rPr>
              <w:t>оставлении характеристики героев какого-либо произведения. Класс делится на две группы. Одна группа готовит доказательства положительных качеств героя, используя текст и свой жизненный опыт, другая - отрицательных, подкрепляя свой ответ цитатами из текста. Данный прием используется после чтения всего произведения. В конце урока делается совместный вывод.</w:t>
            </w:r>
          </w:p>
          <w:p w14:paraId="0FB0C90F" w14:textId="3FACD20E"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3E33">
              <w:rPr>
                <w:rStyle w:val="c3"/>
                <w:i/>
                <w:iCs/>
                <w:color w:val="000000"/>
                <w:sz w:val="28"/>
                <w:szCs w:val="28"/>
              </w:rPr>
              <w:lastRenderedPageBreak/>
              <w:t>Приём «Написание творческих работ»</w:t>
            </w:r>
            <w:r w:rsidR="00443E33">
              <w:rPr>
                <w:rStyle w:val="c3"/>
                <w:i/>
                <w:iCs/>
                <w:color w:val="000000"/>
                <w:sz w:val="28"/>
                <w:szCs w:val="28"/>
              </w:rPr>
              <w:t xml:space="preserve"> </w:t>
            </w:r>
            <w:r w:rsidRPr="00441572">
              <w:rPr>
                <w:color w:val="000000"/>
                <w:sz w:val="28"/>
                <w:szCs w:val="28"/>
              </w:rPr>
              <w:t>хорошо зарекомендовал себя на этапе закрепления изученной темы. Например, детям предлагается написать продолжение понравившегося произведения из раздела или самому написать сказку или стихотворение. Эта работа выполняется детьми в зависимости от их уровня развития.</w:t>
            </w:r>
          </w:p>
          <w:p w14:paraId="0C1E08DD" w14:textId="77A16972"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Эффективным является использование метода фонограмм - «фантазия», «фантастика», «фантом». Предлагаем ученикам составлять фонограммы (Фонограмма – это сочинение, в котором действительность выступает в сверхъестестественном, нереальном виде). Это позволяет поддерживать познавательный интерес, развивать творческое воображение учащихся, обогащать их словарный запас, вырабатывать умение аргументированно строить ответ на любую заданную тему, соблюдать структуру сочинения (вступление, основная часть, заключительная часть). Рецензирование и стилистическая правка сочинений, проведенная с учениками, позволяет исправить ошибки. Тематика может быть разной. Например: «Что было бы, если бы я увидел/а, что книга плачет</w:t>
            </w:r>
            <w:proofErr w:type="gramStart"/>
            <w:r w:rsidRPr="00441572">
              <w:rPr>
                <w:color w:val="000000"/>
                <w:sz w:val="28"/>
                <w:szCs w:val="28"/>
              </w:rPr>
              <w:t>»?,</w:t>
            </w:r>
            <w:proofErr w:type="gramEnd"/>
            <w:r w:rsidRPr="00441572">
              <w:rPr>
                <w:color w:val="000000"/>
                <w:sz w:val="28"/>
                <w:szCs w:val="28"/>
              </w:rPr>
              <w:t xml:space="preserve"> «</w:t>
            </w:r>
            <w:r w:rsidR="00443E33">
              <w:rPr>
                <w:color w:val="000000"/>
                <w:sz w:val="28"/>
                <w:szCs w:val="28"/>
              </w:rPr>
              <w:t>Ч</w:t>
            </w:r>
            <w:r w:rsidR="00443E33" w:rsidRPr="00441572">
              <w:rPr>
                <w:color w:val="000000"/>
                <w:sz w:val="28"/>
                <w:szCs w:val="28"/>
              </w:rPr>
              <w:t>то</w:t>
            </w:r>
            <w:r w:rsidRPr="00441572">
              <w:rPr>
                <w:color w:val="000000"/>
                <w:sz w:val="28"/>
                <w:szCs w:val="28"/>
              </w:rPr>
              <w:t xml:space="preserve"> было бы, если бы ручка умела подсказывать?», «Ах уж этот шестой урок», «Если бы школьная парта умела рассказывать», «Что бы я попросил у доброй феи» и другие.</w:t>
            </w:r>
          </w:p>
          <w:p w14:paraId="7746B38A" w14:textId="06572F28" w:rsidR="00260846" w:rsidRPr="00443E33" w:rsidRDefault="00260846" w:rsidP="00260846">
            <w:pPr>
              <w:pStyle w:val="c5"/>
              <w:shd w:val="clear" w:color="auto" w:fill="FFFFFF"/>
              <w:spacing w:before="0" w:beforeAutospacing="0" w:after="0" w:afterAutospacing="0"/>
              <w:ind w:firstLine="709"/>
              <w:jc w:val="both"/>
              <w:rPr>
                <w:rFonts w:ascii="Calibri" w:hAnsi="Calibri" w:cs="Calibri"/>
                <w:i/>
                <w:iCs/>
                <w:color w:val="000000"/>
                <w:sz w:val="28"/>
                <w:szCs w:val="28"/>
              </w:rPr>
            </w:pPr>
            <w:r w:rsidRPr="00443E33">
              <w:rPr>
                <w:rStyle w:val="c3"/>
                <w:i/>
                <w:iCs/>
                <w:color w:val="000000"/>
                <w:sz w:val="28"/>
                <w:szCs w:val="28"/>
              </w:rPr>
              <w:t>Приём «Создание викторины»</w:t>
            </w:r>
          </w:p>
          <w:p w14:paraId="6E62AA3E" w14:textId="59B8C501"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После изучения темы или нескольких тем дети самостоятельно, пользуясь учебными текстами, готовят вопросы для викторины, потом объединяются в группы и проводят соревнование. Можно предложить каждой группе выбирать лучшего – «знатока», а потом задать ему вопросы (участвуют все желающие).</w:t>
            </w:r>
          </w:p>
          <w:p w14:paraId="5A2A0921" w14:textId="77777777" w:rsidR="00260846" w:rsidRPr="00443E33"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3E33">
              <w:rPr>
                <w:rStyle w:val="c4"/>
                <w:i/>
                <w:iCs/>
                <w:color w:val="000000"/>
                <w:sz w:val="28"/>
                <w:szCs w:val="28"/>
              </w:rPr>
              <w:t>Приём «Верите ли вы…»</w:t>
            </w:r>
          </w:p>
          <w:p w14:paraId="19AD1387"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Может быть началом урока. Учащиеся, выбирая "верные утверждения" из предложенных учителем описывают заданную тему (ситуацию, обстановку, систему правил).</w:t>
            </w:r>
          </w:p>
          <w:p w14:paraId="1FD2E209" w14:textId="0773CFDC" w:rsidR="00260846" w:rsidRPr="00443E33" w:rsidRDefault="00260846" w:rsidP="00260846">
            <w:pPr>
              <w:pStyle w:val="c5"/>
              <w:shd w:val="clear" w:color="auto" w:fill="FFFFFF"/>
              <w:spacing w:before="0" w:beforeAutospacing="0" w:after="0" w:afterAutospacing="0"/>
              <w:ind w:firstLine="709"/>
              <w:jc w:val="both"/>
              <w:rPr>
                <w:rFonts w:ascii="Calibri" w:hAnsi="Calibri" w:cs="Calibri"/>
                <w:i/>
                <w:iCs/>
                <w:color w:val="000000"/>
                <w:sz w:val="28"/>
                <w:szCs w:val="28"/>
              </w:rPr>
            </w:pPr>
            <w:r w:rsidRPr="00443E33">
              <w:rPr>
                <w:rStyle w:val="c4"/>
                <w:i/>
                <w:iCs/>
                <w:color w:val="000000"/>
                <w:sz w:val="28"/>
                <w:szCs w:val="28"/>
              </w:rPr>
              <w:t>Прием «Мозаика»</w:t>
            </w:r>
            <w:r w:rsidR="00443E33" w:rsidRPr="00443E33">
              <w:rPr>
                <w:rStyle w:val="c4"/>
                <w:i/>
                <w:iCs/>
                <w:color w:val="000000"/>
                <w:sz w:val="28"/>
                <w:szCs w:val="28"/>
              </w:rPr>
              <w:t xml:space="preserve">, </w:t>
            </w:r>
            <w:r w:rsidRPr="00443E33">
              <w:rPr>
                <w:rStyle w:val="c3"/>
                <w:i/>
                <w:iCs/>
                <w:color w:val="000000"/>
                <w:sz w:val="28"/>
                <w:szCs w:val="28"/>
              </w:rPr>
              <w:t>«Реконструкция текста»</w:t>
            </w:r>
          </w:p>
          <w:p w14:paraId="78362B63" w14:textId="3F3894B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3E33">
              <w:rPr>
                <w:rStyle w:val="c2"/>
                <w:color w:val="000000"/>
                <w:sz w:val="28"/>
                <w:szCs w:val="28"/>
              </w:rPr>
              <w:t>Это приём э</w:t>
            </w:r>
            <w:r w:rsidRPr="00443E33">
              <w:rPr>
                <w:color w:val="000000"/>
                <w:sz w:val="28"/>
                <w:szCs w:val="28"/>
              </w:rPr>
              <w:t>ффективен</w:t>
            </w:r>
            <w:r w:rsidRPr="00441572">
              <w:rPr>
                <w:color w:val="000000"/>
                <w:sz w:val="28"/>
                <w:szCs w:val="28"/>
              </w:rPr>
              <w:t xml:space="preserve"> при изучении, например, тем: «Предложение»</w:t>
            </w:r>
            <w:r w:rsidR="00443E33">
              <w:rPr>
                <w:color w:val="000000"/>
                <w:sz w:val="28"/>
                <w:szCs w:val="28"/>
              </w:rPr>
              <w:t>,</w:t>
            </w:r>
            <w:r w:rsidRPr="00441572">
              <w:rPr>
                <w:color w:val="000000"/>
                <w:sz w:val="28"/>
                <w:szCs w:val="28"/>
              </w:rPr>
              <w:t xml:space="preserve"> “Текст”, “ Тема текста”. Ученикам предлагается составить из слов предложение, восстановить деформированный текст (расставить предложения в нужной последовательности)</w:t>
            </w:r>
            <w:r w:rsidR="00443E33">
              <w:rPr>
                <w:color w:val="000000"/>
                <w:sz w:val="28"/>
                <w:szCs w:val="28"/>
              </w:rPr>
              <w:t>.</w:t>
            </w:r>
          </w:p>
          <w:p w14:paraId="512B770A"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Текст разделяется на части (предложения, абзацы).</w:t>
            </w:r>
          </w:p>
          <w:p w14:paraId="0B82A110"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Ученикам предлагается собрать текст из разрозненных частей, разложив их в правильной последовательности.</w:t>
            </w:r>
          </w:p>
          <w:p w14:paraId="2D69A1E7" w14:textId="78ADF915" w:rsidR="00260846" w:rsidRPr="00443E33" w:rsidRDefault="00260846" w:rsidP="00260846">
            <w:pPr>
              <w:pStyle w:val="c5"/>
              <w:shd w:val="clear" w:color="auto" w:fill="FFFFFF"/>
              <w:spacing w:before="0" w:beforeAutospacing="0" w:after="0" w:afterAutospacing="0"/>
              <w:ind w:firstLine="709"/>
              <w:jc w:val="both"/>
              <w:rPr>
                <w:rFonts w:ascii="Calibri" w:hAnsi="Calibri" w:cs="Calibri"/>
                <w:i/>
                <w:iCs/>
                <w:color w:val="000000"/>
                <w:sz w:val="28"/>
                <w:szCs w:val="28"/>
              </w:rPr>
            </w:pPr>
            <w:r w:rsidRPr="00443E33">
              <w:rPr>
                <w:rStyle w:val="c3"/>
                <w:i/>
                <w:iCs/>
                <w:color w:val="000000"/>
                <w:sz w:val="28"/>
                <w:szCs w:val="28"/>
              </w:rPr>
              <w:t>Приём «Логическая цепочка»</w:t>
            </w:r>
          </w:p>
          <w:p w14:paraId="4874F282" w14:textId="4E040E6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После прочтения текста учащимся предлагается построить события в логической последовательности. Данная стратегия помогает при пересказе текстов. Этот приём можно использовать при подготовке к пересказу</w:t>
            </w:r>
            <w:r w:rsidR="00443E33">
              <w:rPr>
                <w:color w:val="000000"/>
                <w:sz w:val="28"/>
                <w:szCs w:val="28"/>
              </w:rPr>
              <w:t xml:space="preserve"> </w:t>
            </w:r>
            <w:r w:rsidRPr="00443E33">
              <w:rPr>
                <w:rStyle w:val="c12"/>
                <w:color w:val="000000"/>
                <w:sz w:val="28"/>
                <w:szCs w:val="28"/>
              </w:rPr>
              <w:t>большого по объёму произведения</w:t>
            </w:r>
            <w:r w:rsidRPr="00443E33">
              <w:rPr>
                <w:color w:val="000000"/>
                <w:sz w:val="28"/>
                <w:szCs w:val="28"/>
              </w:rPr>
              <w:t>,</w:t>
            </w:r>
            <w:r w:rsidRPr="00441572">
              <w:rPr>
                <w:color w:val="000000"/>
                <w:sz w:val="28"/>
                <w:szCs w:val="28"/>
              </w:rPr>
              <w:t xml:space="preserve"> которые мы читаем на уроках.</w:t>
            </w:r>
          </w:p>
          <w:p w14:paraId="49884C07"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Наш текст небольшой, поэтому лучше предложить составить план рассказа и определить его границы.</w:t>
            </w:r>
          </w:p>
          <w:p w14:paraId="0CD98A7A" w14:textId="77777777" w:rsidR="00260846" w:rsidRPr="00443E33" w:rsidRDefault="00260846" w:rsidP="00260846">
            <w:pPr>
              <w:pStyle w:val="c5"/>
              <w:shd w:val="clear" w:color="auto" w:fill="FFFFFF"/>
              <w:spacing w:before="0" w:beforeAutospacing="0" w:after="0" w:afterAutospacing="0"/>
              <w:ind w:firstLine="709"/>
              <w:jc w:val="both"/>
              <w:rPr>
                <w:rFonts w:ascii="Calibri" w:hAnsi="Calibri" w:cs="Calibri"/>
                <w:i/>
                <w:iCs/>
                <w:color w:val="000000"/>
                <w:sz w:val="28"/>
                <w:szCs w:val="28"/>
              </w:rPr>
            </w:pPr>
            <w:r w:rsidRPr="00443E33">
              <w:rPr>
                <w:rStyle w:val="c3"/>
                <w:i/>
                <w:iCs/>
                <w:color w:val="000000"/>
                <w:sz w:val="28"/>
                <w:szCs w:val="28"/>
              </w:rPr>
              <w:t>Приём - «Тонкие и толстые вопросы»</w:t>
            </w:r>
          </w:p>
          <w:p w14:paraId="10A22D4F"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lastRenderedPageBreak/>
              <w:t>Дети учатся различать те вопросы, на которые можно дать однозначный ответ (тонкие вопросы), и те, на которые ответить определенно невозможно, проблемные (толстые) вопросы.</w:t>
            </w:r>
          </w:p>
          <w:p w14:paraId="38B0F203" w14:textId="77777777"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Данная работа способствует развитию мышления и внимания учащихся, а также развивает умение задавать ''умные'' вопросы. Классификация вопросов заставляет вдумываться в текст и помогает лучше усвоить его содержание. Можно дать в качестве д/з составить «Толстые и тонкие вопросы»</w:t>
            </w:r>
          </w:p>
          <w:p w14:paraId="77412D69" w14:textId="77777777" w:rsidR="00260846" w:rsidRPr="00443E33" w:rsidRDefault="00260846" w:rsidP="00260846">
            <w:pPr>
              <w:pStyle w:val="c5"/>
              <w:shd w:val="clear" w:color="auto" w:fill="FFFFFF" w:themeFill="background1"/>
              <w:spacing w:before="0" w:beforeAutospacing="0" w:after="0" w:afterAutospacing="0"/>
              <w:ind w:firstLine="709"/>
              <w:jc w:val="both"/>
              <w:rPr>
                <w:rFonts w:ascii="Calibri" w:hAnsi="Calibri" w:cs="Calibri"/>
                <w:i/>
                <w:iCs/>
                <w:sz w:val="28"/>
                <w:szCs w:val="28"/>
              </w:rPr>
            </w:pPr>
            <w:r w:rsidRPr="00443E33">
              <w:rPr>
                <w:rStyle w:val="c16"/>
                <w:i/>
                <w:iCs/>
                <w:sz w:val="28"/>
                <w:szCs w:val="28"/>
              </w:rPr>
              <w:t>Кластер («гроздь»)</w:t>
            </w:r>
          </w:p>
          <w:p w14:paraId="1A780A8F" w14:textId="7D2A06BA" w:rsidR="00260846" w:rsidRPr="00441572" w:rsidRDefault="00260846" w:rsidP="00260846">
            <w:pPr>
              <w:pStyle w:val="c5"/>
              <w:shd w:val="clear" w:color="auto" w:fill="FFFFFF" w:themeFill="background1"/>
              <w:spacing w:before="0" w:beforeAutospacing="0" w:after="0" w:afterAutospacing="0"/>
              <w:ind w:firstLine="709"/>
              <w:jc w:val="both"/>
              <w:rPr>
                <w:rFonts w:ascii="Calibri" w:hAnsi="Calibri" w:cs="Calibri"/>
                <w:sz w:val="28"/>
                <w:szCs w:val="28"/>
              </w:rPr>
            </w:pPr>
            <w:r w:rsidRPr="00441572">
              <w:rPr>
                <w:rStyle w:val="c6"/>
                <w:sz w:val="28"/>
                <w:szCs w:val="28"/>
              </w:rPr>
              <w:t>Суть этого приёма критического мышления в рамках литературного чтения — выделение смысловых единиц текста и графическо</w:t>
            </w:r>
            <w:r w:rsidR="00443E33">
              <w:rPr>
                <w:rStyle w:val="c6"/>
                <w:sz w:val="28"/>
                <w:szCs w:val="28"/>
              </w:rPr>
              <w:t>е</w:t>
            </w:r>
            <w:r w:rsidRPr="00441572">
              <w:rPr>
                <w:rStyle w:val="c6"/>
                <w:sz w:val="28"/>
                <w:szCs w:val="28"/>
              </w:rPr>
              <w:t xml:space="preserve"> их оформлени</w:t>
            </w:r>
            <w:r w:rsidR="00443E33">
              <w:rPr>
                <w:rStyle w:val="c6"/>
                <w:sz w:val="28"/>
                <w:szCs w:val="28"/>
              </w:rPr>
              <w:t>е</w:t>
            </w:r>
            <w:r w:rsidRPr="00441572">
              <w:rPr>
                <w:rStyle w:val="c6"/>
                <w:sz w:val="28"/>
                <w:szCs w:val="28"/>
              </w:rPr>
              <w:t xml:space="preserve"> в определённом порядке в виде грозди. Использовать этот приём можно на всех этапах урока: на стадии вызова, осмысления, рефлексии или в качестве стратегии урока в целом.</w:t>
            </w:r>
          </w:p>
          <w:p w14:paraId="0A39DBB5" w14:textId="77777777" w:rsidR="00260846" w:rsidRPr="00441572" w:rsidRDefault="00260846" w:rsidP="00260846">
            <w:pPr>
              <w:pStyle w:val="c5"/>
              <w:shd w:val="clear" w:color="auto" w:fill="FFFFFF" w:themeFill="background1"/>
              <w:spacing w:before="0" w:beforeAutospacing="0" w:after="0" w:afterAutospacing="0"/>
              <w:ind w:firstLine="709"/>
              <w:jc w:val="both"/>
              <w:rPr>
                <w:rFonts w:ascii="Calibri" w:hAnsi="Calibri" w:cs="Calibri"/>
                <w:sz w:val="28"/>
                <w:szCs w:val="28"/>
              </w:rPr>
            </w:pPr>
            <w:r w:rsidRPr="00441572">
              <w:rPr>
                <w:rStyle w:val="c6"/>
                <w:sz w:val="28"/>
                <w:szCs w:val="28"/>
              </w:rPr>
              <w:t>«Грозди» — графический приём систематизации материала. Правила его применения очень просты.</w:t>
            </w:r>
          </w:p>
          <w:p w14:paraId="68AE545E" w14:textId="77777777" w:rsidR="00260846" w:rsidRPr="00441572" w:rsidRDefault="00260846" w:rsidP="00260846">
            <w:pPr>
              <w:pStyle w:val="c5"/>
              <w:shd w:val="clear" w:color="auto" w:fill="FFFFFF" w:themeFill="background1"/>
              <w:spacing w:before="0" w:beforeAutospacing="0" w:after="0" w:afterAutospacing="0"/>
              <w:ind w:firstLine="709"/>
              <w:jc w:val="both"/>
              <w:rPr>
                <w:rFonts w:ascii="Calibri" w:hAnsi="Calibri" w:cs="Calibri"/>
                <w:sz w:val="28"/>
                <w:szCs w:val="28"/>
              </w:rPr>
            </w:pPr>
            <w:r w:rsidRPr="00441572">
              <w:rPr>
                <w:rStyle w:val="c6"/>
                <w:sz w:val="28"/>
                <w:szCs w:val="28"/>
              </w:rPr>
              <w:t>Выделяем центр — это тема, от неё отходят лучи — крупные смысловые единицы, а от них соответствующие термины и понятия. Многие учителя сравнивают этот приём с моделью солнечной системы.</w:t>
            </w:r>
          </w:p>
          <w:p w14:paraId="02E77B09" w14:textId="77777777" w:rsidR="00260846" w:rsidRPr="00441572" w:rsidRDefault="00260846" w:rsidP="00260846">
            <w:pPr>
              <w:pStyle w:val="c5"/>
              <w:shd w:val="clear" w:color="auto" w:fill="FFFFFF" w:themeFill="background1"/>
              <w:spacing w:before="0" w:beforeAutospacing="0" w:after="0" w:afterAutospacing="0"/>
              <w:ind w:firstLine="709"/>
              <w:jc w:val="both"/>
              <w:rPr>
                <w:rFonts w:ascii="Calibri" w:hAnsi="Calibri" w:cs="Calibri"/>
                <w:sz w:val="28"/>
                <w:szCs w:val="28"/>
              </w:rPr>
            </w:pPr>
            <w:r w:rsidRPr="00441572">
              <w:rPr>
                <w:rStyle w:val="c6"/>
                <w:sz w:val="28"/>
                <w:szCs w:val="28"/>
              </w:rPr>
              <w:t>Система кластеров охватывает большее количество информации, чем обучающиеся получают при обычной письменной работе.</w:t>
            </w:r>
          </w:p>
          <w:p w14:paraId="0567B66E" w14:textId="77777777" w:rsidR="00260846" w:rsidRPr="00441572" w:rsidRDefault="00260846" w:rsidP="00260846">
            <w:pPr>
              <w:pStyle w:val="c5"/>
              <w:shd w:val="clear" w:color="auto" w:fill="FFFFFF" w:themeFill="background1"/>
              <w:spacing w:before="0" w:beforeAutospacing="0" w:after="0" w:afterAutospacing="0"/>
              <w:ind w:firstLine="709"/>
              <w:jc w:val="both"/>
              <w:rPr>
                <w:rFonts w:ascii="Calibri" w:hAnsi="Calibri" w:cs="Calibri"/>
                <w:sz w:val="28"/>
                <w:szCs w:val="28"/>
              </w:rPr>
            </w:pPr>
            <w:r w:rsidRPr="00441572">
              <w:rPr>
                <w:rStyle w:val="c6"/>
                <w:sz w:val="28"/>
                <w:szCs w:val="28"/>
              </w:rPr>
              <w:t>Достаточно 2-3 раза провести подобную работу, чтобы этот приём стал технологичным.</w:t>
            </w:r>
          </w:p>
          <w:p w14:paraId="76CE493D" w14:textId="1A11DE5C" w:rsidR="00260846" w:rsidRPr="00441572" w:rsidRDefault="00260846" w:rsidP="00260846">
            <w:pPr>
              <w:pStyle w:val="c5"/>
              <w:shd w:val="clear" w:color="auto" w:fill="FFFFFF" w:themeFill="background1"/>
              <w:spacing w:before="0" w:beforeAutospacing="0" w:after="0" w:afterAutospacing="0"/>
              <w:ind w:firstLine="709"/>
              <w:jc w:val="both"/>
              <w:rPr>
                <w:rFonts w:ascii="Calibri" w:hAnsi="Calibri" w:cs="Calibri"/>
                <w:color w:val="000000"/>
                <w:sz w:val="28"/>
                <w:szCs w:val="28"/>
              </w:rPr>
            </w:pPr>
            <w:r w:rsidRPr="00443E33">
              <w:rPr>
                <w:rStyle w:val="c1"/>
                <w:i/>
                <w:iCs/>
                <w:color w:val="333333"/>
                <w:sz w:val="28"/>
                <w:szCs w:val="28"/>
              </w:rPr>
              <w:t>Приём «Лингвистические сказки»</w:t>
            </w:r>
            <w:r w:rsidR="00443E33">
              <w:rPr>
                <w:rStyle w:val="c1"/>
                <w:i/>
                <w:iCs/>
                <w:color w:val="333333"/>
                <w:sz w:val="28"/>
                <w:szCs w:val="28"/>
              </w:rPr>
              <w:t xml:space="preserve"> </w:t>
            </w:r>
            <w:r w:rsidRPr="00441572">
              <w:rPr>
                <w:rStyle w:val="c15"/>
                <w:color w:val="333333"/>
                <w:sz w:val="28"/>
                <w:szCs w:val="28"/>
              </w:rPr>
              <w:t>благотворно влия</w:t>
            </w:r>
            <w:r w:rsidR="00443E33">
              <w:rPr>
                <w:rStyle w:val="c15"/>
                <w:color w:val="333333"/>
                <w:sz w:val="28"/>
                <w:szCs w:val="28"/>
              </w:rPr>
              <w:t>е</w:t>
            </w:r>
            <w:r w:rsidRPr="00441572">
              <w:rPr>
                <w:rStyle w:val="c15"/>
                <w:color w:val="333333"/>
                <w:sz w:val="28"/>
                <w:szCs w:val="28"/>
              </w:rPr>
              <w:t>т на отношение учащихся к</w:t>
            </w:r>
            <w:r w:rsidR="00443E33">
              <w:rPr>
                <w:rStyle w:val="c15"/>
                <w:color w:val="333333"/>
                <w:sz w:val="28"/>
                <w:szCs w:val="28"/>
              </w:rPr>
              <w:t xml:space="preserve"> </w:t>
            </w:r>
            <w:r w:rsidRPr="00441572">
              <w:rPr>
                <w:color w:val="000000"/>
                <w:sz w:val="28"/>
                <w:szCs w:val="28"/>
              </w:rPr>
              <w:t>русскому языку как к учебному предмету, способству</w:t>
            </w:r>
            <w:r w:rsidR="00443E33">
              <w:rPr>
                <w:color w:val="000000"/>
                <w:sz w:val="28"/>
                <w:szCs w:val="28"/>
              </w:rPr>
              <w:t>е</w:t>
            </w:r>
            <w:r w:rsidRPr="00441572">
              <w:rPr>
                <w:color w:val="000000"/>
                <w:sz w:val="28"/>
                <w:szCs w:val="28"/>
              </w:rPr>
              <w:t>т развитию у них наблюдательности, фантазии, зрительной памяти. Сказочный дидактический материал придает уроку яркую эмоциональную окрашенность, иллюстрируя сухие правила учебника.</w:t>
            </w:r>
          </w:p>
          <w:p w14:paraId="62DCB198" w14:textId="3A8C3EEC"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Лингвистическая сказка помогает сделать процесс обучения эффективным, разнообразным, а главное — интересным. Она способствует развитию у детей фантазии, воображения, чувства слова. Лингвистические сказки на уроках русского языка позволяют преподать материал в доступной, интересной, яркой и образной форме, способствуют лучшему усвоению знаний, вызывают интерес к самому предмету, формируют коммуникативные компетентности и повышают орфографическую грамотность учащихся</w:t>
            </w:r>
          </w:p>
          <w:p w14:paraId="4795FC4B" w14:textId="77777777" w:rsidR="00260846" w:rsidRPr="00443E33" w:rsidRDefault="00260846" w:rsidP="00260846">
            <w:pPr>
              <w:pStyle w:val="c5"/>
              <w:shd w:val="clear" w:color="auto" w:fill="FFFFFF"/>
              <w:spacing w:before="0" w:beforeAutospacing="0" w:after="0" w:afterAutospacing="0"/>
              <w:ind w:firstLine="709"/>
              <w:jc w:val="both"/>
              <w:rPr>
                <w:rFonts w:ascii="Calibri" w:hAnsi="Calibri" w:cs="Calibri"/>
                <w:i/>
                <w:iCs/>
                <w:color w:val="000000"/>
                <w:sz w:val="28"/>
                <w:szCs w:val="28"/>
              </w:rPr>
            </w:pPr>
            <w:r w:rsidRPr="00443E33">
              <w:rPr>
                <w:rStyle w:val="c1"/>
                <w:i/>
                <w:iCs/>
                <w:color w:val="333333"/>
                <w:sz w:val="28"/>
                <w:szCs w:val="28"/>
              </w:rPr>
              <w:t>Приём «Письмо с дырками» (реконструкция текста)</w:t>
            </w:r>
          </w:p>
          <w:p w14:paraId="5FFCAE8C" w14:textId="15A84F15" w:rsidR="00260846" w:rsidRPr="00441572"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t>Применение данных приемов критического мышления на уроках гуманитарного цикла в школе позволяет получить очень хороший результат, поскольку используются разные источники информации, задействованы различные виды памяти и восприятия. Письменное фиксирование информации позволяет лучше запоминать изученный материал, ведь на уроках важн</w:t>
            </w:r>
            <w:r w:rsidR="003D5FAB">
              <w:rPr>
                <w:color w:val="000000"/>
                <w:sz w:val="28"/>
                <w:szCs w:val="28"/>
              </w:rPr>
              <w:t>а</w:t>
            </w:r>
            <w:r w:rsidRPr="00441572">
              <w:rPr>
                <w:color w:val="000000"/>
                <w:sz w:val="28"/>
                <w:szCs w:val="28"/>
              </w:rPr>
              <w:t xml:space="preserve"> не столько техника чтения, сколько умение эффективно работать с текстом: понимать его, анализировать, использовать.</w:t>
            </w:r>
          </w:p>
          <w:p w14:paraId="03603037" w14:textId="388298A6" w:rsidR="00260846" w:rsidRPr="00260846" w:rsidRDefault="00260846" w:rsidP="00260846">
            <w:pPr>
              <w:pStyle w:val="c5"/>
              <w:shd w:val="clear" w:color="auto" w:fill="FFFFFF"/>
              <w:spacing w:before="0" w:beforeAutospacing="0" w:after="0" w:afterAutospacing="0"/>
              <w:ind w:firstLine="709"/>
              <w:jc w:val="both"/>
              <w:rPr>
                <w:rFonts w:ascii="Calibri" w:hAnsi="Calibri" w:cs="Calibri"/>
                <w:color w:val="000000"/>
                <w:sz w:val="28"/>
                <w:szCs w:val="28"/>
              </w:rPr>
            </w:pPr>
            <w:r w:rsidRPr="00441572">
              <w:rPr>
                <w:color w:val="000000"/>
                <w:sz w:val="28"/>
                <w:szCs w:val="28"/>
              </w:rPr>
              <w:lastRenderedPageBreak/>
              <w:t>Работая с текстом таким образом, дети могут выделить нужную информацию, составить текст самостоятельно, доказать свою точку зрения.</w:t>
            </w:r>
          </w:p>
        </w:tc>
      </w:tr>
    </w:tbl>
    <w:p w14:paraId="5B62A8B5" w14:textId="672FEDEE" w:rsidR="00260846" w:rsidRDefault="00260846"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D35AD9" w14:paraId="7AFC40CF" w14:textId="77777777" w:rsidTr="00D35AD9">
        <w:tc>
          <w:tcPr>
            <w:tcW w:w="8495" w:type="dxa"/>
          </w:tcPr>
          <w:p w14:paraId="4CDA3FAD" w14:textId="77777777" w:rsidR="00D35AD9" w:rsidRPr="00046A47" w:rsidRDefault="00D35AD9" w:rsidP="00D35AD9">
            <w:pPr>
              <w:jc w:val="right"/>
              <w:rPr>
                <w:rFonts w:ascii="Times New Roman" w:hAnsi="Times New Roman" w:cs="Times New Roman"/>
                <w:i/>
                <w:iCs/>
                <w:sz w:val="28"/>
                <w:szCs w:val="28"/>
              </w:rPr>
            </w:pPr>
            <w:r w:rsidRPr="00046A47">
              <w:rPr>
                <w:rFonts w:ascii="Times New Roman" w:hAnsi="Times New Roman" w:cs="Times New Roman"/>
                <w:i/>
                <w:iCs/>
                <w:sz w:val="28"/>
                <w:szCs w:val="28"/>
              </w:rPr>
              <w:t xml:space="preserve">Четверикова Алёна Игоревна, </w:t>
            </w:r>
          </w:p>
          <w:p w14:paraId="37F2DC5A" w14:textId="309CAC56" w:rsidR="00D35AD9" w:rsidRDefault="00D35AD9" w:rsidP="00D35AD9">
            <w:pPr>
              <w:jc w:val="right"/>
              <w:rPr>
                <w:sz w:val="28"/>
                <w:szCs w:val="28"/>
              </w:rPr>
            </w:pPr>
            <w:r w:rsidRPr="00046A47">
              <w:rPr>
                <w:rFonts w:ascii="Times New Roman" w:hAnsi="Times New Roman" w:cs="Times New Roman"/>
                <w:i/>
                <w:iCs/>
                <w:sz w:val="28"/>
                <w:szCs w:val="28"/>
              </w:rPr>
              <w:t>учитель английского языка МБОУ СОШ №8</w:t>
            </w:r>
          </w:p>
        </w:tc>
      </w:tr>
    </w:tbl>
    <w:p w14:paraId="34C7A7A4" w14:textId="77777777" w:rsidR="00D35AD9" w:rsidRDefault="00D35AD9"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D35AD9" w14:paraId="796ECA07" w14:textId="77777777" w:rsidTr="00D35AD9">
        <w:tc>
          <w:tcPr>
            <w:tcW w:w="8495" w:type="dxa"/>
          </w:tcPr>
          <w:p w14:paraId="1EEC66BC" w14:textId="300D3EF9" w:rsidR="00D35AD9" w:rsidRPr="00325CAA" w:rsidRDefault="00D35AD9" w:rsidP="00D35AD9">
            <w:pPr>
              <w:jc w:val="center"/>
              <w:rPr>
                <w:rFonts w:ascii="Times New Roman" w:hAnsi="Times New Roman" w:cs="Times New Roman"/>
                <w:sz w:val="28"/>
                <w:szCs w:val="28"/>
              </w:rPr>
            </w:pPr>
            <w:r w:rsidRPr="00F25DEE">
              <w:rPr>
                <w:rFonts w:ascii="Times New Roman" w:hAnsi="Times New Roman" w:cs="Times New Roman"/>
                <w:b/>
                <w:sz w:val="28"/>
                <w:szCs w:val="28"/>
              </w:rPr>
              <w:t>ФОРМИРОВАНИЕ ЧИТАТЕЛЬСКОЙ ГРАМОТНОСТИ НА УРОКАХ АНГЛИЙСКОГО ЯЗЫКА</w:t>
            </w:r>
          </w:p>
          <w:p w14:paraId="5AD412CA" w14:textId="77777777" w:rsidR="00D35AD9" w:rsidRPr="00325CAA" w:rsidRDefault="00D35AD9" w:rsidP="00D35AD9">
            <w:pPr>
              <w:jc w:val="right"/>
              <w:rPr>
                <w:rFonts w:ascii="Times New Roman" w:hAnsi="Times New Roman" w:cs="Times New Roman"/>
                <w:sz w:val="28"/>
                <w:szCs w:val="28"/>
              </w:rPr>
            </w:pPr>
          </w:p>
          <w:p w14:paraId="14E1BC08" w14:textId="77777777" w:rsidR="00D35AD9" w:rsidRPr="001901F9" w:rsidRDefault="00D35AD9" w:rsidP="00D35AD9">
            <w:pPr>
              <w:ind w:firstLine="736"/>
              <w:jc w:val="both"/>
              <w:rPr>
                <w:rFonts w:ascii="Times New Roman" w:hAnsi="Times New Roman" w:cs="Times New Roman"/>
                <w:sz w:val="28"/>
                <w:szCs w:val="28"/>
              </w:rPr>
            </w:pPr>
            <w:r w:rsidRPr="001901F9">
              <w:rPr>
                <w:rFonts w:ascii="Times New Roman" w:hAnsi="Times New Roman" w:cs="Times New Roman"/>
                <w:sz w:val="28"/>
                <w:szCs w:val="28"/>
              </w:rPr>
              <w:t xml:space="preserve">Чтение влияет на детское мышление и речь, как спорт на тело: незаметно для самих себя дети со временем привыкают обрабатывать и держать в голове все большие объемы информации, учатся распознавать еще не оформившиеся в голове мысли и точнее их формулировать. </w:t>
            </w:r>
          </w:p>
          <w:p w14:paraId="32F740EB" w14:textId="77777777" w:rsidR="00D35AD9" w:rsidRPr="001901F9" w:rsidRDefault="00D35AD9" w:rsidP="00D35AD9">
            <w:pPr>
              <w:ind w:firstLine="736"/>
              <w:jc w:val="both"/>
              <w:rPr>
                <w:rFonts w:ascii="Times New Roman" w:hAnsi="Times New Roman" w:cs="Times New Roman"/>
                <w:sz w:val="28"/>
                <w:szCs w:val="28"/>
              </w:rPr>
            </w:pPr>
            <w:r w:rsidRPr="001901F9">
              <w:rPr>
                <w:rFonts w:ascii="Times New Roman" w:hAnsi="Times New Roman" w:cs="Times New Roman"/>
                <w:sz w:val="28"/>
                <w:szCs w:val="28"/>
              </w:rPr>
              <w:t>Наша задача вдохновить этой полезной, но часто скучной идеей ребёнка.</w:t>
            </w:r>
          </w:p>
          <w:p w14:paraId="5282522F" w14:textId="77777777" w:rsidR="00D35AD9" w:rsidRPr="001901F9" w:rsidRDefault="00D35AD9" w:rsidP="00D35AD9">
            <w:pPr>
              <w:ind w:firstLine="736"/>
              <w:jc w:val="both"/>
              <w:rPr>
                <w:rFonts w:ascii="Times New Roman" w:hAnsi="Times New Roman" w:cs="Times New Roman"/>
                <w:sz w:val="28"/>
                <w:szCs w:val="28"/>
              </w:rPr>
            </w:pPr>
            <w:r w:rsidRPr="001901F9">
              <w:rPr>
                <w:rFonts w:ascii="Times New Roman" w:hAnsi="Times New Roman" w:cs="Times New Roman"/>
                <w:sz w:val="28"/>
                <w:szCs w:val="28"/>
              </w:rPr>
              <w:t xml:space="preserve">Я хочу рассказать об азах формирования читательской грамотности в начальной школе, а именно обучению чтению. Во втором классе самая сложная и важная работа – научить детей читать. </w:t>
            </w:r>
          </w:p>
          <w:p w14:paraId="6C97B49B" w14:textId="65A5FEB6" w:rsidR="00D35AD9" w:rsidRPr="001901F9" w:rsidRDefault="00D35AD9" w:rsidP="00D35AD9">
            <w:pPr>
              <w:ind w:firstLine="736"/>
              <w:jc w:val="both"/>
              <w:rPr>
                <w:rFonts w:ascii="Times New Roman" w:hAnsi="Times New Roman" w:cs="Times New Roman"/>
                <w:sz w:val="28"/>
                <w:szCs w:val="28"/>
              </w:rPr>
            </w:pPr>
            <w:r w:rsidRPr="001901F9">
              <w:rPr>
                <w:rFonts w:ascii="Times New Roman" w:hAnsi="Times New Roman" w:cs="Times New Roman"/>
                <w:sz w:val="28"/>
                <w:szCs w:val="28"/>
              </w:rPr>
              <w:t>Чтобы чтение на иностранном языке способствовало развитию познавательного интереса учащихся, необходимо учитывать познавательные потребности, возрастные и индивидуально-психологические особенности детей (а для этого следует разнообразить учебные материалы: тексты и задания к ним)</w:t>
            </w:r>
            <w:r>
              <w:rPr>
                <w:rFonts w:ascii="Times New Roman" w:hAnsi="Times New Roman" w:cs="Times New Roman"/>
                <w:sz w:val="28"/>
                <w:szCs w:val="28"/>
              </w:rPr>
              <w:t>,</w:t>
            </w:r>
            <w:r w:rsidRPr="001901F9">
              <w:rPr>
                <w:rFonts w:ascii="Times New Roman" w:hAnsi="Times New Roman" w:cs="Times New Roman"/>
                <w:sz w:val="28"/>
                <w:szCs w:val="28"/>
              </w:rPr>
              <w:t xml:space="preserve"> включать школьников в активную творческую деятельность путем применения активных методов обучения</w:t>
            </w:r>
            <w:r>
              <w:rPr>
                <w:rFonts w:ascii="Times New Roman" w:hAnsi="Times New Roman" w:cs="Times New Roman"/>
                <w:sz w:val="28"/>
                <w:szCs w:val="28"/>
              </w:rPr>
              <w:t>,</w:t>
            </w:r>
            <w:r w:rsidRPr="001901F9">
              <w:rPr>
                <w:rFonts w:ascii="Times New Roman" w:hAnsi="Times New Roman" w:cs="Times New Roman"/>
                <w:sz w:val="28"/>
                <w:szCs w:val="28"/>
              </w:rPr>
              <w:t xml:space="preserve"> давать им возможность проявлять самостоятельность и инициативу</w:t>
            </w:r>
            <w:r>
              <w:rPr>
                <w:rFonts w:ascii="Times New Roman" w:hAnsi="Times New Roman" w:cs="Times New Roman"/>
                <w:sz w:val="28"/>
                <w:szCs w:val="28"/>
              </w:rPr>
              <w:t>,</w:t>
            </w:r>
            <w:r w:rsidRPr="001901F9">
              <w:rPr>
                <w:rFonts w:ascii="Times New Roman" w:hAnsi="Times New Roman" w:cs="Times New Roman"/>
                <w:sz w:val="28"/>
                <w:szCs w:val="28"/>
              </w:rPr>
              <w:t xml:space="preserve"> учить преодолевать трудности в учебной деятельности. Обучение чтению в младшем школьном возрасте должно носить яркий, запоминающийся, а также систематический характер</w:t>
            </w:r>
          </w:p>
          <w:p w14:paraId="12F88EDB" w14:textId="4DC2DC73" w:rsidR="00D35AD9" w:rsidRPr="001901F9" w:rsidRDefault="00D35AD9" w:rsidP="00D35AD9">
            <w:pPr>
              <w:ind w:firstLine="736"/>
              <w:jc w:val="both"/>
              <w:rPr>
                <w:rFonts w:ascii="Times New Roman" w:hAnsi="Times New Roman" w:cs="Times New Roman"/>
                <w:sz w:val="28"/>
                <w:szCs w:val="28"/>
              </w:rPr>
            </w:pPr>
            <w:r w:rsidRPr="001901F9">
              <w:rPr>
                <w:rFonts w:ascii="Times New Roman" w:hAnsi="Times New Roman" w:cs="Times New Roman"/>
                <w:sz w:val="28"/>
                <w:szCs w:val="28"/>
              </w:rPr>
              <w:t>Различные упражнения и приёмы, которые я использую при обучени</w:t>
            </w:r>
            <w:r>
              <w:rPr>
                <w:rFonts w:ascii="Times New Roman" w:hAnsi="Times New Roman" w:cs="Times New Roman"/>
                <w:sz w:val="28"/>
                <w:szCs w:val="28"/>
              </w:rPr>
              <w:t>и</w:t>
            </w:r>
            <w:r w:rsidRPr="001901F9">
              <w:rPr>
                <w:rFonts w:ascii="Times New Roman" w:hAnsi="Times New Roman" w:cs="Times New Roman"/>
                <w:sz w:val="28"/>
                <w:szCs w:val="28"/>
              </w:rPr>
              <w:t xml:space="preserve"> чтению:</w:t>
            </w:r>
          </w:p>
          <w:p w14:paraId="648D1470" w14:textId="77777777" w:rsidR="00D35AD9" w:rsidRPr="001901F9" w:rsidRDefault="00D35AD9" w:rsidP="00D35AD9">
            <w:pPr>
              <w:pStyle w:val="a4"/>
              <w:numPr>
                <w:ilvl w:val="0"/>
                <w:numId w:val="19"/>
              </w:numPr>
              <w:ind w:left="0" w:firstLine="736"/>
              <w:jc w:val="both"/>
              <w:rPr>
                <w:rFonts w:ascii="Times New Roman" w:hAnsi="Times New Roman" w:cs="Times New Roman"/>
                <w:sz w:val="28"/>
                <w:szCs w:val="28"/>
              </w:rPr>
            </w:pPr>
            <w:r w:rsidRPr="001901F9">
              <w:rPr>
                <w:rFonts w:ascii="Times New Roman" w:hAnsi="Times New Roman" w:cs="Times New Roman"/>
                <w:sz w:val="28"/>
                <w:szCs w:val="28"/>
                <w:lang w:val="en-US"/>
              </w:rPr>
              <w:t>H - brothers</w:t>
            </w:r>
          </w:p>
          <w:p w14:paraId="13560553" w14:textId="53F1E485" w:rsidR="00D35AD9" w:rsidRPr="001901F9" w:rsidRDefault="00436DBD" w:rsidP="00D35AD9">
            <w:pPr>
              <w:ind w:firstLine="736"/>
              <w:jc w:val="both"/>
              <w:rPr>
                <w:rFonts w:ascii="Times New Roman" w:hAnsi="Times New Roman" w:cs="Times New Roman"/>
                <w:sz w:val="28"/>
                <w:szCs w:val="28"/>
              </w:rPr>
            </w:pPr>
            <w:r>
              <w:rPr>
                <w:rFonts w:ascii="Times New Roman" w:hAnsi="Times New Roman" w:cs="Times New Roman"/>
                <w:noProof/>
                <w:color w:val="333333"/>
                <w:sz w:val="28"/>
                <w:szCs w:val="28"/>
                <w:shd w:val="clear" w:color="auto" w:fill="FFFFFF"/>
              </w:rPr>
              <w:drawing>
                <wp:anchor distT="0" distB="0" distL="114300" distR="114300" simplePos="0" relativeHeight="251678720" behindDoc="1" locked="0" layoutInCell="1" allowOverlap="1" wp14:anchorId="0DAE7931" wp14:editId="2A2FE2C2">
                  <wp:simplePos x="0" y="0"/>
                  <wp:positionH relativeFrom="column">
                    <wp:posOffset>-13335</wp:posOffset>
                  </wp:positionH>
                  <wp:positionV relativeFrom="paragraph">
                    <wp:posOffset>441960</wp:posOffset>
                  </wp:positionV>
                  <wp:extent cx="1839595" cy="1592580"/>
                  <wp:effectExtent l="0" t="0" r="8255" b="7620"/>
                  <wp:wrapTight wrapText="bothSides">
                    <wp:wrapPolygon edited="0">
                      <wp:start x="0" y="0"/>
                      <wp:lineTo x="0" y="21445"/>
                      <wp:lineTo x="21473" y="21445"/>
                      <wp:lineTo x="21473"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39595" cy="1592580"/>
                          </a:xfrm>
                          <a:prstGeom prst="rect">
                            <a:avLst/>
                          </a:prstGeom>
                          <a:noFill/>
                        </pic:spPr>
                      </pic:pic>
                    </a:graphicData>
                  </a:graphic>
                  <wp14:sizeRelH relativeFrom="page">
                    <wp14:pctWidth>0</wp14:pctWidth>
                  </wp14:sizeRelH>
                  <wp14:sizeRelV relativeFrom="page">
                    <wp14:pctHeight>0</wp14:pctHeight>
                  </wp14:sizeRelV>
                </wp:anchor>
              </w:drawing>
            </w:r>
            <w:r w:rsidR="00D35AD9" w:rsidRPr="001901F9">
              <w:rPr>
                <w:rFonts w:ascii="Times New Roman" w:hAnsi="Times New Roman" w:cs="Times New Roman"/>
                <w:sz w:val="28"/>
                <w:szCs w:val="28"/>
              </w:rPr>
              <w:t xml:space="preserve">При обучении чтению сочетаний CH, SH, WH, TH, </w:t>
            </w:r>
            <w:proofErr w:type="spellStart"/>
            <w:r w:rsidR="00D35AD9" w:rsidRPr="001901F9">
              <w:rPr>
                <w:rFonts w:ascii="Times New Roman" w:hAnsi="Times New Roman" w:cs="Times New Roman"/>
                <w:sz w:val="28"/>
                <w:szCs w:val="28"/>
              </w:rPr>
              <w:t>and</w:t>
            </w:r>
            <w:proofErr w:type="spellEnd"/>
            <w:r w:rsidR="00D35AD9" w:rsidRPr="001901F9">
              <w:rPr>
                <w:rFonts w:ascii="Times New Roman" w:hAnsi="Times New Roman" w:cs="Times New Roman"/>
                <w:sz w:val="28"/>
                <w:szCs w:val="28"/>
              </w:rPr>
              <w:t xml:space="preserve"> PH., я знакомлю детей с </w:t>
            </w:r>
            <w:r w:rsidR="00D35AD9" w:rsidRPr="001901F9">
              <w:rPr>
                <w:rFonts w:ascii="Times New Roman" w:hAnsi="Times New Roman" w:cs="Times New Roman"/>
                <w:sz w:val="28"/>
                <w:szCs w:val="28"/>
                <w:lang w:val="en-US"/>
              </w:rPr>
              <w:t>H</w:t>
            </w:r>
            <w:r w:rsidR="00D35AD9" w:rsidRPr="001901F9">
              <w:rPr>
                <w:rFonts w:ascii="Times New Roman" w:hAnsi="Times New Roman" w:cs="Times New Roman"/>
                <w:sz w:val="28"/>
                <w:szCs w:val="28"/>
              </w:rPr>
              <w:t xml:space="preserve"> братьями, прошу детей попытаться рассказать о характере каждого, глядя на их фото.</w:t>
            </w:r>
          </w:p>
          <w:p w14:paraId="6617058F" w14:textId="6AE45085" w:rsidR="00D35AD9" w:rsidRPr="001901F9" w:rsidRDefault="00D35AD9" w:rsidP="00D35AD9">
            <w:pPr>
              <w:ind w:firstLine="736"/>
              <w:jc w:val="both"/>
              <w:rPr>
                <w:rFonts w:ascii="Times New Roman" w:hAnsi="Times New Roman" w:cs="Times New Roman"/>
                <w:color w:val="333333"/>
                <w:sz w:val="28"/>
                <w:szCs w:val="28"/>
                <w:shd w:val="clear" w:color="auto" w:fill="FFFFFF"/>
              </w:rPr>
            </w:pPr>
            <w:r w:rsidRPr="001901F9">
              <w:rPr>
                <w:rFonts w:ascii="Times New Roman" w:hAnsi="Times New Roman" w:cs="Times New Roman"/>
                <w:color w:val="333333"/>
                <w:sz w:val="28"/>
                <w:szCs w:val="28"/>
                <w:shd w:val="clear" w:color="auto" w:fill="FFFFFF"/>
              </w:rPr>
              <w:t>Например, тихий Шон.</w:t>
            </w:r>
            <w:r>
              <w:rPr>
                <w:rFonts w:ascii="Times New Roman" w:hAnsi="Times New Roman" w:cs="Times New Roman"/>
                <w:color w:val="333333"/>
                <w:sz w:val="28"/>
                <w:szCs w:val="28"/>
                <w:shd w:val="clear" w:color="auto" w:fill="FFFFFF"/>
              </w:rPr>
              <w:t xml:space="preserve"> </w:t>
            </w:r>
            <w:r w:rsidRPr="001901F9">
              <w:rPr>
                <w:rFonts w:ascii="Times New Roman" w:hAnsi="Times New Roman" w:cs="Times New Roman"/>
                <w:color w:val="333333"/>
                <w:sz w:val="28"/>
                <w:szCs w:val="28"/>
                <w:shd w:val="clear" w:color="auto" w:fill="FFFFFF"/>
              </w:rPr>
              <w:t>Этот мальчик любит тишину.</w:t>
            </w:r>
            <w:r>
              <w:rPr>
                <w:rFonts w:ascii="Times New Roman" w:hAnsi="Times New Roman" w:cs="Times New Roman"/>
                <w:color w:val="333333"/>
                <w:sz w:val="28"/>
                <w:szCs w:val="28"/>
                <w:shd w:val="clear" w:color="auto" w:fill="FFFFFF"/>
              </w:rPr>
              <w:t xml:space="preserve"> </w:t>
            </w:r>
            <w:r w:rsidRPr="001901F9">
              <w:rPr>
                <w:rFonts w:ascii="Times New Roman" w:hAnsi="Times New Roman" w:cs="Times New Roman"/>
                <w:color w:val="333333"/>
                <w:sz w:val="28"/>
                <w:szCs w:val="28"/>
                <w:shd w:val="clear" w:color="auto" w:fill="FFFFFF"/>
              </w:rPr>
              <w:t>Он не любит шума и громких звуков.</w:t>
            </w:r>
            <w:r>
              <w:rPr>
                <w:rFonts w:ascii="Times New Roman" w:hAnsi="Times New Roman" w:cs="Times New Roman"/>
                <w:color w:val="333333"/>
                <w:sz w:val="28"/>
                <w:szCs w:val="28"/>
                <w:shd w:val="clear" w:color="auto" w:fill="FFFFFF"/>
              </w:rPr>
              <w:t xml:space="preserve"> </w:t>
            </w:r>
            <w:r w:rsidRPr="001901F9">
              <w:rPr>
                <w:rFonts w:ascii="Times New Roman" w:hAnsi="Times New Roman" w:cs="Times New Roman"/>
                <w:color w:val="333333"/>
                <w:sz w:val="28"/>
                <w:szCs w:val="28"/>
                <w:shd w:val="clear" w:color="auto" w:fill="FFFFFF"/>
              </w:rPr>
              <w:t>Он ходит вокруг, призывая людей к тишине, поднося палец ко рту и издавая звук: Ш-Ш-Ш.</w:t>
            </w:r>
          </w:p>
          <w:p w14:paraId="1C3D38EF" w14:textId="6D2E2876" w:rsidR="00D35AD9" w:rsidRPr="001901F9" w:rsidRDefault="00D35AD9" w:rsidP="00D35AD9">
            <w:pPr>
              <w:ind w:firstLine="736"/>
              <w:jc w:val="both"/>
              <w:rPr>
                <w:rFonts w:ascii="Times New Roman" w:hAnsi="Times New Roman" w:cs="Times New Roman"/>
                <w:color w:val="333333"/>
                <w:sz w:val="28"/>
                <w:szCs w:val="28"/>
                <w:shd w:val="clear" w:color="auto" w:fill="FFFFFF"/>
              </w:rPr>
            </w:pPr>
            <w:r w:rsidRPr="001901F9">
              <w:rPr>
                <w:rFonts w:ascii="Times New Roman" w:hAnsi="Times New Roman" w:cs="Times New Roman"/>
                <w:color w:val="333333"/>
                <w:sz w:val="28"/>
                <w:szCs w:val="28"/>
                <w:shd w:val="clear" w:color="auto" w:fill="FFFFFF"/>
              </w:rPr>
              <w:t>Сумасшедший Чарли.</w:t>
            </w:r>
            <w:r>
              <w:rPr>
                <w:rFonts w:ascii="Times New Roman" w:hAnsi="Times New Roman" w:cs="Times New Roman"/>
                <w:color w:val="333333"/>
                <w:sz w:val="28"/>
                <w:szCs w:val="28"/>
                <w:shd w:val="clear" w:color="auto" w:fill="FFFFFF"/>
              </w:rPr>
              <w:t xml:space="preserve"> </w:t>
            </w:r>
            <w:r w:rsidRPr="001901F9">
              <w:rPr>
                <w:rFonts w:ascii="Times New Roman" w:hAnsi="Times New Roman" w:cs="Times New Roman"/>
                <w:color w:val="333333"/>
                <w:sz w:val="28"/>
                <w:szCs w:val="28"/>
                <w:shd w:val="clear" w:color="auto" w:fill="FFFFFF"/>
              </w:rPr>
              <w:t>Он немного дикий.</w:t>
            </w:r>
            <w:r>
              <w:rPr>
                <w:rFonts w:ascii="Times New Roman" w:hAnsi="Times New Roman" w:cs="Times New Roman"/>
                <w:color w:val="333333"/>
                <w:sz w:val="28"/>
                <w:szCs w:val="28"/>
                <w:shd w:val="clear" w:color="auto" w:fill="FFFFFF"/>
              </w:rPr>
              <w:t xml:space="preserve"> </w:t>
            </w:r>
            <w:r w:rsidRPr="001901F9">
              <w:rPr>
                <w:rFonts w:ascii="Times New Roman" w:hAnsi="Times New Roman" w:cs="Times New Roman"/>
                <w:color w:val="333333"/>
                <w:sz w:val="28"/>
                <w:szCs w:val="28"/>
                <w:shd w:val="clear" w:color="auto" w:fill="FFFFFF"/>
              </w:rPr>
              <w:t>Он любит ходить, производя сумасшедший звук всем вокруг него.</w:t>
            </w:r>
            <w:r>
              <w:rPr>
                <w:rFonts w:ascii="Times New Roman" w:hAnsi="Times New Roman" w:cs="Times New Roman"/>
                <w:color w:val="333333"/>
                <w:sz w:val="28"/>
                <w:szCs w:val="28"/>
                <w:shd w:val="clear" w:color="auto" w:fill="FFFFFF"/>
              </w:rPr>
              <w:t xml:space="preserve"> </w:t>
            </w:r>
            <w:r w:rsidRPr="001901F9">
              <w:rPr>
                <w:rFonts w:ascii="Times New Roman" w:hAnsi="Times New Roman" w:cs="Times New Roman"/>
                <w:color w:val="333333"/>
                <w:sz w:val="28"/>
                <w:szCs w:val="28"/>
                <w:shd w:val="clear" w:color="auto" w:fill="FFFFFF"/>
              </w:rPr>
              <w:t>Он показывает зубы и издает звук: Ч-Ч-Ч.</w:t>
            </w:r>
          </w:p>
          <w:p w14:paraId="0C1CEEB0" w14:textId="77777777" w:rsidR="00D35AD9" w:rsidRPr="001901F9" w:rsidRDefault="00D35AD9" w:rsidP="00A14908">
            <w:pPr>
              <w:pStyle w:val="a4"/>
              <w:numPr>
                <w:ilvl w:val="0"/>
                <w:numId w:val="19"/>
              </w:numPr>
              <w:ind w:left="0" w:firstLine="736"/>
              <w:rPr>
                <w:rFonts w:ascii="Times New Roman" w:hAnsi="Times New Roman" w:cs="Times New Roman"/>
                <w:sz w:val="28"/>
                <w:szCs w:val="28"/>
              </w:rPr>
            </w:pPr>
            <w:r w:rsidRPr="001901F9">
              <w:rPr>
                <w:rFonts w:ascii="Times New Roman" w:hAnsi="Times New Roman" w:cs="Times New Roman"/>
                <w:sz w:val="28"/>
                <w:szCs w:val="28"/>
              </w:rPr>
              <w:lastRenderedPageBreak/>
              <w:t>Лифт</w:t>
            </w:r>
          </w:p>
          <w:p w14:paraId="4CFD7AA7" w14:textId="485DF092" w:rsidR="00D35AD9" w:rsidRPr="001901F9" w:rsidRDefault="00D35AD9" w:rsidP="00A14908">
            <w:pPr>
              <w:ind w:firstLine="736"/>
              <w:jc w:val="both"/>
              <w:rPr>
                <w:rFonts w:ascii="Times New Roman" w:hAnsi="Times New Roman" w:cs="Times New Roman"/>
                <w:sz w:val="28"/>
                <w:szCs w:val="28"/>
              </w:rPr>
            </w:pPr>
            <w:r w:rsidRPr="001901F9">
              <w:rPr>
                <w:rFonts w:ascii="Times New Roman" w:hAnsi="Times New Roman" w:cs="Times New Roman"/>
                <w:sz w:val="28"/>
                <w:szCs w:val="28"/>
              </w:rPr>
              <w:t xml:space="preserve">Те же самые </w:t>
            </w:r>
            <w:r w:rsidRPr="001901F9">
              <w:rPr>
                <w:rFonts w:ascii="Times New Roman" w:hAnsi="Times New Roman" w:cs="Times New Roman"/>
                <w:sz w:val="28"/>
                <w:szCs w:val="28"/>
                <w:lang w:val="en-US"/>
              </w:rPr>
              <w:t>H</w:t>
            </w:r>
            <w:r w:rsidRPr="001901F9">
              <w:rPr>
                <w:rFonts w:ascii="Times New Roman" w:hAnsi="Times New Roman" w:cs="Times New Roman"/>
                <w:sz w:val="28"/>
                <w:szCs w:val="28"/>
              </w:rPr>
              <w:t xml:space="preserve"> - </w:t>
            </w:r>
            <w:r w:rsidRPr="001901F9">
              <w:rPr>
                <w:rFonts w:ascii="Times New Roman" w:hAnsi="Times New Roman" w:cs="Times New Roman"/>
                <w:sz w:val="28"/>
                <w:szCs w:val="28"/>
                <w:lang w:val="en-US"/>
              </w:rPr>
              <w:t>brothers</w:t>
            </w:r>
            <w:r w:rsidRPr="001901F9">
              <w:rPr>
                <w:rFonts w:ascii="Times New Roman" w:hAnsi="Times New Roman" w:cs="Times New Roman"/>
                <w:sz w:val="28"/>
                <w:szCs w:val="28"/>
              </w:rPr>
              <w:t xml:space="preserve"> живут на 5 этаже, давайте поможем им подняться на лифте домой. (Перед словом ставится карточка с нужным звуком, дети читают, и с каждым прочитанным словом карточка поднимается выше)</w:t>
            </w:r>
          </w:p>
          <w:p w14:paraId="333F36A4" w14:textId="7C2EEA27" w:rsidR="00D35AD9" w:rsidRPr="001901F9" w:rsidRDefault="00D35AD9" w:rsidP="00A14908">
            <w:pPr>
              <w:pStyle w:val="a4"/>
              <w:numPr>
                <w:ilvl w:val="0"/>
                <w:numId w:val="19"/>
              </w:numPr>
              <w:ind w:left="0" w:firstLine="736"/>
              <w:jc w:val="both"/>
              <w:rPr>
                <w:rFonts w:ascii="Times New Roman" w:hAnsi="Times New Roman" w:cs="Times New Roman"/>
                <w:sz w:val="28"/>
                <w:szCs w:val="28"/>
              </w:rPr>
            </w:pPr>
            <w:r w:rsidRPr="001901F9">
              <w:rPr>
                <w:rFonts w:ascii="Times New Roman" w:hAnsi="Times New Roman" w:cs="Times New Roman"/>
                <w:sz w:val="28"/>
                <w:szCs w:val="28"/>
              </w:rPr>
              <w:t xml:space="preserve">Почтовый ящик. </w:t>
            </w:r>
          </w:p>
          <w:p w14:paraId="1B2002BA" w14:textId="6507361E" w:rsidR="00D35AD9" w:rsidRPr="001901F9" w:rsidRDefault="00D35AD9" w:rsidP="00A14908">
            <w:pPr>
              <w:ind w:firstLine="736"/>
              <w:jc w:val="both"/>
              <w:rPr>
                <w:rFonts w:ascii="Times New Roman" w:hAnsi="Times New Roman" w:cs="Times New Roman"/>
                <w:sz w:val="28"/>
                <w:szCs w:val="28"/>
              </w:rPr>
            </w:pPr>
            <w:r w:rsidRPr="001901F9">
              <w:rPr>
                <w:rFonts w:ascii="Times New Roman" w:hAnsi="Times New Roman" w:cs="Times New Roman"/>
                <w:sz w:val="28"/>
                <w:szCs w:val="28"/>
              </w:rPr>
              <w:t xml:space="preserve">У Чарли в почтовом ящике оказалось несколько писем, почтальон перепутал и бросил в его ящик соседские. Надо отобрать письма Чарли </w:t>
            </w:r>
          </w:p>
          <w:p w14:paraId="5555B52B" w14:textId="46EA4D7C" w:rsidR="00D35AD9" w:rsidRPr="001901F9" w:rsidRDefault="00D35AD9" w:rsidP="00D35AD9">
            <w:pPr>
              <w:pStyle w:val="ab"/>
              <w:spacing w:before="0" w:beforeAutospacing="0" w:after="0" w:afterAutospacing="0"/>
              <w:ind w:firstLine="736"/>
              <w:jc w:val="both"/>
              <w:textAlignment w:val="baseline"/>
              <w:rPr>
                <w:color w:val="2C2A33"/>
                <w:sz w:val="28"/>
                <w:szCs w:val="28"/>
              </w:rPr>
            </w:pPr>
            <w:r w:rsidRPr="001901F9">
              <w:rPr>
                <w:color w:val="2C2A33"/>
                <w:sz w:val="28"/>
                <w:szCs w:val="28"/>
              </w:rPr>
              <w:t xml:space="preserve">Мини-тексты можно вводить после знакомства с закрытыми слогами. Это </w:t>
            </w:r>
            <w:r>
              <w:rPr>
                <w:color w:val="2C2A33"/>
                <w:sz w:val="28"/>
                <w:szCs w:val="28"/>
              </w:rPr>
              <w:t>могут быть</w:t>
            </w:r>
            <w:r w:rsidRPr="001901F9">
              <w:rPr>
                <w:color w:val="2C2A33"/>
                <w:sz w:val="28"/>
                <w:szCs w:val="28"/>
              </w:rPr>
              <w:t xml:space="preserve"> самые простые тексты из 3-4 коротких предложений с картинкой.</w:t>
            </w:r>
            <w:r>
              <w:rPr>
                <w:color w:val="2C2A33"/>
                <w:sz w:val="28"/>
                <w:szCs w:val="28"/>
              </w:rPr>
              <w:t xml:space="preserve"> </w:t>
            </w:r>
            <w:r w:rsidRPr="001901F9">
              <w:rPr>
                <w:color w:val="2C2A33"/>
                <w:sz w:val="28"/>
                <w:szCs w:val="28"/>
              </w:rPr>
              <w:t>Во-первых, картинка украшает, во-вторых, создает наглядный зрительный образ. Ребенок понимает, о чем читает</w:t>
            </w:r>
            <w:r w:rsidR="002A0D6D">
              <w:rPr>
                <w:color w:val="2C2A33"/>
                <w:sz w:val="28"/>
                <w:szCs w:val="28"/>
              </w:rPr>
              <w:t>,</w:t>
            </w:r>
            <w:r w:rsidRPr="001901F9">
              <w:rPr>
                <w:color w:val="2C2A33"/>
                <w:sz w:val="28"/>
                <w:szCs w:val="28"/>
              </w:rPr>
              <w:t xml:space="preserve"> и, если забыл</w:t>
            </w:r>
            <w:r w:rsidR="00A14908">
              <w:rPr>
                <w:color w:val="2C2A33"/>
                <w:sz w:val="28"/>
                <w:szCs w:val="28"/>
              </w:rPr>
              <w:t xml:space="preserve"> </w:t>
            </w:r>
            <w:r w:rsidRPr="001901F9">
              <w:rPr>
                <w:color w:val="2C2A33"/>
                <w:sz w:val="28"/>
                <w:szCs w:val="28"/>
              </w:rPr>
              <w:t>слово, то</w:t>
            </w:r>
            <w:r w:rsidR="00A14908">
              <w:rPr>
                <w:color w:val="2C2A33"/>
                <w:sz w:val="28"/>
                <w:szCs w:val="28"/>
              </w:rPr>
              <w:t>,</w:t>
            </w:r>
            <w:r w:rsidRPr="001901F9">
              <w:rPr>
                <w:color w:val="2C2A33"/>
                <w:sz w:val="28"/>
                <w:szCs w:val="28"/>
              </w:rPr>
              <w:t xml:space="preserve"> глядя на картинку, вспоминает. Если в тексте проскальзывает незнакомое слово, картинка помогает развивать языковую догадку.</w:t>
            </w:r>
          </w:p>
          <w:p w14:paraId="54141740" w14:textId="2E9FA894" w:rsidR="00D35AD9" w:rsidRPr="001901F9" w:rsidRDefault="00D35AD9" w:rsidP="00D35AD9">
            <w:pPr>
              <w:pStyle w:val="ab"/>
              <w:spacing w:before="0" w:beforeAutospacing="0" w:after="0" w:afterAutospacing="0"/>
              <w:ind w:firstLine="736"/>
              <w:jc w:val="both"/>
              <w:textAlignment w:val="baseline"/>
              <w:rPr>
                <w:color w:val="2C2A33"/>
                <w:sz w:val="28"/>
                <w:szCs w:val="28"/>
              </w:rPr>
            </w:pPr>
            <w:r w:rsidRPr="001901F9">
              <w:rPr>
                <w:color w:val="2C2A33"/>
                <w:sz w:val="28"/>
                <w:szCs w:val="28"/>
              </w:rPr>
              <w:t>Только текстов-описаний бывает недостаточно. Читать любят далеко не все. Но надо же как-то тренироваться, что же делать? Тексты могут носить разную смысловую нагрузку. Задача – поставить ребенка в такие условия, в которых без чтения невозможно обойтись. Сначала соединяем чтение и другие виды деятельности. Например, раскрашивание. Ключ к раскраске – английский текст, где спрятаны</w:t>
            </w:r>
            <w:r w:rsidR="00AF7AAD">
              <w:rPr>
                <w:color w:val="2C2A33"/>
                <w:sz w:val="28"/>
                <w:szCs w:val="28"/>
              </w:rPr>
              <w:t xml:space="preserve"> </w:t>
            </w:r>
            <w:r w:rsidRPr="001901F9">
              <w:rPr>
                <w:color w:val="2C2A33"/>
                <w:sz w:val="28"/>
                <w:szCs w:val="28"/>
              </w:rPr>
              <w:t>ответы. Надо прочитать и раскрасить «согласно инструкции» в тексте.</w:t>
            </w:r>
          </w:p>
          <w:p w14:paraId="21CCC9EB" w14:textId="2DB13DE3" w:rsidR="00D35AD9" w:rsidRPr="001901F9" w:rsidRDefault="00D35AD9" w:rsidP="00D35AD9">
            <w:pPr>
              <w:pStyle w:val="ab"/>
              <w:spacing w:before="0" w:beforeAutospacing="0" w:after="0" w:afterAutospacing="0"/>
              <w:ind w:firstLine="736"/>
              <w:jc w:val="both"/>
              <w:textAlignment w:val="baseline"/>
              <w:rPr>
                <w:color w:val="2C2A33"/>
                <w:sz w:val="28"/>
                <w:szCs w:val="28"/>
              </w:rPr>
            </w:pPr>
            <w:r w:rsidRPr="001901F9">
              <w:rPr>
                <w:color w:val="2C2A33"/>
                <w:sz w:val="28"/>
                <w:szCs w:val="28"/>
              </w:rPr>
              <w:t>Второй вариант – «дорисовки»</w:t>
            </w:r>
            <w:r w:rsidR="005151E4">
              <w:rPr>
                <w:color w:val="2C2A33"/>
                <w:sz w:val="28"/>
                <w:szCs w:val="28"/>
              </w:rPr>
              <w:t>,</w:t>
            </w:r>
            <w:r w:rsidRPr="001901F9">
              <w:rPr>
                <w:color w:val="2C2A33"/>
                <w:sz w:val="28"/>
                <w:szCs w:val="28"/>
              </w:rPr>
              <w:t xml:space="preserve"> </w:t>
            </w:r>
            <w:r w:rsidR="005151E4">
              <w:rPr>
                <w:color w:val="2C2A33"/>
                <w:sz w:val="28"/>
                <w:szCs w:val="28"/>
              </w:rPr>
              <w:t>к</w:t>
            </w:r>
            <w:r w:rsidRPr="001901F9">
              <w:rPr>
                <w:color w:val="2C2A33"/>
                <w:sz w:val="28"/>
                <w:szCs w:val="28"/>
              </w:rPr>
              <w:t>огда на картинке чего-то не хватает или надо дорисовать предметы. В таких заданиях соединяется и повторение цветов, тематической лексики и грамматических конструкций, например, предлогов, если мы ищем</w:t>
            </w:r>
            <w:r w:rsidR="005151E4">
              <w:rPr>
                <w:color w:val="2C2A33"/>
                <w:sz w:val="28"/>
                <w:szCs w:val="28"/>
              </w:rPr>
              <w:t>,</w:t>
            </w:r>
            <w:r w:rsidRPr="001901F9">
              <w:rPr>
                <w:color w:val="2C2A33"/>
                <w:sz w:val="28"/>
                <w:szCs w:val="28"/>
              </w:rPr>
              <w:t xml:space="preserve"> где и что находится. Подобные задания очень увлекательны и «вынуждают» читать даже самых </w:t>
            </w:r>
            <w:r w:rsidR="005151E4" w:rsidRPr="001901F9">
              <w:rPr>
                <w:color w:val="2C2A33"/>
                <w:sz w:val="28"/>
                <w:szCs w:val="28"/>
              </w:rPr>
              <w:t>не читающих</w:t>
            </w:r>
            <w:r w:rsidRPr="001901F9">
              <w:rPr>
                <w:color w:val="2C2A33"/>
                <w:sz w:val="28"/>
                <w:szCs w:val="28"/>
              </w:rPr>
              <w:t xml:space="preserve">. </w:t>
            </w:r>
          </w:p>
          <w:p w14:paraId="486B03C7" w14:textId="29A1B6E9" w:rsidR="00D35AD9" w:rsidRPr="001901F9" w:rsidRDefault="00D35AD9" w:rsidP="00D35AD9">
            <w:pPr>
              <w:pStyle w:val="ab"/>
              <w:spacing w:before="0" w:beforeAutospacing="0" w:after="0" w:afterAutospacing="0"/>
              <w:ind w:firstLine="736"/>
              <w:jc w:val="both"/>
              <w:textAlignment w:val="baseline"/>
              <w:rPr>
                <w:color w:val="2C2A33"/>
                <w:sz w:val="28"/>
                <w:szCs w:val="28"/>
              </w:rPr>
            </w:pPr>
            <w:r w:rsidRPr="001901F9">
              <w:rPr>
                <w:color w:val="2C2A33"/>
                <w:sz w:val="28"/>
                <w:szCs w:val="28"/>
              </w:rPr>
              <w:t>Разновидностью второго задания является, например, «нарисуй маршрут» или «прочитай и опознай». Суть этих заданий – привлечь внимание к детальному чтению! Если это маршрут, то для полного воспроизведения нельзя пропустить ни одного нюанса! То</w:t>
            </w:r>
            <w:r w:rsidR="005151E4">
              <w:rPr>
                <w:color w:val="2C2A33"/>
                <w:sz w:val="28"/>
                <w:szCs w:val="28"/>
              </w:rPr>
              <w:t xml:space="preserve"> </w:t>
            </w:r>
            <w:r w:rsidRPr="001901F9">
              <w:rPr>
                <w:color w:val="2C2A33"/>
                <w:sz w:val="28"/>
                <w:szCs w:val="28"/>
              </w:rPr>
              <w:t>же самое и со вторым заданием. Обычно дается картинка, где изображено множество похожих предметов или людей и нужно найти что-то определенное. Такие задания не только развивают навыки чтения, но и способствуют лучшему запоминанию слов и пассивному усвоению грамматики.</w:t>
            </w:r>
          </w:p>
          <w:p w14:paraId="4C7CC71A" w14:textId="1BC4477C" w:rsidR="00D35AD9" w:rsidRPr="001901F9" w:rsidRDefault="00D35AD9" w:rsidP="00D35AD9">
            <w:pPr>
              <w:pStyle w:val="ab"/>
              <w:shd w:val="clear" w:color="auto" w:fill="FFFFFF"/>
              <w:spacing w:before="0" w:beforeAutospacing="0" w:after="0" w:afterAutospacing="0"/>
              <w:ind w:firstLine="736"/>
              <w:jc w:val="both"/>
              <w:rPr>
                <w:color w:val="111115"/>
                <w:sz w:val="28"/>
                <w:szCs w:val="28"/>
              </w:rPr>
            </w:pPr>
            <w:r w:rsidRPr="001901F9">
              <w:rPr>
                <w:color w:val="111115"/>
                <w:sz w:val="28"/>
                <w:szCs w:val="28"/>
                <w:bdr w:val="none" w:sz="0" w:space="0" w:color="auto" w:frame="1"/>
                <w:shd w:val="clear" w:color="auto" w:fill="FFFFFF"/>
              </w:rPr>
              <w:t>Проблема с развитием навыков читательской грамотности возникла не именно</w:t>
            </w:r>
            <w:r w:rsidR="005151E4">
              <w:rPr>
                <w:color w:val="111115"/>
                <w:sz w:val="28"/>
                <w:szCs w:val="28"/>
                <w:bdr w:val="none" w:sz="0" w:space="0" w:color="auto" w:frame="1"/>
                <w:shd w:val="clear" w:color="auto" w:fill="FFFFFF"/>
              </w:rPr>
              <w:t xml:space="preserve"> </w:t>
            </w:r>
            <w:r w:rsidRPr="001901F9">
              <w:rPr>
                <w:color w:val="111115"/>
                <w:sz w:val="28"/>
                <w:szCs w:val="28"/>
                <w:bdr w:val="none" w:sz="0" w:space="0" w:color="auto" w:frame="1"/>
                <w:shd w:val="clear" w:color="auto" w:fill="FFFFFF"/>
              </w:rPr>
              <w:t xml:space="preserve">сейчас. </w:t>
            </w:r>
            <w:r>
              <w:rPr>
                <w:color w:val="111115"/>
                <w:sz w:val="28"/>
                <w:szCs w:val="28"/>
                <w:bdr w:val="none" w:sz="0" w:space="0" w:color="auto" w:frame="1"/>
                <w:shd w:val="clear" w:color="auto" w:fill="FFFFFF"/>
              </w:rPr>
              <w:t>Один</w:t>
            </w:r>
            <w:r w:rsidRPr="001901F9">
              <w:rPr>
                <w:color w:val="111115"/>
                <w:sz w:val="28"/>
                <w:szCs w:val="28"/>
                <w:bdr w:val="none" w:sz="0" w:space="0" w:color="auto" w:frame="1"/>
                <w:shd w:val="clear" w:color="auto" w:fill="FFFFFF"/>
              </w:rPr>
              <w:t xml:space="preserve"> из драматургов русского классицизма</w:t>
            </w:r>
            <w:r w:rsidR="005151E4">
              <w:rPr>
                <w:color w:val="111115"/>
                <w:sz w:val="28"/>
                <w:szCs w:val="28"/>
                <w:bdr w:val="none" w:sz="0" w:space="0" w:color="auto" w:frame="1"/>
                <w:shd w:val="clear" w:color="auto" w:fill="FFFFFF"/>
              </w:rPr>
              <w:t xml:space="preserve"> </w:t>
            </w:r>
            <w:r w:rsidRPr="001901F9">
              <w:rPr>
                <w:color w:val="111115"/>
                <w:sz w:val="28"/>
                <w:szCs w:val="28"/>
                <w:bdr w:val="none" w:sz="0" w:space="0" w:color="auto" w:frame="1"/>
                <w:shd w:val="clear" w:color="auto" w:fill="FFFFFF"/>
              </w:rPr>
              <w:t>XVIII</w:t>
            </w:r>
            <w:r w:rsidR="005151E4">
              <w:rPr>
                <w:color w:val="111115"/>
                <w:sz w:val="28"/>
                <w:szCs w:val="28"/>
                <w:bdr w:val="none" w:sz="0" w:space="0" w:color="auto" w:frame="1"/>
                <w:shd w:val="clear" w:color="auto" w:fill="FFFFFF"/>
              </w:rPr>
              <w:t xml:space="preserve"> </w:t>
            </w:r>
            <w:r w:rsidRPr="001901F9">
              <w:rPr>
                <w:color w:val="111115"/>
                <w:sz w:val="28"/>
                <w:szCs w:val="28"/>
                <w:bdr w:val="none" w:sz="0" w:space="0" w:color="auto" w:frame="1"/>
                <w:shd w:val="clear" w:color="auto" w:fill="FFFFFF"/>
              </w:rPr>
              <w:t>века Яков Княжнин</w:t>
            </w:r>
            <w:r>
              <w:rPr>
                <w:color w:val="111115"/>
                <w:sz w:val="28"/>
                <w:szCs w:val="28"/>
                <w:bdr w:val="none" w:sz="0" w:space="0" w:color="auto" w:frame="1"/>
                <w:shd w:val="clear" w:color="auto" w:fill="FFFFFF"/>
              </w:rPr>
              <w:t xml:space="preserve"> высказывался</w:t>
            </w:r>
            <w:r w:rsidRPr="001901F9">
              <w:rPr>
                <w:color w:val="111115"/>
                <w:sz w:val="28"/>
                <w:szCs w:val="28"/>
                <w:bdr w:val="none" w:sz="0" w:space="0" w:color="auto" w:frame="1"/>
                <w:shd w:val="clear" w:color="auto" w:fill="FFFFFF"/>
              </w:rPr>
              <w:t>: «Читается трояким образом: первое, читать и не понимать, второе, читать и понимать, третье, читать и понимать даже то, что не написано»</w:t>
            </w:r>
          </w:p>
          <w:p w14:paraId="69EF1A2B" w14:textId="555FBB87" w:rsidR="00D35AD9" w:rsidRPr="001901F9" w:rsidRDefault="00D35AD9" w:rsidP="00D35AD9">
            <w:pPr>
              <w:pStyle w:val="ab"/>
              <w:shd w:val="clear" w:color="auto" w:fill="FFFFFF"/>
              <w:spacing w:before="0" w:beforeAutospacing="0" w:after="0" w:afterAutospacing="0"/>
              <w:ind w:firstLine="736"/>
              <w:jc w:val="both"/>
              <w:rPr>
                <w:color w:val="111115"/>
                <w:sz w:val="28"/>
                <w:szCs w:val="28"/>
              </w:rPr>
            </w:pPr>
            <w:r w:rsidRPr="001901F9">
              <w:rPr>
                <w:color w:val="111115"/>
                <w:sz w:val="28"/>
                <w:szCs w:val="28"/>
                <w:bdr w:val="none" w:sz="0" w:space="0" w:color="auto" w:frame="1"/>
                <w:shd w:val="clear" w:color="auto" w:fill="FFFFFF"/>
              </w:rPr>
              <w:t>И сегодня, в</w:t>
            </w:r>
            <w:r w:rsidR="00BF5422">
              <w:rPr>
                <w:color w:val="111115"/>
                <w:sz w:val="28"/>
                <w:szCs w:val="28"/>
                <w:bdr w:val="none" w:sz="0" w:space="0" w:color="auto" w:frame="1"/>
                <w:shd w:val="clear" w:color="auto" w:fill="FFFFFF"/>
              </w:rPr>
              <w:t xml:space="preserve"> </w:t>
            </w:r>
            <w:r w:rsidRPr="001901F9">
              <w:rPr>
                <w:color w:val="111115"/>
                <w:sz w:val="28"/>
                <w:szCs w:val="28"/>
                <w:bdr w:val="none" w:sz="0" w:space="0" w:color="auto" w:frame="1"/>
                <w:shd w:val="clear" w:color="auto" w:fill="FFFFFF"/>
              </w:rPr>
              <w:t>XXI</w:t>
            </w:r>
            <w:r w:rsidR="00BF5422">
              <w:rPr>
                <w:color w:val="111115"/>
                <w:sz w:val="28"/>
                <w:szCs w:val="28"/>
                <w:bdr w:val="none" w:sz="0" w:space="0" w:color="auto" w:frame="1"/>
                <w:shd w:val="clear" w:color="auto" w:fill="FFFFFF"/>
              </w:rPr>
              <w:t xml:space="preserve"> </w:t>
            </w:r>
            <w:r w:rsidRPr="001901F9">
              <w:rPr>
                <w:color w:val="111115"/>
                <w:sz w:val="28"/>
                <w:szCs w:val="28"/>
                <w:bdr w:val="none" w:sz="0" w:space="0" w:color="auto" w:frame="1"/>
                <w:shd w:val="clear" w:color="auto" w:fill="FFFFFF"/>
              </w:rPr>
              <w:t>веке, все та же проблема, и нам надо решать её скорейшим и наилучшим образом.</w:t>
            </w:r>
            <w:r w:rsidR="00BF5422">
              <w:rPr>
                <w:color w:val="111115"/>
                <w:sz w:val="28"/>
                <w:szCs w:val="28"/>
                <w:bdr w:val="none" w:sz="0" w:space="0" w:color="auto" w:frame="1"/>
                <w:shd w:val="clear" w:color="auto" w:fill="FFFFFF"/>
              </w:rPr>
              <w:t xml:space="preserve"> </w:t>
            </w:r>
            <w:r w:rsidRPr="001901F9">
              <w:rPr>
                <w:color w:val="111115"/>
                <w:sz w:val="28"/>
                <w:szCs w:val="28"/>
                <w:bdr w:val="none" w:sz="0" w:space="0" w:color="auto" w:frame="1"/>
              </w:rPr>
              <w:t xml:space="preserve">Программа обучения </w:t>
            </w:r>
            <w:r w:rsidRPr="001901F9">
              <w:rPr>
                <w:color w:val="111115"/>
                <w:sz w:val="28"/>
                <w:szCs w:val="28"/>
                <w:bdr w:val="none" w:sz="0" w:space="0" w:color="auto" w:frame="1"/>
              </w:rPr>
              <w:lastRenderedPageBreak/>
              <w:t>иностранным языкам предполагает на разных ступенях обучения развитие навыков и умений, без которых сегодня невозможно справляться с решением жизненно важных задач. Подобные навыки и умения включают в себя</w:t>
            </w:r>
          </w:p>
          <w:p w14:paraId="14CBC8C7" w14:textId="216A1AD4" w:rsidR="00D35AD9" w:rsidRPr="001901F9" w:rsidRDefault="00D35AD9" w:rsidP="00D35AD9">
            <w:pPr>
              <w:pStyle w:val="ab"/>
              <w:shd w:val="clear" w:color="auto" w:fill="FFFFFF"/>
              <w:spacing w:before="0" w:beforeAutospacing="0" w:after="0" w:afterAutospacing="0"/>
              <w:ind w:firstLine="736"/>
              <w:jc w:val="both"/>
              <w:rPr>
                <w:color w:val="111115"/>
                <w:sz w:val="28"/>
                <w:szCs w:val="28"/>
              </w:rPr>
            </w:pPr>
            <w:r w:rsidRPr="001901F9">
              <w:rPr>
                <w:color w:val="111115"/>
                <w:sz w:val="28"/>
                <w:szCs w:val="28"/>
                <w:bdr w:val="none" w:sz="0" w:space="0" w:color="auto" w:frame="1"/>
                <w:shd w:val="clear" w:color="auto" w:fill="FFFFFF"/>
              </w:rPr>
              <w:t>-</w:t>
            </w:r>
            <w:r w:rsidR="00BF5422">
              <w:rPr>
                <w:color w:val="111115"/>
                <w:sz w:val="28"/>
                <w:szCs w:val="28"/>
                <w:bdr w:val="none" w:sz="0" w:space="0" w:color="auto" w:frame="1"/>
                <w:shd w:val="clear" w:color="auto" w:fill="FFFFFF"/>
              </w:rPr>
              <w:t xml:space="preserve"> </w:t>
            </w:r>
            <w:r w:rsidRPr="001901F9">
              <w:rPr>
                <w:color w:val="111115"/>
                <w:sz w:val="28"/>
                <w:szCs w:val="28"/>
                <w:bdr w:val="none" w:sz="0" w:space="0" w:color="auto" w:frame="1"/>
              </w:rPr>
              <w:t>умение осмысленно читать и воспринимать на слух, а также продуцировать тексты разных типов (информационного и прикладного характера, литературные тексты)</w:t>
            </w:r>
            <w:r w:rsidR="00BF5422">
              <w:rPr>
                <w:color w:val="111115"/>
                <w:sz w:val="28"/>
                <w:szCs w:val="28"/>
                <w:bdr w:val="none" w:sz="0" w:space="0" w:color="auto" w:frame="1"/>
              </w:rPr>
              <w:t>,</w:t>
            </w:r>
          </w:p>
          <w:p w14:paraId="68E23602" w14:textId="10ADDADD" w:rsidR="00D35AD9" w:rsidRPr="001901F9" w:rsidRDefault="00D35AD9" w:rsidP="00D35AD9">
            <w:pPr>
              <w:pStyle w:val="ab"/>
              <w:shd w:val="clear" w:color="auto" w:fill="FFFFFF"/>
              <w:spacing w:before="0" w:beforeAutospacing="0" w:after="0" w:afterAutospacing="0"/>
              <w:ind w:firstLine="736"/>
              <w:jc w:val="both"/>
              <w:rPr>
                <w:color w:val="111115"/>
                <w:sz w:val="28"/>
                <w:szCs w:val="28"/>
              </w:rPr>
            </w:pPr>
            <w:r w:rsidRPr="001901F9">
              <w:rPr>
                <w:color w:val="111115"/>
                <w:sz w:val="28"/>
                <w:szCs w:val="28"/>
                <w:bdr w:val="none" w:sz="0" w:space="0" w:color="auto" w:frame="1"/>
              </w:rPr>
              <w:t>- умение извлекать информацию из разных источников</w:t>
            </w:r>
            <w:r w:rsidR="00BF5422">
              <w:rPr>
                <w:color w:val="111115"/>
                <w:sz w:val="28"/>
                <w:szCs w:val="28"/>
                <w:bdr w:val="none" w:sz="0" w:space="0" w:color="auto" w:frame="1"/>
              </w:rPr>
              <w:t>,</w:t>
            </w:r>
          </w:p>
          <w:p w14:paraId="493EE203" w14:textId="622A0BC8" w:rsidR="00D35AD9" w:rsidRPr="001901F9" w:rsidRDefault="00D35AD9" w:rsidP="00D35AD9">
            <w:pPr>
              <w:pStyle w:val="ab"/>
              <w:shd w:val="clear" w:color="auto" w:fill="FFFFFF"/>
              <w:spacing w:before="0" w:beforeAutospacing="0" w:after="0" w:afterAutospacing="0"/>
              <w:ind w:firstLine="736"/>
              <w:jc w:val="both"/>
              <w:rPr>
                <w:color w:val="111115"/>
                <w:sz w:val="28"/>
                <w:szCs w:val="28"/>
              </w:rPr>
            </w:pPr>
            <w:r w:rsidRPr="001901F9">
              <w:rPr>
                <w:color w:val="111115"/>
                <w:sz w:val="28"/>
                <w:szCs w:val="28"/>
                <w:bdr w:val="none" w:sz="0" w:space="0" w:color="auto" w:frame="1"/>
              </w:rPr>
              <w:t>- способность находить и критически оценивать информацию из СМИ и Интернета</w:t>
            </w:r>
            <w:r w:rsidR="00BF5422">
              <w:rPr>
                <w:color w:val="111115"/>
                <w:sz w:val="28"/>
                <w:szCs w:val="28"/>
                <w:bdr w:val="none" w:sz="0" w:space="0" w:color="auto" w:frame="1"/>
              </w:rPr>
              <w:t>,</w:t>
            </w:r>
          </w:p>
          <w:p w14:paraId="0C716D87" w14:textId="2126FFAD" w:rsidR="00D35AD9" w:rsidRPr="001901F9" w:rsidRDefault="00D35AD9" w:rsidP="00D35AD9">
            <w:pPr>
              <w:pStyle w:val="ab"/>
              <w:shd w:val="clear" w:color="auto" w:fill="FFFFFF"/>
              <w:spacing w:before="0" w:beforeAutospacing="0" w:after="0" w:afterAutospacing="0"/>
              <w:ind w:firstLine="736"/>
              <w:jc w:val="both"/>
              <w:rPr>
                <w:color w:val="111115"/>
                <w:sz w:val="28"/>
                <w:szCs w:val="28"/>
              </w:rPr>
            </w:pPr>
            <w:r w:rsidRPr="001901F9">
              <w:rPr>
                <w:color w:val="111115"/>
                <w:sz w:val="28"/>
                <w:szCs w:val="28"/>
                <w:bdr w:val="none" w:sz="0" w:space="0" w:color="auto" w:frame="1"/>
              </w:rPr>
              <w:t>-</w:t>
            </w:r>
            <w:r w:rsidR="00BF5422">
              <w:rPr>
                <w:color w:val="111115"/>
                <w:sz w:val="28"/>
                <w:szCs w:val="28"/>
                <w:bdr w:val="none" w:sz="0" w:space="0" w:color="auto" w:frame="1"/>
              </w:rPr>
              <w:t xml:space="preserve"> </w:t>
            </w:r>
            <w:r w:rsidRPr="001901F9">
              <w:rPr>
                <w:color w:val="111115"/>
                <w:sz w:val="28"/>
                <w:szCs w:val="28"/>
                <w:bdr w:val="none" w:sz="0" w:space="0" w:color="auto" w:frame="1"/>
              </w:rPr>
              <w:t>умение пользоваться источниками и ссылаться на них</w:t>
            </w:r>
            <w:r w:rsidR="00BF5422">
              <w:rPr>
                <w:color w:val="111115"/>
                <w:sz w:val="28"/>
                <w:szCs w:val="28"/>
                <w:bdr w:val="none" w:sz="0" w:space="0" w:color="auto" w:frame="1"/>
              </w:rPr>
              <w:t>,</w:t>
            </w:r>
          </w:p>
          <w:p w14:paraId="76837EC0" w14:textId="5DBAA6E1" w:rsidR="00D35AD9" w:rsidRPr="001901F9" w:rsidRDefault="00D35AD9" w:rsidP="00D35AD9">
            <w:pPr>
              <w:pStyle w:val="ab"/>
              <w:shd w:val="clear" w:color="auto" w:fill="FFFFFF"/>
              <w:spacing w:before="0" w:beforeAutospacing="0" w:after="0" w:afterAutospacing="0"/>
              <w:ind w:firstLine="736"/>
              <w:jc w:val="both"/>
              <w:rPr>
                <w:color w:val="111115"/>
                <w:sz w:val="28"/>
                <w:szCs w:val="28"/>
              </w:rPr>
            </w:pPr>
            <w:r w:rsidRPr="001901F9">
              <w:rPr>
                <w:color w:val="111115"/>
                <w:sz w:val="28"/>
                <w:szCs w:val="28"/>
                <w:bdr w:val="none" w:sz="0" w:space="0" w:color="auto" w:frame="1"/>
              </w:rPr>
              <w:t>- умение читать таблицы, диаграммы, схемы, условные обозначения и применять их при подготовке собственных текстов</w:t>
            </w:r>
            <w:r w:rsidR="00BF5422">
              <w:rPr>
                <w:color w:val="111115"/>
                <w:sz w:val="28"/>
                <w:szCs w:val="28"/>
                <w:bdr w:val="none" w:sz="0" w:space="0" w:color="auto" w:frame="1"/>
              </w:rPr>
              <w:t xml:space="preserve">, </w:t>
            </w:r>
          </w:p>
          <w:p w14:paraId="2DA27A1F" w14:textId="77777777" w:rsidR="00D35AD9" w:rsidRPr="001901F9" w:rsidRDefault="00D35AD9" w:rsidP="00D35AD9">
            <w:pPr>
              <w:pStyle w:val="ab"/>
              <w:shd w:val="clear" w:color="auto" w:fill="FFFFFF"/>
              <w:spacing w:before="0" w:beforeAutospacing="0" w:after="0" w:afterAutospacing="0"/>
              <w:ind w:firstLine="736"/>
              <w:jc w:val="both"/>
              <w:rPr>
                <w:color w:val="111115"/>
                <w:sz w:val="28"/>
                <w:szCs w:val="28"/>
              </w:rPr>
            </w:pPr>
            <w:r w:rsidRPr="001901F9">
              <w:rPr>
                <w:color w:val="111115"/>
                <w:sz w:val="28"/>
                <w:szCs w:val="28"/>
                <w:bdr w:val="none" w:sz="0" w:space="0" w:color="auto" w:frame="1"/>
              </w:rPr>
              <w:t>- способность реализовывать разные стратегии чтения при работе с текстом.</w:t>
            </w:r>
          </w:p>
          <w:p w14:paraId="0023D353" w14:textId="44B6886B" w:rsidR="00D35AD9" w:rsidRPr="00D35AD9" w:rsidRDefault="00D35AD9" w:rsidP="00BF5422">
            <w:pPr>
              <w:pStyle w:val="ab"/>
              <w:shd w:val="clear" w:color="auto" w:fill="FFFFFF"/>
              <w:spacing w:before="0" w:beforeAutospacing="0" w:after="0" w:afterAutospacing="0"/>
              <w:ind w:firstLine="736"/>
              <w:jc w:val="both"/>
              <w:rPr>
                <w:color w:val="111115"/>
                <w:sz w:val="20"/>
                <w:szCs w:val="20"/>
              </w:rPr>
            </w:pPr>
            <w:r w:rsidRPr="001901F9">
              <w:rPr>
                <w:color w:val="111115"/>
                <w:sz w:val="28"/>
                <w:szCs w:val="28"/>
                <w:bdr w:val="none" w:sz="0" w:space="0" w:color="auto" w:frame="1"/>
              </w:rPr>
              <w:t>Таким образом, мы видим, что образовательные стандарты ориентируют учителя на развитие читательской грамотности учащихся.</w:t>
            </w:r>
            <w:r w:rsidR="00BF5422">
              <w:rPr>
                <w:color w:val="111115"/>
                <w:sz w:val="28"/>
                <w:szCs w:val="28"/>
                <w:bdr w:val="none" w:sz="0" w:space="0" w:color="auto" w:frame="1"/>
              </w:rPr>
              <w:t xml:space="preserve"> П</w:t>
            </w:r>
            <w:r w:rsidRPr="001901F9">
              <w:rPr>
                <w:color w:val="111115"/>
                <w:sz w:val="28"/>
                <w:szCs w:val="28"/>
                <w:bdr w:val="none" w:sz="0" w:space="0" w:color="auto" w:frame="1"/>
              </w:rPr>
              <w:t>рименяя задания на формирование читательской грамотности, учитель способствует повышению мотивации учащихся, расширяет их кругозор, развивает творческие способности, помогает осозн</w:t>
            </w:r>
            <w:r>
              <w:rPr>
                <w:color w:val="111115"/>
                <w:sz w:val="28"/>
                <w:szCs w:val="28"/>
                <w:bdr w:val="none" w:sz="0" w:space="0" w:color="auto" w:frame="1"/>
              </w:rPr>
              <w:t>ать ценности современного мира</w:t>
            </w:r>
            <w:r w:rsidR="00BF5422">
              <w:rPr>
                <w:color w:val="111115"/>
                <w:sz w:val="28"/>
                <w:szCs w:val="28"/>
                <w:bdr w:val="none" w:sz="0" w:space="0" w:color="auto" w:frame="1"/>
              </w:rPr>
              <w:t xml:space="preserve"> </w:t>
            </w:r>
            <w:r w:rsidRPr="001901F9">
              <w:rPr>
                <w:color w:val="111115"/>
                <w:sz w:val="28"/>
                <w:szCs w:val="28"/>
                <w:bdr w:val="none" w:sz="0" w:space="0" w:color="auto" w:frame="1"/>
              </w:rPr>
              <w:t>– всё это необходимо для гармоничного развития личности и дальнейшего взаимодействия с обществом.</w:t>
            </w:r>
          </w:p>
        </w:tc>
      </w:tr>
    </w:tbl>
    <w:p w14:paraId="30988B97" w14:textId="2FAF6130" w:rsidR="00D35AD9" w:rsidRDefault="00D35AD9"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A62BB7" w14:paraId="385A0A47" w14:textId="77777777" w:rsidTr="00A62BB7">
        <w:tc>
          <w:tcPr>
            <w:tcW w:w="8495" w:type="dxa"/>
          </w:tcPr>
          <w:p w14:paraId="26AAF9CE" w14:textId="2B7B589F" w:rsidR="00A62BB7" w:rsidRPr="00A62BB7" w:rsidRDefault="00A62BB7" w:rsidP="00A62BB7">
            <w:pPr>
              <w:pStyle w:val="ab"/>
              <w:shd w:val="clear" w:color="auto" w:fill="FFFFFF"/>
              <w:spacing w:before="0" w:beforeAutospacing="0" w:after="0" w:afterAutospacing="0"/>
              <w:ind w:left="-120"/>
              <w:jc w:val="right"/>
              <w:rPr>
                <w:i/>
                <w:iCs/>
                <w:color w:val="333333"/>
                <w:sz w:val="28"/>
                <w:szCs w:val="28"/>
              </w:rPr>
            </w:pPr>
            <w:r w:rsidRPr="00A62BB7">
              <w:rPr>
                <w:i/>
                <w:iCs/>
                <w:color w:val="333333"/>
                <w:sz w:val="28"/>
                <w:szCs w:val="28"/>
              </w:rPr>
              <w:t xml:space="preserve">Полевик Светлана Валерьевна, </w:t>
            </w:r>
          </w:p>
          <w:p w14:paraId="0A762FA9" w14:textId="2136B9BB" w:rsidR="00A62BB7" w:rsidRPr="00A62BB7" w:rsidRDefault="00A62BB7" w:rsidP="00A62BB7">
            <w:pPr>
              <w:pStyle w:val="ab"/>
              <w:shd w:val="clear" w:color="auto" w:fill="FFFFFF"/>
              <w:spacing w:before="0" w:beforeAutospacing="0" w:after="0" w:afterAutospacing="0"/>
              <w:ind w:left="-120"/>
              <w:jc w:val="right"/>
              <w:rPr>
                <w:i/>
                <w:iCs/>
                <w:color w:val="333333"/>
                <w:sz w:val="28"/>
                <w:szCs w:val="28"/>
              </w:rPr>
            </w:pPr>
            <w:r w:rsidRPr="00A62BB7">
              <w:rPr>
                <w:i/>
                <w:iCs/>
                <w:color w:val="333333"/>
                <w:sz w:val="28"/>
                <w:szCs w:val="28"/>
              </w:rPr>
              <w:t>зам. директора по МР, учитель русского языка и литературы,</w:t>
            </w:r>
          </w:p>
          <w:p w14:paraId="1E5A1D21" w14:textId="6A4B7F29" w:rsidR="00A62BB7" w:rsidRPr="00A62BB7" w:rsidRDefault="00A62BB7" w:rsidP="00A62BB7">
            <w:pPr>
              <w:pStyle w:val="ab"/>
              <w:shd w:val="clear" w:color="auto" w:fill="FFFFFF"/>
              <w:spacing w:before="0" w:beforeAutospacing="0" w:after="0" w:afterAutospacing="0"/>
              <w:ind w:left="-120"/>
              <w:jc w:val="right"/>
              <w:rPr>
                <w:i/>
                <w:iCs/>
                <w:color w:val="333333"/>
                <w:sz w:val="28"/>
                <w:szCs w:val="28"/>
              </w:rPr>
            </w:pPr>
            <w:r w:rsidRPr="00A62BB7">
              <w:rPr>
                <w:i/>
                <w:iCs/>
                <w:color w:val="333333"/>
                <w:sz w:val="28"/>
                <w:szCs w:val="28"/>
              </w:rPr>
              <w:t xml:space="preserve">Толмачева Татьяна Николаевна, </w:t>
            </w:r>
          </w:p>
          <w:p w14:paraId="36460C7E" w14:textId="21A7D131" w:rsidR="00A62BB7" w:rsidRPr="00A62BB7" w:rsidRDefault="00A62BB7" w:rsidP="00A62BB7">
            <w:pPr>
              <w:pStyle w:val="ab"/>
              <w:shd w:val="clear" w:color="auto" w:fill="FFFFFF"/>
              <w:spacing w:before="0" w:beforeAutospacing="0" w:after="0" w:afterAutospacing="0"/>
              <w:ind w:left="-262"/>
              <w:jc w:val="right"/>
              <w:rPr>
                <w:color w:val="333333"/>
                <w:sz w:val="28"/>
                <w:szCs w:val="28"/>
              </w:rPr>
            </w:pPr>
            <w:r w:rsidRPr="00A62BB7">
              <w:rPr>
                <w:i/>
                <w:iCs/>
                <w:color w:val="333333"/>
                <w:sz w:val="28"/>
                <w:szCs w:val="28"/>
              </w:rPr>
              <w:t>зам. директора по ВР, учитель информатики МБОУ СОШ № 14</w:t>
            </w:r>
            <w:r w:rsidRPr="00A62BB7">
              <w:rPr>
                <w:color w:val="333333"/>
                <w:sz w:val="28"/>
                <w:szCs w:val="28"/>
              </w:rPr>
              <w:t xml:space="preserve"> </w:t>
            </w:r>
          </w:p>
        </w:tc>
      </w:tr>
    </w:tbl>
    <w:p w14:paraId="52347586" w14:textId="77777777" w:rsidR="00A62BB7" w:rsidRDefault="00A62BB7"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A62BB7" w14:paraId="2ADD23AA" w14:textId="77777777" w:rsidTr="00A62BB7">
        <w:tc>
          <w:tcPr>
            <w:tcW w:w="8495" w:type="dxa"/>
          </w:tcPr>
          <w:p w14:paraId="700FF0D4" w14:textId="77777777" w:rsidR="005849D1" w:rsidRDefault="005849D1" w:rsidP="005849D1">
            <w:pPr>
              <w:pStyle w:val="c0"/>
              <w:shd w:val="clear" w:color="auto" w:fill="FFFFFF"/>
              <w:tabs>
                <w:tab w:val="left" w:pos="3330"/>
              </w:tabs>
              <w:spacing w:before="0" w:beforeAutospacing="0" w:after="0" w:afterAutospacing="0"/>
              <w:ind w:firstLine="22"/>
              <w:jc w:val="center"/>
              <w:rPr>
                <w:b/>
                <w:iCs/>
                <w:sz w:val="28"/>
                <w:szCs w:val="28"/>
              </w:rPr>
            </w:pPr>
            <w:r w:rsidRPr="00A62BB7">
              <w:rPr>
                <w:b/>
                <w:iCs/>
                <w:sz w:val="28"/>
                <w:szCs w:val="28"/>
              </w:rPr>
              <w:t xml:space="preserve">ЧТЕНИЕ КАК УНИВЕРСАЛЬНОЕ УЧЕБНОЕ ДЕЙСТВИЕ </w:t>
            </w:r>
          </w:p>
          <w:p w14:paraId="6CBDDFF5" w14:textId="77777777" w:rsidR="005849D1" w:rsidRDefault="005849D1" w:rsidP="005849D1">
            <w:pPr>
              <w:pStyle w:val="c0"/>
              <w:shd w:val="clear" w:color="auto" w:fill="FFFFFF"/>
              <w:tabs>
                <w:tab w:val="left" w:pos="3330"/>
              </w:tabs>
              <w:spacing w:before="0" w:beforeAutospacing="0" w:after="0" w:afterAutospacing="0"/>
              <w:ind w:firstLine="22"/>
              <w:jc w:val="center"/>
              <w:rPr>
                <w:b/>
                <w:iCs/>
                <w:sz w:val="28"/>
                <w:szCs w:val="28"/>
              </w:rPr>
            </w:pPr>
            <w:r w:rsidRPr="00A62BB7">
              <w:rPr>
                <w:b/>
                <w:iCs/>
                <w:sz w:val="28"/>
                <w:szCs w:val="28"/>
              </w:rPr>
              <w:t xml:space="preserve">И ОСНОВНОЙ СПОСОБ ФОРМИРОВАНИЯ </w:t>
            </w:r>
          </w:p>
          <w:p w14:paraId="60DD43AC" w14:textId="2E96DD8B" w:rsidR="00A62BB7" w:rsidRPr="00A62BB7" w:rsidRDefault="005849D1" w:rsidP="005849D1">
            <w:pPr>
              <w:pStyle w:val="c0"/>
              <w:shd w:val="clear" w:color="auto" w:fill="FFFFFF"/>
              <w:tabs>
                <w:tab w:val="left" w:pos="3330"/>
              </w:tabs>
              <w:spacing w:before="0" w:beforeAutospacing="0" w:after="0" w:afterAutospacing="0"/>
              <w:ind w:firstLine="22"/>
              <w:jc w:val="center"/>
              <w:rPr>
                <w:rStyle w:val="c1"/>
                <w:b/>
                <w:iCs/>
                <w:color w:val="000000"/>
                <w:sz w:val="28"/>
                <w:szCs w:val="28"/>
              </w:rPr>
            </w:pPr>
            <w:r w:rsidRPr="00A62BB7">
              <w:rPr>
                <w:b/>
                <w:iCs/>
                <w:sz w:val="28"/>
                <w:szCs w:val="28"/>
              </w:rPr>
              <w:t>ЧИТАТЕЛЬСКОЙ ГРАМОТНОСТИ</w:t>
            </w:r>
          </w:p>
          <w:p w14:paraId="42409E6C" w14:textId="77777777" w:rsidR="00A62BB7" w:rsidRDefault="00A62BB7" w:rsidP="00A62BB7">
            <w:pPr>
              <w:pStyle w:val="ab"/>
              <w:shd w:val="clear" w:color="auto" w:fill="FFFFFF"/>
              <w:spacing w:before="0" w:beforeAutospacing="0" w:after="0" w:afterAutospacing="0"/>
              <w:ind w:firstLine="709"/>
              <w:jc w:val="right"/>
              <w:rPr>
                <w:b/>
                <w:bCs/>
                <w:color w:val="333333"/>
                <w:sz w:val="28"/>
                <w:szCs w:val="28"/>
              </w:rPr>
            </w:pPr>
          </w:p>
          <w:p w14:paraId="450B2859" w14:textId="49D9C3FD" w:rsidR="00A62BB7" w:rsidRPr="00A62BB7" w:rsidRDefault="00A62BB7" w:rsidP="00A62BB7">
            <w:pPr>
              <w:pStyle w:val="ab"/>
              <w:shd w:val="clear" w:color="auto" w:fill="FFFFFF"/>
              <w:spacing w:before="0" w:beforeAutospacing="0" w:after="0" w:afterAutospacing="0"/>
              <w:ind w:firstLine="709"/>
              <w:jc w:val="right"/>
              <w:rPr>
                <w:color w:val="333333"/>
                <w:sz w:val="28"/>
                <w:szCs w:val="28"/>
              </w:rPr>
            </w:pPr>
            <w:r w:rsidRPr="00A62BB7">
              <w:rPr>
                <w:color w:val="333333"/>
                <w:sz w:val="28"/>
                <w:szCs w:val="28"/>
              </w:rPr>
              <w:t>«Кто не умеет читать, тот не умеет мыслить»</w:t>
            </w:r>
          </w:p>
          <w:p w14:paraId="5817BE50" w14:textId="77777777" w:rsidR="00A62BB7" w:rsidRPr="00C95996" w:rsidRDefault="00A62BB7" w:rsidP="00A62BB7">
            <w:pPr>
              <w:pStyle w:val="ab"/>
              <w:shd w:val="clear" w:color="auto" w:fill="FFFFFF"/>
              <w:spacing w:before="0" w:beforeAutospacing="0" w:after="0" w:afterAutospacing="0"/>
              <w:ind w:firstLine="709"/>
              <w:jc w:val="right"/>
              <w:rPr>
                <w:color w:val="333333"/>
                <w:sz w:val="28"/>
                <w:szCs w:val="28"/>
              </w:rPr>
            </w:pPr>
            <w:r w:rsidRPr="00154AF7">
              <w:rPr>
                <w:i/>
                <w:iCs/>
                <w:color w:val="333333"/>
                <w:sz w:val="28"/>
                <w:szCs w:val="28"/>
              </w:rPr>
              <w:t>В.А.</w:t>
            </w:r>
            <w:r>
              <w:rPr>
                <w:i/>
                <w:iCs/>
                <w:color w:val="333333"/>
                <w:sz w:val="28"/>
                <w:szCs w:val="28"/>
              </w:rPr>
              <w:t xml:space="preserve"> </w:t>
            </w:r>
            <w:r w:rsidRPr="00154AF7">
              <w:rPr>
                <w:i/>
                <w:iCs/>
                <w:color w:val="333333"/>
                <w:sz w:val="28"/>
                <w:szCs w:val="28"/>
              </w:rPr>
              <w:t>Сухомлинский</w:t>
            </w:r>
          </w:p>
          <w:p w14:paraId="21ECF70E" w14:textId="77777777" w:rsidR="00A62BB7" w:rsidRPr="00154AF7" w:rsidRDefault="00A62BB7" w:rsidP="00A62BB7">
            <w:pPr>
              <w:shd w:val="clear" w:color="auto" w:fill="FFFFFF"/>
              <w:ind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Приоритетной целью образования в современной школе является развитие личности, готовой к</w:t>
            </w:r>
            <w:r>
              <w:rPr>
                <w:rFonts w:ascii="Times New Roman" w:eastAsia="Times New Roman" w:hAnsi="Times New Roman" w:cs="Times New Roman"/>
                <w:color w:val="000000"/>
                <w:sz w:val="28"/>
                <w:szCs w:val="28"/>
                <w:lang w:eastAsia="ru-RU"/>
              </w:rPr>
              <w:t xml:space="preserve"> </w:t>
            </w:r>
            <w:r w:rsidRPr="00154AF7">
              <w:rPr>
                <w:rFonts w:ascii="Times New Roman" w:eastAsia="Times New Roman" w:hAnsi="Times New Roman" w:cs="Times New Roman"/>
                <w:color w:val="000000"/>
                <w:sz w:val="28"/>
                <w:szCs w:val="28"/>
                <w:lang w:eastAsia="ru-RU"/>
              </w:rPr>
              <w:t>взаимодействию с окружающим миром, к самообразованию и саморазвитию.</w:t>
            </w:r>
          </w:p>
          <w:p w14:paraId="1ACE8E75" w14:textId="4AEA2C14" w:rsidR="00A62BB7" w:rsidRPr="00154AF7" w:rsidRDefault="00A62BB7" w:rsidP="00A62BB7">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связи с этим </w:t>
            </w:r>
            <w:r w:rsidRPr="00154AF7">
              <w:rPr>
                <w:rFonts w:ascii="Times New Roman" w:eastAsia="Times New Roman" w:hAnsi="Times New Roman" w:cs="Times New Roman"/>
                <w:color w:val="000000"/>
                <w:sz w:val="28"/>
                <w:szCs w:val="28"/>
                <w:lang w:eastAsia="ru-RU"/>
              </w:rPr>
              <w:t>к образованию</w:t>
            </w:r>
            <w:r w:rsidRPr="0045605F">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предъявляются </w:t>
            </w:r>
            <w:r w:rsidRPr="00154AF7">
              <w:rPr>
                <w:rFonts w:ascii="Times New Roman" w:eastAsia="Times New Roman" w:hAnsi="Times New Roman" w:cs="Times New Roman"/>
                <w:color w:val="000000"/>
                <w:sz w:val="28"/>
                <w:szCs w:val="28"/>
                <w:lang w:eastAsia="ru-RU"/>
              </w:rPr>
              <w:t>особые требования</w:t>
            </w:r>
            <w:r>
              <w:rPr>
                <w:rFonts w:ascii="Times New Roman" w:eastAsia="Times New Roman" w:hAnsi="Times New Roman" w:cs="Times New Roman"/>
                <w:color w:val="000000"/>
                <w:sz w:val="28"/>
                <w:szCs w:val="28"/>
                <w:lang w:eastAsia="ru-RU"/>
              </w:rPr>
              <w:t>,</w:t>
            </w:r>
            <w:r w:rsidRPr="00154AF7">
              <w:rPr>
                <w:rFonts w:ascii="Times New Roman" w:eastAsia="Times New Roman" w:hAnsi="Times New Roman" w:cs="Times New Roman"/>
                <w:color w:val="000000"/>
                <w:sz w:val="28"/>
                <w:szCs w:val="28"/>
                <w:lang w:eastAsia="ru-RU"/>
              </w:rPr>
              <w:t xml:space="preserve"> </w:t>
            </w:r>
            <w:r w:rsidR="00555785">
              <w:rPr>
                <w:rFonts w:ascii="Times New Roman" w:eastAsia="Times New Roman" w:hAnsi="Times New Roman" w:cs="Times New Roman"/>
                <w:color w:val="000000"/>
                <w:sz w:val="28"/>
                <w:szCs w:val="28"/>
                <w:lang w:eastAsia="ru-RU"/>
              </w:rPr>
              <w:t xml:space="preserve">в </w:t>
            </w:r>
            <w:r w:rsidRPr="00154AF7">
              <w:rPr>
                <w:rFonts w:ascii="Times New Roman" w:eastAsia="Times New Roman" w:hAnsi="Times New Roman" w:cs="Times New Roman"/>
                <w:color w:val="000000"/>
                <w:sz w:val="28"/>
                <w:szCs w:val="28"/>
                <w:lang w:eastAsia="ru-RU"/>
              </w:rPr>
              <w:t xml:space="preserve">соответствии с </w:t>
            </w:r>
            <w:r>
              <w:rPr>
                <w:rFonts w:ascii="Times New Roman" w:eastAsia="Times New Roman" w:hAnsi="Times New Roman" w:cs="Times New Roman"/>
                <w:color w:val="000000"/>
                <w:sz w:val="28"/>
                <w:szCs w:val="28"/>
                <w:lang w:eastAsia="ru-RU"/>
              </w:rPr>
              <w:t>которыми наряду с содержанием</w:t>
            </w:r>
            <w:r w:rsidRPr="00154AF7">
              <w:rPr>
                <w:rFonts w:ascii="Times New Roman" w:eastAsia="Times New Roman" w:hAnsi="Times New Roman" w:cs="Times New Roman"/>
                <w:color w:val="000000"/>
                <w:sz w:val="28"/>
                <w:szCs w:val="28"/>
                <w:lang w:eastAsia="ru-RU"/>
              </w:rPr>
              <w:t xml:space="preserve"> и планируемым</w:t>
            </w:r>
            <w:r>
              <w:rPr>
                <w:rFonts w:ascii="Times New Roman" w:eastAsia="Times New Roman" w:hAnsi="Times New Roman" w:cs="Times New Roman"/>
                <w:color w:val="000000"/>
                <w:sz w:val="28"/>
                <w:szCs w:val="28"/>
                <w:lang w:eastAsia="ru-RU"/>
              </w:rPr>
              <w:t xml:space="preserve">и </w:t>
            </w:r>
            <w:r w:rsidRPr="00154AF7">
              <w:rPr>
                <w:rFonts w:ascii="Times New Roman" w:eastAsia="Times New Roman" w:hAnsi="Times New Roman" w:cs="Times New Roman"/>
                <w:color w:val="000000"/>
                <w:sz w:val="28"/>
                <w:szCs w:val="28"/>
                <w:lang w:eastAsia="ru-RU"/>
              </w:rPr>
              <w:t>результатам</w:t>
            </w:r>
            <w:r>
              <w:rPr>
                <w:rFonts w:ascii="Times New Roman" w:eastAsia="Times New Roman" w:hAnsi="Times New Roman" w:cs="Times New Roman"/>
                <w:color w:val="000000"/>
                <w:sz w:val="28"/>
                <w:szCs w:val="28"/>
                <w:lang w:eastAsia="ru-RU"/>
              </w:rPr>
              <w:t>и</w:t>
            </w:r>
            <w:r w:rsidRPr="00154AF7">
              <w:rPr>
                <w:rFonts w:ascii="Times New Roman" w:eastAsia="Times New Roman" w:hAnsi="Times New Roman" w:cs="Times New Roman"/>
                <w:color w:val="000000"/>
                <w:sz w:val="28"/>
                <w:szCs w:val="28"/>
                <w:lang w:eastAsia="ru-RU"/>
              </w:rPr>
              <w:t xml:space="preserve"> освоения учащимися ООП</w:t>
            </w:r>
            <w:r>
              <w:rPr>
                <w:rFonts w:ascii="Times New Roman" w:eastAsia="Times New Roman" w:hAnsi="Times New Roman" w:cs="Times New Roman"/>
                <w:color w:val="000000"/>
                <w:sz w:val="28"/>
                <w:szCs w:val="28"/>
                <w:lang w:eastAsia="ru-RU"/>
              </w:rPr>
              <w:t xml:space="preserve"> в качестве результата рассматривается и формирование у них</w:t>
            </w:r>
            <w:r w:rsidRPr="00154AF7">
              <w:rPr>
                <w:rFonts w:ascii="Times New Roman" w:eastAsia="Times New Roman" w:hAnsi="Times New Roman" w:cs="Times New Roman"/>
                <w:color w:val="000000"/>
                <w:sz w:val="28"/>
                <w:szCs w:val="28"/>
                <w:lang w:eastAsia="ru-RU"/>
              </w:rPr>
              <w:t xml:space="preserve"> универсальных учебных действий.</w:t>
            </w:r>
          </w:p>
          <w:p w14:paraId="013BE517" w14:textId="77777777" w:rsidR="00A62BB7" w:rsidRPr="00154AF7" w:rsidRDefault="00A62BB7" w:rsidP="00A62BB7">
            <w:pPr>
              <w:pStyle w:val="c0"/>
              <w:shd w:val="clear" w:color="auto" w:fill="FFFFFF"/>
              <w:spacing w:before="0" w:beforeAutospacing="0" w:after="0" w:afterAutospacing="0"/>
              <w:ind w:firstLine="709"/>
              <w:jc w:val="both"/>
              <w:rPr>
                <w:color w:val="000000"/>
                <w:sz w:val="28"/>
                <w:szCs w:val="28"/>
              </w:rPr>
            </w:pPr>
            <w:r w:rsidRPr="00154AF7">
              <w:rPr>
                <w:color w:val="000000"/>
                <w:sz w:val="28"/>
                <w:szCs w:val="28"/>
              </w:rPr>
              <w:t>На данный момент основными критериями проверки результатов обучения учащихся</w:t>
            </w:r>
            <w:r>
              <w:rPr>
                <w:color w:val="000000"/>
                <w:sz w:val="28"/>
                <w:szCs w:val="28"/>
              </w:rPr>
              <w:t xml:space="preserve"> остаются</w:t>
            </w:r>
            <w:r w:rsidRPr="00154AF7">
              <w:rPr>
                <w:color w:val="000000"/>
                <w:sz w:val="28"/>
                <w:szCs w:val="28"/>
              </w:rPr>
              <w:t xml:space="preserve"> ВПР и ГИА. Насколько успешно </w:t>
            </w:r>
            <w:r w:rsidRPr="00154AF7">
              <w:rPr>
                <w:color w:val="000000"/>
                <w:sz w:val="28"/>
                <w:szCs w:val="28"/>
              </w:rPr>
              <w:lastRenderedPageBreak/>
              <w:t xml:space="preserve">ученики пройдут эти испытания, зависит от того, сумел ли коллектив педагогов создать </w:t>
            </w:r>
            <w:r>
              <w:rPr>
                <w:color w:val="000000"/>
                <w:sz w:val="28"/>
                <w:szCs w:val="28"/>
              </w:rPr>
              <w:t xml:space="preserve">благоприятные </w:t>
            </w:r>
            <w:r w:rsidRPr="00154AF7">
              <w:rPr>
                <w:color w:val="000000"/>
                <w:sz w:val="28"/>
                <w:szCs w:val="28"/>
              </w:rPr>
              <w:t>условия для формирования универсальных уч</w:t>
            </w:r>
            <w:r>
              <w:rPr>
                <w:color w:val="000000"/>
                <w:sz w:val="28"/>
                <w:szCs w:val="28"/>
              </w:rPr>
              <w:t>ебных действий</w:t>
            </w:r>
            <w:r w:rsidRPr="00154AF7">
              <w:rPr>
                <w:color w:val="000000"/>
                <w:sz w:val="28"/>
                <w:szCs w:val="28"/>
              </w:rPr>
              <w:t xml:space="preserve">. </w:t>
            </w:r>
          </w:p>
          <w:p w14:paraId="71D05AE0" w14:textId="77777777" w:rsidR="00A62BB7" w:rsidRPr="00154AF7" w:rsidRDefault="00A62BB7" w:rsidP="00A62BB7">
            <w:pPr>
              <w:shd w:val="clear" w:color="auto" w:fill="FFFFFF"/>
              <w:ind w:firstLine="709"/>
              <w:jc w:val="both"/>
              <w:rPr>
                <w:rFonts w:ascii="Times New Roman" w:hAnsi="Times New Roman"/>
                <w:color w:val="000000"/>
                <w:sz w:val="28"/>
                <w:szCs w:val="28"/>
              </w:rPr>
            </w:pPr>
            <w:r w:rsidRPr="00154AF7">
              <w:rPr>
                <w:rFonts w:ascii="Times New Roman" w:eastAsia="Times New Roman" w:hAnsi="Times New Roman" w:cs="Times New Roman"/>
                <w:color w:val="000000"/>
                <w:sz w:val="28"/>
                <w:szCs w:val="28"/>
                <w:lang w:eastAsia="ru-RU"/>
              </w:rPr>
              <w:t>Особое место среди</w:t>
            </w:r>
            <w:r>
              <w:rPr>
                <w:rFonts w:ascii="Times New Roman" w:eastAsia="Times New Roman" w:hAnsi="Times New Roman" w:cs="Times New Roman"/>
                <w:color w:val="000000"/>
                <w:sz w:val="28"/>
                <w:szCs w:val="28"/>
                <w:lang w:eastAsia="ru-RU"/>
              </w:rPr>
              <w:t xml:space="preserve"> </w:t>
            </w:r>
            <w:r w:rsidRPr="00737A19">
              <w:rPr>
                <w:rFonts w:ascii="Times New Roman" w:eastAsia="Times New Roman" w:hAnsi="Times New Roman" w:cs="Times New Roman"/>
                <w:bCs/>
                <w:color w:val="000000"/>
                <w:sz w:val="28"/>
                <w:szCs w:val="28"/>
                <w:lang w:eastAsia="ru-RU"/>
              </w:rPr>
              <w:t>метапредметных</w:t>
            </w:r>
            <w:r>
              <w:rPr>
                <w:rFonts w:ascii="Times New Roman" w:eastAsia="Times New Roman" w:hAnsi="Times New Roman" w:cs="Times New Roman"/>
                <w:bCs/>
                <w:color w:val="000000"/>
                <w:sz w:val="28"/>
                <w:szCs w:val="28"/>
                <w:lang w:eastAsia="ru-RU"/>
              </w:rPr>
              <w:t xml:space="preserve"> УУД </w:t>
            </w:r>
            <w:r w:rsidRPr="00737A19">
              <w:rPr>
                <w:rFonts w:ascii="Times New Roman" w:eastAsia="Times New Roman" w:hAnsi="Times New Roman" w:cs="Times New Roman"/>
                <w:bCs/>
                <w:color w:val="000000"/>
                <w:sz w:val="28"/>
                <w:szCs w:val="28"/>
                <w:lang w:eastAsia="ru-RU"/>
              </w:rPr>
              <w:t>занимает чтение и работа с информацией</w:t>
            </w:r>
            <w:r w:rsidRPr="00154AF7">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154AF7">
              <w:rPr>
                <w:rFonts w:ascii="Times New Roman" w:eastAsia="Times New Roman" w:hAnsi="Times New Roman" w:cs="Times New Roman"/>
                <w:color w:val="000000"/>
                <w:sz w:val="28"/>
                <w:szCs w:val="28"/>
                <w:lang w:eastAsia="ru-RU"/>
              </w:rPr>
              <w:t>Успешное обучение в начальной и основной школе не</w:t>
            </w:r>
            <w:r>
              <w:rPr>
                <w:rFonts w:ascii="Times New Roman" w:eastAsia="Times New Roman" w:hAnsi="Times New Roman" w:cs="Times New Roman"/>
                <w:color w:val="000000"/>
                <w:sz w:val="28"/>
                <w:szCs w:val="28"/>
                <w:lang w:eastAsia="ru-RU"/>
              </w:rPr>
              <w:t xml:space="preserve">возможно без сформированности у учащихся </w:t>
            </w:r>
            <w:r w:rsidRPr="00737A19">
              <w:rPr>
                <w:rFonts w:ascii="Times New Roman" w:eastAsia="Times New Roman" w:hAnsi="Times New Roman" w:cs="Times New Roman"/>
                <w:bCs/>
                <w:color w:val="000000"/>
                <w:sz w:val="28"/>
                <w:szCs w:val="28"/>
                <w:lang w:eastAsia="ru-RU"/>
              </w:rPr>
              <w:t>читательской грамотности.</w:t>
            </w:r>
            <w:r w:rsidRPr="00154AF7">
              <w:rPr>
                <w:rFonts w:ascii="Times New Roman" w:hAnsi="Times New Roman"/>
                <w:color w:val="000000"/>
                <w:sz w:val="28"/>
                <w:szCs w:val="28"/>
              </w:rPr>
              <w:t xml:space="preserve"> </w:t>
            </w:r>
          </w:p>
          <w:p w14:paraId="613B3411" w14:textId="440A6E8D" w:rsidR="00A62BB7" w:rsidRPr="00154AF7" w:rsidRDefault="00A62BB7" w:rsidP="00A62BB7">
            <w:pPr>
              <w:shd w:val="clear" w:color="auto" w:fill="FFFFFF"/>
              <w:ind w:firstLine="709"/>
              <w:jc w:val="both"/>
              <w:rPr>
                <w:rFonts w:ascii="Times New Roman" w:hAnsi="Times New Roman"/>
                <w:color w:val="000000"/>
                <w:sz w:val="28"/>
                <w:szCs w:val="28"/>
              </w:rPr>
            </w:pPr>
            <w:r w:rsidRPr="00154AF7">
              <w:rPr>
                <w:rFonts w:ascii="Times New Roman" w:hAnsi="Times New Roman"/>
                <w:color w:val="000000"/>
                <w:sz w:val="28"/>
                <w:szCs w:val="28"/>
              </w:rPr>
              <w:t xml:space="preserve">ФГОС </w:t>
            </w:r>
            <w:r>
              <w:rPr>
                <w:rFonts w:ascii="Times New Roman" w:hAnsi="Times New Roman"/>
                <w:color w:val="000000"/>
                <w:sz w:val="28"/>
                <w:szCs w:val="28"/>
              </w:rPr>
              <w:t xml:space="preserve">НОО и </w:t>
            </w:r>
            <w:r w:rsidRPr="00154AF7">
              <w:rPr>
                <w:rFonts w:ascii="Times New Roman" w:hAnsi="Times New Roman"/>
                <w:color w:val="000000"/>
                <w:sz w:val="28"/>
                <w:szCs w:val="28"/>
              </w:rPr>
              <w:t>ООО включают в метапредметные результа</w:t>
            </w:r>
            <w:r>
              <w:rPr>
                <w:rFonts w:ascii="Times New Roman" w:hAnsi="Times New Roman"/>
                <w:color w:val="000000"/>
                <w:sz w:val="28"/>
                <w:szCs w:val="28"/>
              </w:rPr>
              <w:t>ты</w:t>
            </w:r>
            <w:r w:rsidRPr="00154AF7">
              <w:rPr>
                <w:rFonts w:ascii="Times New Roman" w:hAnsi="Times New Roman"/>
                <w:color w:val="000000"/>
                <w:sz w:val="28"/>
                <w:szCs w:val="28"/>
              </w:rPr>
              <w:t xml:space="preserve"> в качестве обязательного компонента овладение навыками «смыслового чтения». </w:t>
            </w:r>
          </w:p>
          <w:p w14:paraId="37495CBF" w14:textId="77777777" w:rsidR="00A62BB7" w:rsidRPr="00737A19" w:rsidRDefault="00A62BB7" w:rsidP="00A62BB7">
            <w:pPr>
              <w:shd w:val="clear" w:color="auto" w:fill="FFFFFF"/>
              <w:ind w:firstLine="709"/>
              <w:jc w:val="both"/>
              <w:rPr>
                <w:rFonts w:ascii="Times New Roman" w:hAnsi="Times New Roman"/>
                <w:sz w:val="28"/>
                <w:szCs w:val="28"/>
                <w:shd w:val="clear" w:color="auto" w:fill="FFFFFF"/>
              </w:rPr>
            </w:pPr>
            <w:r>
              <w:rPr>
                <w:rFonts w:ascii="Times New Roman" w:hAnsi="Times New Roman"/>
                <w:color w:val="000000"/>
                <w:sz w:val="28"/>
                <w:szCs w:val="28"/>
                <w:shd w:val="clear" w:color="auto" w:fill="FFFFFF"/>
              </w:rPr>
              <w:t>У</w:t>
            </w:r>
            <w:r w:rsidRPr="00154AF7">
              <w:rPr>
                <w:rFonts w:ascii="Times New Roman" w:hAnsi="Times New Roman"/>
                <w:color w:val="000000"/>
                <w:sz w:val="28"/>
                <w:szCs w:val="28"/>
                <w:shd w:val="clear" w:color="auto" w:fill="FFFFFF"/>
              </w:rPr>
              <w:t xml:space="preserve"> современных учеников сегодня нет</w:t>
            </w:r>
            <w:r>
              <w:rPr>
                <w:rFonts w:ascii="Times New Roman" w:hAnsi="Times New Roman"/>
                <w:color w:val="000000"/>
                <w:sz w:val="28"/>
                <w:szCs w:val="28"/>
                <w:shd w:val="clear" w:color="auto" w:fill="FFFFFF"/>
              </w:rPr>
              <w:t xml:space="preserve"> проблем, связанных с тем, где взять </w:t>
            </w:r>
            <w:r>
              <w:rPr>
                <w:rFonts w:ascii="Times New Roman" w:hAnsi="Times New Roman"/>
                <w:sz w:val="28"/>
                <w:szCs w:val="28"/>
                <w:shd w:val="clear" w:color="auto" w:fill="FFFFFF"/>
              </w:rPr>
              <w:t>необходимую</w:t>
            </w:r>
            <w:r w:rsidRPr="00154AF7">
              <w:rPr>
                <w:rFonts w:ascii="Times New Roman" w:hAnsi="Times New Roman"/>
                <w:sz w:val="28"/>
                <w:szCs w:val="28"/>
                <w:shd w:val="clear" w:color="auto" w:fill="FFFFFF"/>
              </w:rPr>
              <w:t xml:space="preserve"> информаци</w:t>
            </w:r>
            <w:r>
              <w:rPr>
                <w:rFonts w:ascii="Times New Roman" w:hAnsi="Times New Roman"/>
                <w:sz w:val="28"/>
                <w:szCs w:val="28"/>
                <w:shd w:val="clear" w:color="auto" w:fill="FFFFFF"/>
              </w:rPr>
              <w:t>ю</w:t>
            </w:r>
            <w:r w:rsidRPr="00154AF7">
              <w:rPr>
                <w:rFonts w:ascii="Times New Roman" w:hAnsi="Times New Roman"/>
                <w:color w:val="000000"/>
                <w:sz w:val="28"/>
                <w:szCs w:val="28"/>
                <w:shd w:val="clear" w:color="auto" w:fill="FFFFFF"/>
              </w:rPr>
              <w:t xml:space="preserve">, трудности вызывает неумение работать с ней. </w:t>
            </w:r>
            <w:r w:rsidRPr="00737A19">
              <w:rPr>
                <w:rFonts w:ascii="Times New Roman" w:hAnsi="Times New Roman"/>
                <w:sz w:val="28"/>
                <w:szCs w:val="28"/>
                <w:shd w:val="clear" w:color="auto" w:fill="FFFFFF"/>
              </w:rPr>
              <w:t xml:space="preserve">Поэтому основной задачей каждого педагога является обучение детей грамотному смысловому чтению на всех предметах учебного плана и в процессе внеурочной деятельности. </w:t>
            </w:r>
          </w:p>
          <w:p w14:paraId="1477ECCC" w14:textId="4A6D30B7" w:rsidR="00A62BB7" w:rsidRPr="00154AF7" w:rsidRDefault="00A62BB7" w:rsidP="00A62BB7">
            <w:pPr>
              <w:shd w:val="clear" w:color="auto" w:fill="FFFFFF"/>
              <w:ind w:firstLine="709"/>
              <w:jc w:val="both"/>
              <w:rPr>
                <w:rFonts w:ascii="Times New Roman" w:hAnsi="Times New Roman"/>
                <w:color w:val="000000"/>
                <w:sz w:val="28"/>
                <w:szCs w:val="28"/>
              </w:rPr>
            </w:pPr>
            <w:r>
              <w:rPr>
                <w:rFonts w:ascii="Times New Roman" w:hAnsi="Times New Roman"/>
                <w:sz w:val="28"/>
                <w:szCs w:val="28"/>
                <w:shd w:val="clear" w:color="auto" w:fill="FFFFFF"/>
              </w:rPr>
              <w:t xml:space="preserve">Что же мы имеем в виду, говоря о смысловом чтении? </w:t>
            </w:r>
            <w:r w:rsidRPr="00737A19">
              <w:rPr>
                <w:rFonts w:ascii="Times New Roman" w:hAnsi="Times New Roman"/>
                <w:color w:val="000000"/>
                <w:sz w:val="28"/>
                <w:szCs w:val="28"/>
              </w:rPr>
              <w:t>Это</w:t>
            </w:r>
            <w:r>
              <w:rPr>
                <w:rFonts w:ascii="Times New Roman" w:hAnsi="Times New Roman"/>
                <w:b/>
                <w:color w:val="000000"/>
                <w:sz w:val="28"/>
                <w:szCs w:val="28"/>
              </w:rPr>
              <w:t xml:space="preserve"> </w:t>
            </w:r>
            <w:r w:rsidRPr="00154AF7">
              <w:rPr>
                <w:rFonts w:ascii="Times New Roman" w:hAnsi="Times New Roman"/>
                <w:color w:val="000000"/>
                <w:sz w:val="28"/>
                <w:szCs w:val="28"/>
              </w:rPr>
              <w:t>вид чтения, нацелен</w:t>
            </w:r>
            <w:r w:rsidR="00555785">
              <w:rPr>
                <w:rFonts w:ascii="Times New Roman" w:hAnsi="Times New Roman"/>
                <w:color w:val="000000"/>
                <w:sz w:val="28"/>
                <w:szCs w:val="28"/>
              </w:rPr>
              <w:t>ного</w:t>
            </w:r>
            <w:r w:rsidRPr="00154AF7">
              <w:rPr>
                <w:rFonts w:ascii="Times New Roman" w:hAnsi="Times New Roman"/>
                <w:color w:val="000000"/>
                <w:sz w:val="28"/>
                <w:szCs w:val="28"/>
              </w:rPr>
              <w:t xml:space="preserve"> на понимание читающим смыслового содержания текста</w:t>
            </w:r>
            <w:r>
              <w:rPr>
                <w:rFonts w:ascii="Times New Roman" w:hAnsi="Times New Roman" w:cs="Times New Roman"/>
                <w:sz w:val="28"/>
                <w:szCs w:val="28"/>
              </w:rPr>
              <w:t xml:space="preserve">. </w:t>
            </w:r>
            <w:r w:rsidRPr="00154AF7">
              <w:rPr>
                <w:rFonts w:ascii="Times New Roman" w:hAnsi="Times New Roman"/>
                <w:color w:val="000000"/>
                <w:sz w:val="28"/>
                <w:szCs w:val="28"/>
              </w:rPr>
              <w:t>Одним из главных путей развития читательской грамотности является стратегиальный подход к обучению смысловому чтению.</w:t>
            </w:r>
          </w:p>
          <w:p w14:paraId="57C406AE" w14:textId="77777777" w:rsidR="00A62BB7" w:rsidRPr="00154AF7" w:rsidRDefault="00A62BB7" w:rsidP="00A62BB7">
            <w:pPr>
              <w:autoSpaceDE w:val="0"/>
              <w:autoSpaceDN w:val="0"/>
              <w:adjustRightInd w:val="0"/>
              <w:ind w:firstLine="709"/>
              <w:jc w:val="both"/>
              <w:rPr>
                <w:rFonts w:ascii="Times New Roman" w:hAnsi="Times New Roman"/>
                <w:sz w:val="28"/>
                <w:szCs w:val="28"/>
              </w:rPr>
            </w:pPr>
            <w:r w:rsidRPr="00FF1961">
              <w:rPr>
                <w:rFonts w:ascii="Times New Roman" w:hAnsi="Times New Roman"/>
                <w:sz w:val="28"/>
                <w:szCs w:val="28"/>
              </w:rPr>
              <w:t>С</w:t>
            </w:r>
            <w:r w:rsidRPr="00FF1961">
              <w:rPr>
                <w:rFonts w:ascii="Times New Roman" w:hAnsi="Times New Roman"/>
                <w:iCs/>
                <w:sz w:val="28"/>
                <w:szCs w:val="28"/>
              </w:rPr>
              <w:t>тратегия</w:t>
            </w:r>
            <w:r w:rsidRPr="00154AF7">
              <w:rPr>
                <w:rFonts w:ascii="Times New Roman" w:hAnsi="Times New Roman"/>
                <w:i/>
                <w:iCs/>
                <w:sz w:val="28"/>
                <w:szCs w:val="28"/>
              </w:rPr>
              <w:t xml:space="preserve"> </w:t>
            </w:r>
            <w:r>
              <w:rPr>
                <w:rFonts w:ascii="Times New Roman" w:hAnsi="Times New Roman"/>
                <w:sz w:val="28"/>
                <w:szCs w:val="28"/>
              </w:rPr>
              <w:t xml:space="preserve">(в </w:t>
            </w:r>
            <w:r w:rsidRPr="00154AF7">
              <w:rPr>
                <w:rFonts w:ascii="Times New Roman" w:hAnsi="Times New Roman"/>
                <w:sz w:val="28"/>
                <w:szCs w:val="28"/>
              </w:rPr>
              <w:t>обучении) – это</w:t>
            </w:r>
            <w:r>
              <w:rPr>
                <w:rFonts w:ascii="Times New Roman" w:hAnsi="Times New Roman"/>
                <w:sz w:val="28"/>
                <w:szCs w:val="28"/>
              </w:rPr>
              <w:t xml:space="preserve"> </w:t>
            </w:r>
            <w:r w:rsidRPr="00154AF7">
              <w:rPr>
                <w:rFonts w:ascii="Times New Roman" w:hAnsi="Times New Roman"/>
                <w:sz w:val="28"/>
                <w:szCs w:val="28"/>
              </w:rPr>
              <w:t>систематизированный план, программа действий и операций, осознанно применяемая для управления обучением с целью его улучшения.</w:t>
            </w:r>
          </w:p>
          <w:p w14:paraId="1641205F" w14:textId="77777777" w:rsidR="00A62BB7" w:rsidRPr="00154AF7" w:rsidRDefault="00A62BB7" w:rsidP="00A62BB7">
            <w:pPr>
              <w:autoSpaceDE w:val="0"/>
              <w:autoSpaceDN w:val="0"/>
              <w:adjustRightInd w:val="0"/>
              <w:ind w:firstLine="709"/>
              <w:jc w:val="both"/>
              <w:rPr>
                <w:rFonts w:ascii="Times New Roman" w:hAnsi="Times New Roman"/>
                <w:sz w:val="28"/>
                <w:szCs w:val="28"/>
              </w:rPr>
            </w:pPr>
            <w:r w:rsidRPr="00154AF7">
              <w:rPr>
                <w:rFonts w:ascii="Times New Roman" w:hAnsi="Times New Roman"/>
                <w:sz w:val="28"/>
                <w:szCs w:val="28"/>
              </w:rPr>
              <w:t>Для того чтобы выбрать максимально эффективную стратегию</w:t>
            </w:r>
            <w:r>
              <w:rPr>
                <w:rFonts w:ascii="Times New Roman" w:hAnsi="Times New Roman"/>
                <w:sz w:val="28"/>
                <w:szCs w:val="28"/>
              </w:rPr>
              <w:t>,</w:t>
            </w:r>
            <w:r w:rsidRPr="00154AF7">
              <w:rPr>
                <w:rFonts w:ascii="Times New Roman" w:hAnsi="Times New Roman"/>
                <w:sz w:val="28"/>
                <w:szCs w:val="28"/>
              </w:rPr>
              <w:t xml:space="preserve"> нужно владеть определенным набором с</w:t>
            </w:r>
            <w:r>
              <w:rPr>
                <w:rFonts w:ascii="Times New Roman" w:hAnsi="Times New Roman"/>
                <w:sz w:val="28"/>
                <w:szCs w:val="28"/>
              </w:rPr>
              <w:t xml:space="preserve">тратегий. Выбор должен определяться </w:t>
            </w:r>
            <w:r w:rsidRPr="00154AF7">
              <w:rPr>
                <w:rFonts w:ascii="Times New Roman" w:hAnsi="Times New Roman"/>
                <w:sz w:val="28"/>
                <w:szCs w:val="28"/>
              </w:rPr>
              <w:t>видение</w:t>
            </w:r>
            <w:r>
              <w:rPr>
                <w:rFonts w:ascii="Times New Roman" w:hAnsi="Times New Roman"/>
                <w:sz w:val="28"/>
                <w:szCs w:val="28"/>
              </w:rPr>
              <w:t xml:space="preserve">м цели чтения, знаниями </w:t>
            </w:r>
            <w:r w:rsidRPr="00154AF7">
              <w:rPr>
                <w:rFonts w:ascii="Times New Roman" w:hAnsi="Times New Roman"/>
                <w:sz w:val="28"/>
                <w:szCs w:val="28"/>
              </w:rPr>
              <w:t>в области содержания текста и умениями, опытом использования различных стратегий.</w:t>
            </w:r>
          </w:p>
          <w:p w14:paraId="5B83AA36" w14:textId="77777777" w:rsidR="00A62BB7" w:rsidRDefault="00A62BB7" w:rsidP="00A62BB7">
            <w:pPr>
              <w:shd w:val="clear" w:color="auto" w:fill="FCFCFC"/>
              <w:ind w:firstLine="709"/>
              <w:jc w:val="both"/>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color w:val="000000"/>
                <w:sz w:val="28"/>
                <w:szCs w:val="28"/>
                <w:lang w:eastAsia="ru-RU"/>
              </w:rPr>
              <w:t>Различа</w:t>
            </w:r>
            <w:r w:rsidRPr="00154AF7">
              <w:rPr>
                <w:rFonts w:ascii="Times New Roman" w:eastAsia="Times New Roman" w:hAnsi="Times New Roman" w:cs="Times New Roman"/>
                <w:color w:val="000000"/>
                <w:sz w:val="28"/>
                <w:szCs w:val="28"/>
                <w:lang w:eastAsia="ru-RU"/>
              </w:rPr>
              <w:t>ют</w:t>
            </w:r>
            <w:r>
              <w:rPr>
                <w:rFonts w:ascii="Times New Roman" w:eastAsia="Times New Roman" w:hAnsi="Times New Roman" w:cs="Times New Roman"/>
                <w:color w:val="000000"/>
                <w:sz w:val="28"/>
                <w:szCs w:val="28"/>
                <w:lang w:eastAsia="ru-RU"/>
              </w:rPr>
              <w:t xml:space="preserve"> </w:t>
            </w:r>
            <w:r w:rsidRPr="00C95996">
              <w:rPr>
                <w:rFonts w:ascii="Times New Roman" w:eastAsia="Times New Roman" w:hAnsi="Times New Roman" w:cs="Times New Roman"/>
                <w:b/>
                <w:bCs/>
                <w:iCs/>
                <w:color w:val="000000"/>
                <w:sz w:val="28"/>
                <w:szCs w:val="28"/>
                <w:lang w:eastAsia="ru-RU"/>
              </w:rPr>
              <w:t>предтекстовые, текстовые и послетекстовые стратегии</w:t>
            </w:r>
            <w:r w:rsidRPr="0045605F">
              <w:rPr>
                <w:rFonts w:ascii="Times New Roman" w:eastAsia="Times New Roman" w:hAnsi="Times New Roman" w:cs="Times New Roman"/>
                <w:bCs/>
                <w:iCs/>
                <w:color w:val="000000"/>
                <w:sz w:val="28"/>
                <w:szCs w:val="28"/>
                <w:lang w:eastAsia="ru-RU"/>
              </w:rPr>
              <w:t>. С некоторым</w:t>
            </w:r>
            <w:r>
              <w:rPr>
                <w:rFonts w:ascii="Times New Roman" w:eastAsia="Times New Roman" w:hAnsi="Times New Roman" w:cs="Times New Roman"/>
                <w:bCs/>
                <w:iCs/>
                <w:color w:val="000000"/>
                <w:sz w:val="28"/>
                <w:szCs w:val="28"/>
                <w:lang w:eastAsia="ru-RU"/>
              </w:rPr>
              <w:t xml:space="preserve">и из них хочу вас познакомить сегодня. </w:t>
            </w:r>
          </w:p>
          <w:p w14:paraId="6525C151" w14:textId="77777777" w:rsidR="00A62BB7" w:rsidRPr="00A72AC5" w:rsidRDefault="00A62BB7" w:rsidP="00555785">
            <w:pPr>
              <w:shd w:val="clear" w:color="auto" w:fill="FCFCFC"/>
              <w:jc w:val="center"/>
              <w:rPr>
                <w:rFonts w:ascii="Times New Roman" w:eastAsia="Times New Roman" w:hAnsi="Times New Roman" w:cs="Times New Roman"/>
                <w:i/>
                <w:color w:val="000000"/>
                <w:sz w:val="24"/>
                <w:szCs w:val="24"/>
                <w:lang w:eastAsia="ru-RU"/>
              </w:rPr>
            </w:pPr>
            <w:r w:rsidRPr="00A72AC5">
              <w:rPr>
                <w:rFonts w:ascii="Times New Roman" w:eastAsia="Times New Roman" w:hAnsi="Times New Roman" w:cs="Times New Roman"/>
                <w:bCs/>
                <w:i/>
                <w:color w:val="000000"/>
                <w:sz w:val="24"/>
                <w:szCs w:val="24"/>
                <w:lang w:eastAsia="ru-RU"/>
              </w:rPr>
              <w:t>СТРАТЕГИИ ПРЕДТЕКСТОВОЙ ДЕЯТЕЛЬНОСТИ</w:t>
            </w:r>
          </w:p>
          <w:p w14:paraId="7476293F" w14:textId="77777777" w:rsidR="00A62BB7" w:rsidRPr="00154AF7"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 xml:space="preserve">Стратегии предтекстовой деятельности представляют собой достаточно новое явление в работе учителя. </w:t>
            </w:r>
            <w:r>
              <w:rPr>
                <w:rFonts w:ascii="Times New Roman" w:eastAsia="Times New Roman" w:hAnsi="Times New Roman" w:cs="Times New Roman"/>
                <w:color w:val="000000"/>
                <w:sz w:val="28"/>
                <w:szCs w:val="28"/>
                <w:lang w:eastAsia="ru-RU"/>
              </w:rPr>
              <w:t xml:space="preserve">Их появление связано со сменой педагогических концепций по обучению чтению. </w:t>
            </w:r>
            <w:r w:rsidRPr="00154AF7">
              <w:rPr>
                <w:rFonts w:ascii="Times New Roman" w:eastAsia="Times New Roman" w:hAnsi="Times New Roman" w:cs="Times New Roman"/>
                <w:color w:val="000000"/>
                <w:sz w:val="28"/>
                <w:szCs w:val="28"/>
                <w:lang w:eastAsia="ru-RU"/>
              </w:rPr>
              <w:t xml:space="preserve">Согласно традиционной методике, на этапе предчтения текста давалось лишь одно задание - прочитать текст. </w:t>
            </w:r>
            <w:r>
              <w:rPr>
                <w:rFonts w:ascii="Times New Roman" w:eastAsia="Times New Roman" w:hAnsi="Times New Roman" w:cs="Times New Roman"/>
                <w:color w:val="000000"/>
                <w:sz w:val="28"/>
                <w:szCs w:val="28"/>
                <w:lang w:eastAsia="ru-RU"/>
              </w:rPr>
              <w:t>Практика показала, что организации этапа, предшествующего чтению, должно уделяться больше времени.</w:t>
            </w:r>
          </w:p>
          <w:p w14:paraId="74195A82" w14:textId="77777777" w:rsidR="00A62BB7" w:rsidRPr="00154AF7"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Целью предтекстовых стратегий являются:</w:t>
            </w:r>
          </w:p>
          <w:p w14:paraId="0BB21A8D" w14:textId="77777777" w:rsidR="00A62BB7" w:rsidRPr="00154AF7" w:rsidRDefault="00A62BB7">
            <w:pPr>
              <w:numPr>
                <w:ilvl w:val="0"/>
                <w:numId w:val="16"/>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постановка цели и задач чтения;</w:t>
            </w:r>
          </w:p>
          <w:p w14:paraId="4AB1474C" w14:textId="77777777" w:rsidR="00A62BB7" w:rsidRPr="00154AF7" w:rsidRDefault="00A62BB7">
            <w:pPr>
              <w:numPr>
                <w:ilvl w:val="0"/>
                <w:numId w:val="16"/>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актуализация или знакомство с важными понятиями, терминами, ключевыми словами;</w:t>
            </w:r>
          </w:p>
          <w:p w14:paraId="0E0911AB" w14:textId="77777777" w:rsidR="00A62BB7" w:rsidRPr="00154AF7" w:rsidRDefault="00A62BB7">
            <w:pPr>
              <w:numPr>
                <w:ilvl w:val="0"/>
                <w:numId w:val="16"/>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актуализация предшествующих знаний;</w:t>
            </w:r>
          </w:p>
          <w:p w14:paraId="0CF7858C" w14:textId="77777777" w:rsidR="00A62BB7" w:rsidRPr="00154AF7" w:rsidRDefault="00A62BB7">
            <w:pPr>
              <w:numPr>
                <w:ilvl w:val="0"/>
                <w:numId w:val="16"/>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формирование установки на чтение с помощью вопросов или заданий;</w:t>
            </w:r>
          </w:p>
          <w:p w14:paraId="0ECAF6B9" w14:textId="77777777" w:rsidR="00A62BB7" w:rsidRDefault="00A62BB7">
            <w:pPr>
              <w:numPr>
                <w:ilvl w:val="0"/>
                <w:numId w:val="16"/>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мотивирование читателя;</w:t>
            </w:r>
          </w:p>
          <w:p w14:paraId="1B67C6CA" w14:textId="38BC0CE3" w:rsidR="00A62BB7" w:rsidRPr="00B30C81" w:rsidRDefault="00A62BB7">
            <w:pPr>
              <w:pStyle w:val="a4"/>
              <w:numPr>
                <w:ilvl w:val="0"/>
                <w:numId w:val="16"/>
              </w:numPr>
              <w:shd w:val="clear" w:color="auto" w:fill="FCFCFC"/>
              <w:tabs>
                <w:tab w:val="clear" w:pos="720"/>
              </w:tabs>
              <w:ind w:left="0" w:firstLine="709"/>
              <w:jc w:val="both"/>
              <w:rPr>
                <w:rFonts w:ascii="Times New Roman" w:hAnsi="Times New Roman"/>
                <w:color w:val="000000"/>
                <w:sz w:val="28"/>
                <w:szCs w:val="28"/>
              </w:rPr>
            </w:pPr>
            <w:r w:rsidRPr="00B30C81">
              <w:rPr>
                <w:rFonts w:ascii="Times New Roman" w:hAnsi="Times New Roman"/>
                <w:color w:val="000000"/>
                <w:sz w:val="28"/>
                <w:szCs w:val="28"/>
              </w:rPr>
              <w:t>прогнозирование содержания тематической и эмоциональной направленности.</w:t>
            </w:r>
          </w:p>
          <w:p w14:paraId="7741F3F8" w14:textId="77777777" w:rsidR="00A62BB7" w:rsidRPr="00154AF7"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lastRenderedPageBreak/>
              <w:t>С позиции пробуждения интереса к чтению исследователи отмечают следующие наиболее продуктивные предтекстовые стратегии:</w:t>
            </w:r>
          </w:p>
          <w:p w14:paraId="383960F6" w14:textId="77777777" w:rsidR="00A62BB7" w:rsidRPr="00893019" w:rsidRDefault="00A62BB7">
            <w:pPr>
              <w:numPr>
                <w:ilvl w:val="0"/>
                <w:numId w:val="17"/>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893019">
              <w:rPr>
                <w:rFonts w:ascii="Times New Roman" w:eastAsia="Times New Roman" w:hAnsi="Times New Roman" w:cs="Times New Roman"/>
                <w:iCs/>
                <w:color w:val="000000"/>
                <w:sz w:val="28"/>
                <w:szCs w:val="28"/>
                <w:lang w:eastAsia="ru-RU"/>
              </w:rPr>
              <w:t>«Мозговой штурм»</w:t>
            </w:r>
            <w:r w:rsidRPr="00893019">
              <w:rPr>
                <w:rFonts w:ascii="Times New Roman" w:eastAsia="Times New Roman" w:hAnsi="Times New Roman" w:cs="Times New Roman"/>
                <w:color w:val="000000"/>
                <w:sz w:val="28"/>
                <w:szCs w:val="28"/>
                <w:lang w:eastAsia="ru-RU"/>
              </w:rPr>
              <w:t xml:space="preserve"> (целью стратегии является актуализация предшествующих знаний и опыта, имеющих отношение к теме текста).</w:t>
            </w:r>
          </w:p>
          <w:p w14:paraId="0C499E8D" w14:textId="77777777" w:rsidR="00A62BB7" w:rsidRPr="00893019" w:rsidRDefault="00A62BB7">
            <w:pPr>
              <w:numPr>
                <w:ilvl w:val="0"/>
                <w:numId w:val="17"/>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893019">
              <w:rPr>
                <w:rFonts w:ascii="Times New Roman" w:eastAsia="Times New Roman" w:hAnsi="Times New Roman" w:cs="Times New Roman"/>
                <w:iCs/>
                <w:color w:val="000000"/>
                <w:sz w:val="28"/>
                <w:szCs w:val="28"/>
                <w:lang w:eastAsia="ru-RU"/>
              </w:rPr>
              <w:t>«Глоссарий»</w:t>
            </w:r>
            <w:r w:rsidRPr="00893019">
              <w:rPr>
                <w:rFonts w:ascii="Times New Roman" w:eastAsia="Times New Roman" w:hAnsi="Times New Roman" w:cs="Times New Roman"/>
                <w:color w:val="000000"/>
                <w:sz w:val="28"/>
                <w:szCs w:val="28"/>
                <w:lang w:eastAsia="ru-RU"/>
              </w:rPr>
              <w:t xml:space="preserve"> (цель – повторение лексики, связанной с темой текста).</w:t>
            </w:r>
          </w:p>
          <w:p w14:paraId="7F545140" w14:textId="2147397B" w:rsidR="00A62BB7" w:rsidRPr="00893019" w:rsidRDefault="00A62BB7">
            <w:pPr>
              <w:numPr>
                <w:ilvl w:val="0"/>
                <w:numId w:val="17"/>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893019">
              <w:rPr>
                <w:rFonts w:ascii="Times New Roman" w:eastAsia="Times New Roman" w:hAnsi="Times New Roman" w:cs="Times New Roman"/>
                <w:iCs/>
                <w:color w:val="000000"/>
                <w:sz w:val="28"/>
                <w:szCs w:val="28"/>
                <w:lang w:eastAsia="ru-RU"/>
              </w:rPr>
              <w:t>«Вопросы для припоминания»</w:t>
            </w:r>
            <w:r w:rsidRPr="00893019">
              <w:rPr>
                <w:rFonts w:ascii="Times New Roman" w:eastAsia="Times New Roman" w:hAnsi="Times New Roman" w:cs="Times New Roman"/>
                <w:color w:val="000000"/>
                <w:sz w:val="28"/>
                <w:szCs w:val="28"/>
                <w:lang w:eastAsia="ru-RU"/>
              </w:rPr>
              <w:t xml:space="preserve"> (так называемая «Батарея вопросов»).</w:t>
            </w:r>
          </w:p>
          <w:p w14:paraId="60BDEFC5" w14:textId="77777777" w:rsidR="00A62BB7" w:rsidRPr="00893019" w:rsidRDefault="00A62BB7">
            <w:pPr>
              <w:numPr>
                <w:ilvl w:val="0"/>
                <w:numId w:val="17"/>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893019">
              <w:rPr>
                <w:rFonts w:ascii="Times New Roman" w:eastAsia="Times New Roman" w:hAnsi="Times New Roman" w:cs="Times New Roman"/>
                <w:iCs/>
                <w:color w:val="000000"/>
                <w:sz w:val="28"/>
                <w:szCs w:val="28"/>
                <w:lang w:eastAsia="ru-RU"/>
              </w:rPr>
              <w:t>«Рассечение вопроса»</w:t>
            </w:r>
            <w:r w:rsidRPr="00893019">
              <w:rPr>
                <w:rFonts w:ascii="Times New Roman" w:eastAsia="Times New Roman" w:hAnsi="Times New Roman" w:cs="Times New Roman"/>
                <w:color w:val="000000"/>
                <w:sz w:val="28"/>
                <w:szCs w:val="28"/>
                <w:lang w:eastAsia="ru-RU"/>
              </w:rPr>
              <w:t xml:space="preserve"> (целью стратегии является смысловая догадка о возможном содержании текста на основе анализа его заглавия).</w:t>
            </w:r>
          </w:p>
          <w:p w14:paraId="71A44B94" w14:textId="55F85D51" w:rsidR="00A62BB7" w:rsidRDefault="00A62BB7">
            <w:pPr>
              <w:numPr>
                <w:ilvl w:val="0"/>
                <w:numId w:val="17"/>
              </w:numPr>
              <w:shd w:val="clear" w:color="auto" w:fill="FCFCFC"/>
              <w:tabs>
                <w:tab w:val="clear" w:pos="720"/>
              </w:tabs>
              <w:ind w:left="0" w:firstLine="709"/>
              <w:jc w:val="both"/>
              <w:rPr>
                <w:rFonts w:ascii="Times New Roman" w:eastAsia="Times New Roman" w:hAnsi="Times New Roman" w:cs="Times New Roman"/>
                <w:color w:val="000000"/>
                <w:sz w:val="28"/>
                <w:szCs w:val="28"/>
                <w:lang w:eastAsia="ru-RU"/>
              </w:rPr>
            </w:pPr>
            <w:r w:rsidRPr="00893019">
              <w:rPr>
                <w:rFonts w:ascii="Times New Roman" w:eastAsia="Times New Roman" w:hAnsi="Times New Roman" w:cs="Times New Roman"/>
                <w:iCs/>
                <w:color w:val="000000"/>
                <w:sz w:val="28"/>
                <w:szCs w:val="28"/>
                <w:lang w:eastAsia="ru-RU"/>
              </w:rPr>
              <w:t>«Предваряющие вопросы»</w:t>
            </w:r>
            <w:r w:rsidR="00893019">
              <w:rPr>
                <w:rFonts w:ascii="Times New Roman" w:eastAsia="Times New Roman" w:hAnsi="Times New Roman" w:cs="Times New Roman"/>
                <w:color w:val="000000"/>
                <w:sz w:val="28"/>
                <w:szCs w:val="28"/>
                <w:lang w:eastAsia="ru-RU"/>
              </w:rPr>
              <w:t xml:space="preserve"> </w:t>
            </w:r>
            <w:r w:rsidRPr="00154AF7">
              <w:rPr>
                <w:rFonts w:ascii="Times New Roman" w:eastAsia="Times New Roman" w:hAnsi="Times New Roman" w:cs="Times New Roman"/>
                <w:color w:val="000000"/>
                <w:sz w:val="28"/>
                <w:szCs w:val="28"/>
                <w:lang w:eastAsia="ru-RU"/>
              </w:rPr>
              <w:t>(целью стратегии является актуализация имеющихся знаний по теме текста).</w:t>
            </w:r>
          </w:p>
          <w:p w14:paraId="46F46600" w14:textId="77777777" w:rsidR="00A62BB7" w:rsidRPr="00A72AC5" w:rsidRDefault="00A62BB7" w:rsidP="00046A47">
            <w:pPr>
              <w:shd w:val="clear" w:color="auto" w:fill="FCFCFC"/>
              <w:jc w:val="center"/>
              <w:rPr>
                <w:rFonts w:ascii="Times New Roman" w:eastAsia="Times New Roman" w:hAnsi="Times New Roman" w:cs="Times New Roman"/>
                <w:bCs/>
                <w:i/>
                <w:color w:val="000000"/>
                <w:sz w:val="24"/>
                <w:szCs w:val="24"/>
                <w:lang w:eastAsia="ru-RU"/>
              </w:rPr>
            </w:pPr>
            <w:r w:rsidRPr="00A72AC5">
              <w:rPr>
                <w:rFonts w:ascii="Times New Roman" w:eastAsia="Times New Roman" w:hAnsi="Times New Roman" w:cs="Times New Roman"/>
                <w:bCs/>
                <w:i/>
                <w:color w:val="000000"/>
                <w:sz w:val="24"/>
                <w:szCs w:val="24"/>
                <w:lang w:eastAsia="ru-RU"/>
              </w:rPr>
              <w:t>СТРАТЕГИИ ТЕКСТОВОЙ ДЕЯТЕЛЬНОСТИ</w:t>
            </w:r>
          </w:p>
          <w:p w14:paraId="28F9E3F2" w14:textId="77777777" w:rsidR="00A62BB7"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154AF7">
              <w:rPr>
                <w:rFonts w:ascii="Times New Roman" w:eastAsia="Times New Roman" w:hAnsi="Times New Roman" w:cs="Times New Roman"/>
                <w:color w:val="000000"/>
                <w:sz w:val="28"/>
                <w:szCs w:val="28"/>
                <w:lang w:eastAsia="ru-RU"/>
              </w:rPr>
              <w:t>Целью стратегий на исполнительной фазе чтения являются:</w:t>
            </w:r>
          </w:p>
          <w:p w14:paraId="15AA7B81" w14:textId="77777777" w:rsidR="00A62BB7" w:rsidRPr="00940472" w:rsidRDefault="00A62BB7" w:rsidP="00A62BB7">
            <w:pPr>
              <w:shd w:val="clear" w:color="auto" w:fill="FCFCFC"/>
              <w:ind w:firstLine="709"/>
              <w:jc w:val="both"/>
              <w:rPr>
                <w:rFonts w:ascii="Times New Roman" w:hAnsi="Times New Roman"/>
                <w:color w:val="000000"/>
                <w:sz w:val="28"/>
                <w:szCs w:val="28"/>
              </w:rPr>
            </w:pPr>
            <w:r w:rsidRPr="00940472">
              <w:rPr>
                <w:rFonts w:ascii="Times New Roman" w:hAnsi="Times New Roman"/>
                <w:color w:val="000000"/>
                <w:sz w:val="28"/>
                <w:szCs w:val="28"/>
              </w:rPr>
              <w:t xml:space="preserve">- управление процессом </w:t>
            </w:r>
            <w:r>
              <w:rPr>
                <w:rFonts w:ascii="Times New Roman" w:hAnsi="Times New Roman"/>
                <w:color w:val="000000"/>
                <w:sz w:val="28"/>
                <w:szCs w:val="28"/>
              </w:rPr>
              <w:t xml:space="preserve">осмысления текста во время </w:t>
            </w:r>
            <w:r w:rsidRPr="00940472">
              <w:rPr>
                <w:rFonts w:ascii="Times New Roman" w:hAnsi="Times New Roman"/>
                <w:color w:val="000000"/>
                <w:sz w:val="28"/>
                <w:szCs w:val="28"/>
              </w:rPr>
              <w:t>чтения;</w:t>
            </w:r>
          </w:p>
          <w:p w14:paraId="4850CD5E" w14:textId="6BC70951" w:rsidR="00A62BB7" w:rsidRPr="00940472" w:rsidRDefault="00A62BB7" w:rsidP="00A62BB7">
            <w:pPr>
              <w:shd w:val="clear" w:color="auto" w:fill="FCFCFC"/>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940472">
              <w:rPr>
                <w:rFonts w:ascii="Times New Roman" w:hAnsi="Times New Roman"/>
                <w:color w:val="000000"/>
                <w:sz w:val="28"/>
                <w:szCs w:val="28"/>
              </w:rPr>
              <w:t>выдвижение гипотезы о содержании читаемого</w:t>
            </w:r>
            <w:r>
              <w:rPr>
                <w:rFonts w:ascii="Times New Roman" w:hAnsi="Times New Roman"/>
                <w:color w:val="000000"/>
                <w:sz w:val="28"/>
                <w:szCs w:val="28"/>
              </w:rPr>
              <w:t xml:space="preserve"> текста</w:t>
            </w:r>
            <w:r w:rsidRPr="00940472">
              <w:rPr>
                <w:rFonts w:ascii="Times New Roman" w:hAnsi="Times New Roman"/>
                <w:color w:val="000000"/>
                <w:sz w:val="28"/>
                <w:szCs w:val="28"/>
              </w:rPr>
              <w:t>, ее подтверждение или отклонение, контекстуальная и смысловая догадка;</w:t>
            </w:r>
          </w:p>
          <w:p w14:paraId="5EE37041" w14:textId="77777777" w:rsidR="00A62BB7" w:rsidRPr="00940472" w:rsidRDefault="00A62BB7" w:rsidP="00A62BB7">
            <w:pPr>
              <w:shd w:val="clear" w:color="auto" w:fill="FCFCFC"/>
              <w:ind w:firstLine="709"/>
              <w:jc w:val="both"/>
              <w:rPr>
                <w:rFonts w:ascii="Times New Roman" w:hAnsi="Times New Roman"/>
                <w:color w:val="000000"/>
                <w:sz w:val="28"/>
                <w:szCs w:val="28"/>
              </w:rPr>
            </w:pPr>
            <w:r w:rsidRPr="00940472">
              <w:rPr>
                <w:rFonts w:ascii="Times New Roman" w:hAnsi="Times New Roman"/>
                <w:color w:val="000000"/>
                <w:sz w:val="28"/>
                <w:szCs w:val="28"/>
              </w:rPr>
              <w:t>- размышление во время чтения о том, что и как я читаю и насколько хорошо понимаю прочитанное.</w:t>
            </w:r>
          </w:p>
          <w:p w14:paraId="56565709" w14:textId="77777777" w:rsidR="00A62BB7" w:rsidRPr="00154AF7"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Наиболее эффе</w:t>
            </w:r>
            <w:r w:rsidRPr="00154AF7">
              <w:rPr>
                <w:rFonts w:ascii="Times New Roman" w:eastAsia="Times New Roman" w:hAnsi="Times New Roman" w:cs="Times New Roman"/>
                <w:color w:val="000000"/>
                <w:sz w:val="28"/>
                <w:szCs w:val="28"/>
                <w:lang w:eastAsia="ru-RU"/>
              </w:rPr>
              <w:t>ктивные предтекстовые стратегии:</w:t>
            </w:r>
          </w:p>
          <w:p w14:paraId="4955E3EA" w14:textId="77777777" w:rsidR="00A62BB7" w:rsidRPr="00396C6F"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396C6F">
              <w:rPr>
                <w:rFonts w:ascii="Times New Roman" w:eastAsia="Times New Roman" w:hAnsi="Times New Roman" w:cs="Times New Roman"/>
                <w:iCs/>
                <w:color w:val="000000"/>
                <w:sz w:val="28"/>
                <w:szCs w:val="28"/>
                <w:lang w:eastAsia="ru-RU"/>
              </w:rPr>
              <w:t>«Чтение в кружок» («Попеременное чтение»)</w:t>
            </w:r>
          </w:p>
          <w:p w14:paraId="7F155435" w14:textId="77777777" w:rsidR="00A62BB7" w:rsidRPr="00396C6F"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396C6F">
              <w:rPr>
                <w:rFonts w:ascii="Times New Roman" w:eastAsia="Times New Roman" w:hAnsi="Times New Roman" w:cs="Times New Roman"/>
                <w:iCs/>
                <w:color w:val="000000"/>
                <w:sz w:val="28"/>
                <w:szCs w:val="28"/>
                <w:lang w:eastAsia="ru-RU"/>
              </w:rPr>
              <w:t>«Чтение про себя с вопросами»</w:t>
            </w:r>
          </w:p>
          <w:p w14:paraId="704C6B0A" w14:textId="77777777" w:rsidR="00A62BB7" w:rsidRPr="00396C6F" w:rsidRDefault="00A62BB7" w:rsidP="00A62BB7">
            <w:pPr>
              <w:shd w:val="clear" w:color="auto" w:fill="FCFCFC"/>
              <w:ind w:firstLine="709"/>
              <w:jc w:val="both"/>
              <w:rPr>
                <w:rFonts w:ascii="Times New Roman" w:eastAsia="Times New Roman" w:hAnsi="Times New Roman" w:cs="Times New Roman"/>
                <w:iCs/>
                <w:color w:val="000000"/>
                <w:sz w:val="28"/>
                <w:szCs w:val="28"/>
                <w:lang w:eastAsia="ru-RU"/>
              </w:rPr>
            </w:pPr>
            <w:r w:rsidRPr="00396C6F">
              <w:rPr>
                <w:rFonts w:ascii="Times New Roman" w:eastAsia="Times New Roman" w:hAnsi="Times New Roman" w:cs="Times New Roman"/>
                <w:iCs/>
                <w:color w:val="000000"/>
                <w:sz w:val="28"/>
                <w:szCs w:val="28"/>
                <w:lang w:eastAsia="ru-RU"/>
              </w:rPr>
              <w:t>«Чтение про себя с пометками»</w:t>
            </w:r>
          </w:p>
          <w:p w14:paraId="3EB34D27" w14:textId="77777777" w:rsidR="00A62BB7" w:rsidRPr="00396C6F" w:rsidRDefault="00A62BB7" w:rsidP="00A62BB7">
            <w:pPr>
              <w:shd w:val="clear" w:color="auto" w:fill="FCFCFC"/>
              <w:ind w:firstLine="709"/>
              <w:jc w:val="both"/>
              <w:rPr>
                <w:rFonts w:ascii="Times New Roman" w:eastAsia="Times New Roman" w:hAnsi="Times New Roman" w:cs="Times New Roman"/>
                <w:iCs/>
                <w:color w:val="000000"/>
                <w:sz w:val="28"/>
                <w:szCs w:val="28"/>
                <w:lang w:eastAsia="ru-RU"/>
              </w:rPr>
            </w:pPr>
            <w:r w:rsidRPr="00396C6F">
              <w:rPr>
                <w:rFonts w:ascii="Times New Roman" w:eastAsia="Times New Roman" w:hAnsi="Times New Roman" w:cs="Times New Roman"/>
                <w:iCs/>
                <w:color w:val="000000"/>
                <w:sz w:val="28"/>
                <w:szCs w:val="28"/>
                <w:lang w:eastAsia="ru-RU"/>
              </w:rPr>
              <w:t>«Чтение про себя с остановками»</w:t>
            </w:r>
          </w:p>
          <w:p w14:paraId="7FA3A802" w14:textId="77777777" w:rsidR="00A62BB7" w:rsidRPr="002B6186" w:rsidRDefault="00A62BB7" w:rsidP="00893019">
            <w:pPr>
              <w:shd w:val="clear" w:color="auto" w:fill="FCFCFC"/>
              <w:ind w:firstLine="27"/>
              <w:jc w:val="center"/>
              <w:rPr>
                <w:rFonts w:ascii="Times New Roman" w:eastAsia="Times New Roman" w:hAnsi="Times New Roman" w:cs="Times New Roman"/>
                <w:bCs/>
                <w:i/>
                <w:color w:val="000000"/>
                <w:sz w:val="24"/>
                <w:szCs w:val="24"/>
                <w:lang w:eastAsia="ru-RU"/>
              </w:rPr>
            </w:pPr>
            <w:r w:rsidRPr="00940472">
              <w:rPr>
                <w:rFonts w:ascii="Times New Roman" w:eastAsia="Times New Roman" w:hAnsi="Times New Roman" w:cs="Times New Roman"/>
                <w:bCs/>
                <w:i/>
                <w:color w:val="000000"/>
                <w:sz w:val="24"/>
                <w:szCs w:val="24"/>
                <w:lang w:eastAsia="ru-RU"/>
              </w:rPr>
              <w:t>СТРАТЕГИИ ПОСЛЕТЕКСТОВОЙ ДЕЯТЕЛЬНОСТИ</w:t>
            </w:r>
          </w:p>
          <w:p w14:paraId="44714292" w14:textId="77777777" w:rsidR="00A62BB7" w:rsidRPr="00154AF7"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Цель данных стратегий</w:t>
            </w:r>
            <w:r w:rsidRPr="00154AF7">
              <w:rPr>
                <w:rFonts w:ascii="Times New Roman" w:eastAsia="Times New Roman" w:hAnsi="Times New Roman" w:cs="Times New Roman"/>
                <w:color w:val="000000"/>
                <w:sz w:val="28"/>
                <w:szCs w:val="28"/>
                <w:lang w:eastAsia="ru-RU"/>
              </w:rPr>
              <w:t xml:space="preserve"> – применение и использование материала в самых различных ситуациях, сферах, формах и включение его в более масштабную деятельность: тестирование, таблицы, планы, рефераты, сценарии, плакаты, иллюстрации и т.д. Стратегии связаны с усвоением, расширением, углублением, обсуждением прочитанного, происходит корректировка читательской интерпретации авторским смыслом.</w:t>
            </w:r>
          </w:p>
          <w:p w14:paraId="4813BFF8" w14:textId="5F3FDE7A" w:rsidR="00A62BB7" w:rsidRPr="00154AF7"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w:t>
            </w:r>
            <w:r w:rsidRPr="00154AF7">
              <w:rPr>
                <w:rFonts w:ascii="Times New Roman" w:eastAsia="Times New Roman" w:hAnsi="Times New Roman" w:cs="Times New Roman"/>
                <w:color w:val="000000"/>
                <w:sz w:val="28"/>
                <w:szCs w:val="28"/>
                <w:lang w:eastAsia="ru-RU"/>
              </w:rPr>
              <w:t>аиболее проду</w:t>
            </w:r>
            <w:r>
              <w:rPr>
                <w:rFonts w:ascii="Times New Roman" w:eastAsia="Times New Roman" w:hAnsi="Times New Roman" w:cs="Times New Roman"/>
                <w:color w:val="000000"/>
                <w:sz w:val="28"/>
                <w:szCs w:val="28"/>
                <w:lang w:eastAsia="ru-RU"/>
              </w:rPr>
              <w:t xml:space="preserve">ктивные </w:t>
            </w:r>
            <w:r w:rsidRPr="00154AF7">
              <w:rPr>
                <w:rFonts w:ascii="Times New Roman" w:eastAsia="Times New Roman" w:hAnsi="Times New Roman" w:cs="Times New Roman"/>
                <w:color w:val="000000"/>
                <w:sz w:val="28"/>
                <w:szCs w:val="28"/>
                <w:lang w:eastAsia="ru-RU"/>
              </w:rPr>
              <w:t>стратегии послетекстовой деятельности:</w:t>
            </w:r>
          </w:p>
          <w:p w14:paraId="38B85A45" w14:textId="352D1B8E" w:rsidR="00A62BB7" w:rsidRPr="00893019"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893019">
              <w:rPr>
                <w:rFonts w:ascii="Times New Roman" w:eastAsia="Times New Roman" w:hAnsi="Times New Roman" w:cs="Times New Roman"/>
                <w:iCs/>
                <w:color w:val="000000"/>
                <w:sz w:val="28"/>
                <w:szCs w:val="28"/>
                <w:lang w:eastAsia="ru-RU"/>
              </w:rPr>
              <w:t>«Отношения между вопросом и ответом»</w:t>
            </w:r>
          </w:p>
          <w:p w14:paraId="136BE65B" w14:textId="4E6BDA9F" w:rsidR="00A62BB7" w:rsidRPr="00893019"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893019">
              <w:rPr>
                <w:rFonts w:ascii="Times New Roman" w:eastAsia="Times New Roman" w:hAnsi="Times New Roman" w:cs="Times New Roman"/>
                <w:iCs/>
                <w:color w:val="000000"/>
                <w:sz w:val="28"/>
                <w:szCs w:val="28"/>
                <w:lang w:eastAsia="ru-RU"/>
              </w:rPr>
              <w:t>«Тайм-аут»</w:t>
            </w:r>
          </w:p>
          <w:p w14:paraId="2D70EA01" w14:textId="37FF0B93" w:rsidR="00A62BB7" w:rsidRPr="00893019" w:rsidRDefault="00A62BB7" w:rsidP="00A62BB7">
            <w:pPr>
              <w:shd w:val="clear" w:color="auto" w:fill="FCFCFC"/>
              <w:ind w:firstLine="709"/>
              <w:jc w:val="both"/>
              <w:rPr>
                <w:rFonts w:ascii="Times New Roman" w:eastAsia="Times New Roman" w:hAnsi="Times New Roman" w:cs="Times New Roman"/>
                <w:color w:val="000000"/>
                <w:sz w:val="28"/>
                <w:szCs w:val="28"/>
                <w:lang w:eastAsia="ru-RU"/>
              </w:rPr>
            </w:pPr>
            <w:r w:rsidRPr="00893019">
              <w:rPr>
                <w:rFonts w:ascii="Times New Roman" w:eastAsia="Times New Roman" w:hAnsi="Times New Roman" w:cs="Times New Roman"/>
                <w:iCs/>
                <w:color w:val="000000"/>
                <w:sz w:val="28"/>
                <w:szCs w:val="28"/>
                <w:lang w:eastAsia="ru-RU"/>
              </w:rPr>
              <w:t>«Вопросы после текста</w:t>
            </w:r>
            <w:r w:rsidRPr="00893019">
              <w:rPr>
                <w:rFonts w:ascii="Times New Roman" w:eastAsia="Times New Roman" w:hAnsi="Times New Roman" w:cs="Times New Roman"/>
                <w:i/>
                <w:iCs/>
                <w:color w:val="000000"/>
                <w:sz w:val="28"/>
                <w:szCs w:val="28"/>
                <w:lang w:eastAsia="ru-RU"/>
              </w:rPr>
              <w:t>»</w:t>
            </w:r>
          </w:p>
          <w:p w14:paraId="5FCE0400" w14:textId="77777777" w:rsidR="00A62BB7" w:rsidRPr="00893019" w:rsidRDefault="00A62BB7" w:rsidP="00A62BB7">
            <w:pPr>
              <w:autoSpaceDE w:val="0"/>
              <w:autoSpaceDN w:val="0"/>
              <w:adjustRightInd w:val="0"/>
              <w:ind w:firstLine="709"/>
              <w:jc w:val="both"/>
              <w:rPr>
                <w:rFonts w:ascii="Times New Roman" w:hAnsi="Times New Roman"/>
                <w:sz w:val="28"/>
                <w:szCs w:val="28"/>
              </w:rPr>
            </w:pPr>
            <w:r w:rsidRPr="00893019">
              <w:rPr>
                <w:rFonts w:ascii="Times New Roman" w:hAnsi="Times New Roman"/>
                <w:sz w:val="28"/>
                <w:szCs w:val="28"/>
              </w:rPr>
              <w:t>«Толстые и тонкие вопросы» (вопросы низкого и высокого уровня)</w:t>
            </w:r>
          </w:p>
          <w:p w14:paraId="7D7C5375" w14:textId="77777777" w:rsidR="00A62BB7" w:rsidRPr="00893019" w:rsidRDefault="00A62BB7" w:rsidP="00A62BB7">
            <w:pPr>
              <w:autoSpaceDE w:val="0"/>
              <w:autoSpaceDN w:val="0"/>
              <w:adjustRightInd w:val="0"/>
              <w:ind w:firstLine="709"/>
              <w:jc w:val="both"/>
              <w:rPr>
                <w:rFonts w:ascii="Times New Roman" w:hAnsi="Times New Roman"/>
                <w:sz w:val="28"/>
                <w:szCs w:val="28"/>
              </w:rPr>
            </w:pPr>
            <w:r w:rsidRPr="00893019">
              <w:rPr>
                <w:rFonts w:ascii="Times New Roman" w:hAnsi="Times New Roman"/>
                <w:sz w:val="28"/>
                <w:szCs w:val="28"/>
              </w:rPr>
              <w:t>«Верные - неверные утверждения» (да-нет)</w:t>
            </w:r>
          </w:p>
          <w:p w14:paraId="259A9914" w14:textId="77777777" w:rsidR="00A62BB7" w:rsidRPr="00893019" w:rsidRDefault="00A62BB7" w:rsidP="00A62BB7">
            <w:pPr>
              <w:autoSpaceDE w:val="0"/>
              <w:autoSpaceDN w:val="0"/>
              <w:adjustRightInd w:val="0"/>
              <w:ind w:firstLine="709"/>
              <w:jc w:val="both"/>
              <w:rPr>
                <w:rFonts w:ascii="Times New Roman" w:hAnsi="Times New Roman"/>
                <w:sz w:val="28"/>
                <w:szCs w:val="28"/>
              </w:rPr>
            </w:pPr>
            <w:r w:rsidRPr="00893019">
              <w:rPr>
                <w:rFonts w:ascii="Times New Roman" w:hAnsi="Times New Roman"/>
                <w:sz w:val="28"/>
                <w:szCs w:val="28"/>
              </w:rPr>
              <w:t>«Кубик Блума»</w:t>
            </w:r>
          </w:p>
          <w:p w14:paraId="36EF6B8F" w14:textId="77777777" w:rsidR="00A62BB7" w:rsidRPr="00C81B2B" w:rsidRDefault="00A62BB7" w:rsidP="00893019">
            <w:pPr>
              <w:pStyle w:val="ab"/>
              <w:shd w:val="clear" w:color="auto" w:fill="FFFFFF"/>
              <w:spacing w:before="0" w:beforeAutospacing="0" w:after="0" w:afterAutospacing="0"/>
              <w:ind w:firstLine="27"/>
              <w:jc w:val="center"/>
              <w:rPr>
                <w:b/>
                <w:bCs/>
                <w:color w:val="333333"/>
                <w:sz w:val="28"/>
                <w:szCs w:val="28"/>
              </w:rPr>
            </w:pPr>
            <w:r>
              <w:rPr>
                <w:bCs/>
                <w:i/>
                <w:color w:val="000000"/>
              </w:rPr>
              <w:t xml:space="preserve">ОБЩЕУЧЕБНЫЕ </w:t>
            </w:r>
            <w:r w:rsidRPr="00940472">
              <w:rPr>
                <w:bCs/>
                <w:i/>
                <w:color w:val="000000"/>
              </w:rPr>
              <w:t>СТРАТЕГИИ</w:t>
            </w:r>
          </w:p>
          <w:p w14:paraId="19FE17E1" w14:textId="77777777" w:rsidR="00A62BB7" w:rsidRPr="00154AF7" w:rsidRDefault="00A62BB7" w:rsidP="00893019">
            <w:pPr>
              <w:pStyle w:val="a4"/>
              <w:numPr>
                <w:ilvl w:val="0"/>
                <w:numId w:val="18"/>
              </w:numPr>
              <w:autoSpaceDE w:val="0"/>
              <w:autoSpaceDN w:val="0"/>
              <w:adjustRightInd w:val="0"/>
              <w:ind w:left="27" w:firstLine="709"/>
              <w:jc w:val="both"/>
              <w:rPr>
                <w:rFonts w:ascii="Times New Roman" w:hAnsi="Times New Roman"/>
                <w:sz w:val="28"/>
                <w:szCs w:val="28"/>
              </w:rPr>
            </w:pPr>
            <w:r w:rsidRPr="00154AF7">
              <w:rPr>
                <w:rFonts w:ascii="Times New Roman" w:hAnsi="Times New Roman"/>
                <w:sz w:val="28"/>
                <w:szCs w:val="28"/>
              </w:rPr>
              <w:t>Синквейн</w:t>
            </w:r>
          </w:p>
          <w:p w14:paraId="43E6DECA" w14:textId="77777777" w:rsidR="00A62BB7" w:rsidRDefault="00A62BB7" w:rsidP="00893019">
            <w:pPr>
              <w:pStyle w:val="a4"/>
              <w:numPr>
                <w:ilvl w:val="0"/>
                <w:numId w:val="18"/>
              </w:numPr>
              <w:autoSpaceDE w:val="0"/>
              <w:autoSpaceDN w:val="0"/>
              <w:adjustRightInd w:val="0"/>
              <w:ind w:left="27" w:firstLine="709"/>
              <w:jc w:val="both"/>
              <w:rPr>
                <w:rFonts w:ascii="Times New Roman" w:hAnsi="Times New Roman"/>
                <w:sz w:val="28"/>
                <w:szCs w:val="28"/>
              </w:rPr>
            </w:pPr>
            <w:r w:rsidRPr="00154AF7">
              <w:rPr>
                <w:rFonts w:ascii="Times New Roman" w:hAnsi="Times New Roman"/>
                <w:sz w:val="28"/>
                <w:szCs w:val="28"/>
              </w:rPr>
              <w:lastRenderedPageBreak/>
              <w:t>Знаю – хочу узнать – узнал</w:t>
            </w:r>
          </w:p>
          <w:p w14:paraId="0AFDD33D" w14:textId="77777777" w:rsidR="00A62BB7" w:rsidRDefault="00A62BB7" w:rsidP="00A62BB7">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Данные стратегии имеют несколько характеристик: они актуализируют предшествующие знания, умения, опыт, демонстрируют способ чтения и письма, обучают планировать свою деятельность, формируют читателя. Эти стратегии чтения начинают использовать для работы с учебным текстом, а затем спектр их применения расширяется и переходит в разряд общеучебных. </w:t>
            </w:r>
          </w:p>
          <w:p w14:paraId="21A5D52F" w14:textId="77777777" w:rsidR="00A62BB7" w:rsidRDefault="00A62BB7" w:rsidP="00A62BB7">
            <w:pPr>
              <w:shd w:val="clear" w:color="auto" w:fill="FCFCFC"/>
              <w:ind w:firstLine="709"/>
              <w:jc w:val="both"/>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bCs/>
                <w:iCs/>
                <w:color w:val="000000"/>
                <w:sz w:val="28"/>
                <w:szCs w:val="28"/>
                <w:lang w:eastAsia="ru-RU"/>
              </w:rPr>
              <w:t>Проиллюстрирую</w:t>
            </w:r>
            <w:r w:rsidRPr="0045605F">
              <w:rPr>
                <w:rFonts w:ascii="Times New Roman" w:eastAsia="Times New Roman" w:hAnsi="Times New Roman" w:cs="Times New Roman"/>
                <w:bCs/>
                <w:iCs/>
                <w:color w:val="000000"/>
                <w:sz w:val="28"/>
                <w:szCs w:val="28"/>
                <w:lang w:eastAsia="ru-RU"/>
              </w:rPr>
              <w:t xml:space="preserve"> использование </w:t>
            </w:r>
            <w:r>
              <w:rPr>
                <w:rFonts w:ascii="Times New Roman" w:eastAsia="Times New Roman" w:hAnsi="Times New Roman" w:cs="Times New Roman"/>
                <w:bCs/>
                <w:iCs/>
                <w:color w:val="000000"/>
                <w:sz w:val="28"/>
                <w:szCs w:val="28"/>
                <w:lang w:eastAsia="ru-RU"/>
              </w:rPr>
              <w:t xml:space="preserve">некоторых стратегий </w:t>
            </w:r>
            <w:r w:rsidRPr="0045605F">
              <w:rPr>
                <w:rFonts w:ascii="Times New Roman" w:eastAsia="Times New Roman" w:hAnsi="Times New Roman" w:cs="Times New Roman"/>
                <w:bCs/>
                <w:iCs/>
                <w:color w:val="000000"/>
                <w:sz w:val="28"/>
                <w:szCs w:val="28"/>
                <w:lang w:eastAsia="ru-RU"/>
              </w:rPr>
              <w:t>на примере работы с информационным текстом «Когда</w:t>
            </w:r>
            <w:r>
              <w:rPr>
                <w:rFonts w:ascii="Times New Roman" w:eastAsia="Times New Roman" w:hAnsi="Times New Roman" w:cs="Times New Roman"/>
                <w:bCs/>
                <w:iCs/>
                <w:color w:val="000000"/>
                <w:sz w:val="28"/>
                <w:szCs w:val="28"/>
                <w:lang w:eastAsia="ru-RU"/>
              </w:rPr>
              <w:t xml:space="preserve"> </w:t>
            </w:r>
            <w:r w:rsidRPr="0045605F">
              <w:rPr>
                <w:rFonts w:ascii="Times New Roman" w:eastAsia="Times New Roman" w:hAnsi="Times New Roman" w:cs="Times New Roman"/>
                <w:bCs/>
                <w:iCs/>
                <w:color w:val="000000"/>
                <w:sz w:val="28"/>
                <w:szCs w:val="28"/>
                <w:lang w:eastAsia="ru-RU"/>
              </w:rPr>
              <w:t>появилось кино?»</w:t>
            </w:r>
            <w:r>
              <w:rPr>
                <w:rFonts w:ascii="Times New Roman" w:eastAsia="Times New Roman" w:hAnsi="Times New Roman" w:cs="Times New Roman"/>
                <w:bCs/>
                <w:iCs/>
                <w:color w:val="000000"/>
                <w:sz w:val="28"/>
                <w:szCs w:val="28"/>
                <w:lang w:eastAsia="ru-RU"/>
              </w:rPr>
              <w:t xml:space="preserve"> (текст еще не прочитан педагогами).</w:t>
            </w:r>
          </w:p>
          <w:p w14:paraId="71F033A1" w14:textId="77777777" w:rsidR="00A62BB7" w:rsidRPr="00893019" w:rsidRDefault="00A62BB7" w:rsidP="00A62BB7">
            <w:pPr>
              <w:shd w:val="clear" w:color="auto" w:fill="FCFCFC"/>
              <w:ind w:firstLine="709"/>
              <w:jc w:val="both"/>
              <w:rPr>
                <w:rFonts w:ascii="Times New Roman" w:eastAsia="Times New Roman" w:hAnsi="Times New Roman" w:cs="Times New Roman"/>
                <w:i/>
                <w:iCs/>
                <w:color w:val="000000"/>
                <w:sz w:val="28"/>
                <w:szCs w:val="28"/>
                <w:lang w:eastAsia="ru-RU"/>
              </w:rPr>
            </w:pPr>
            <w:r w:rsidRPr="00893019">
              <w:rPr>
                <w:rFonts w:ascii="Times New Roman" w:eastAsia="Times New Roman" w:hAnsi="Times New Roman" w:cs="Times New Roman"/>
                <w:i/>
                <w:iCs/>
                <w:color w:val="000000"/>
                <w:sz w:val="28"/>
                <w:szCs w:val="28"/>
                <w:lang w:eastAsia="ru-RU"/>
              </w:rPr>
              <w:t>Приём «Мозговой штурм»</w:t>
            </w:r>
          </w:p>
          <w:p w14:paraId="26F9933D" w14:textId="77777777" w:rsidR="00A62BB7" w:rsidRDefault="00A62BB7" w:rsidP="00A62BB7">
            <w:pPr>
              <w:shd w:val="clear" w:color="auto" w:fill="FCFCFC"/>
              <w:ind w:firstLine="709"/>
              <w:jc w:val="both"/>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bCs/>
                <w:iCs/>
                <w:color w:val="000000"/>
                <w:sz w:val="28"/>
                <w:szCs w:val="28"/>
                <w:lang w:eastAsia="ru-RU"/>
              </w:rPr>
              <w:t>Ход занятия:</w:t>
            </w:r>
          </w:p>
          <w:p w14:paraId="4F92466E" w14:textId="77777777" w:rsidR="00A62BB7"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Pr>
                <w:rFonts w:ascii="Times New Roman" w:eastAsia="Times New Roman" w:hAnsi="Times New Roman" w:cs="Times New Roman"/>
                <w:bCs/>
                <w:iCs/>
                <w:color w:val="000000"/>
                <w:sz w:val="28"/>
                <w:szCs w:val="28"/>
                <w:lang w:eastAsia="ru-RU"/>
              </w:rPr>
              <w:t>1.</w:t>
            </w:r>
            <w:r w:rsidRPr="00A6699F">
              <w:rPr>
                <w:rFonts w:ascii="Times New Roman" w:eastAsia="HiddenHorzOCR" w:hAnsi="Times New Roman" w:cs="Times New Roman"/>
                <w:color w:val="1A1A1A"/>
                <w:sz w:val="28"/>
                <w:szCs w:val="28"/>
              </w:rPr>
              <w:t xml:space="preserve">Сегодня мы будем читать и обсуждать </w:t>
            </w:r>
            <w:r>
              <w:rPr>
                <w:rFonts w:ascii="Times New Roman" w:eastAsia="HiddenHorzOCR" w:hAnsi="Times New Roman" w:cs="Times New Roman"/>
                <w:color w:val="1A1A1A"/>
                <w:sz w:val="28"/>
                <w:szCs w:val="28"/>
              </w:rPr>
              <w:t>текст о</w:t>
            </w:r>
            <w:r w:rsidRPr="00A6699F">
              <w:rPr>
                <w:rFonts w:ascii="Times New Roman" w:eastAsia="HiddenHorzOCR" w:hAnsi="Times New Roman" w:cs="Times New Roman"/>
                <w:color w:val="1A1A1A"/>
                <w:sz w:val="28"/>
                <w:szCs w:val="28"/>
              </w:rPr>
              <w:t xml:space="preserve"> </w:t>
            </w:r>
            <w:r>
              <w:rPr>
                <w:rFonts w:ascii="Times New Roman" w:eastAsia="HiddenHorzOCR" w:hAnsi="Times New Roman" w:cs="Times New Roman"/>
                <w:color w:val="1A1A1A"/>
                <w:sz w:val="28"/>
                <w:szCs w:val="28"/>
              </w:rPr>
              <w:t>появлении</w:t>
            </w:r>
            <w:r w:rsidRPr="00A6699F">
              <w:rPr>
                <w:rFonts w:ascii="Times New Roman" w:eastAsia="HiddenHorzOCR" w:hAnsi="Times New Roman" w:cs="Times New Roman"/>
                <w:color w:val="1A1A1A"/>
                <w:sz w:val="28"/>
                <w:szCs w:val="28"/>
              </w:rPr>
              <w:t xml:space="preserve"> и </w:t>
            </w:r>
            <w:r>
              <w:rPr>
                <w:rFonts w:ascii="Times New Roman" w:eastAsia="HiddenHorzOCR" w:hAnsi="Times New Roman" w:cs="Times New Roman"/>
                <w:color w:val="1A1A1A"/>
                <w:sz w:val="28"/>
                <w:szCs w:val="28"/>
              </w:rPr>
              <w:t xml:space="preserve">развитии </w:t>
            </w:r>
            <w:r w:rsidRPr="00A6699F">
              <w:rPr>
                <w:rFonts w:ascii="Times New Roman" w:eastAsia="HiddenHorzOCR" w:hAnsi="Times New Roman" w:cs="Times New Roman"/>
                <w:color w:val="1A1A1A"/>
                <w:sz w:val="28"/>
                <w:szCs w:val="28"/>
              </w:rPr>
              <w:t xml:space="preserve">кино. </w:t>
            </w:r>
          </w:p>
          <w:p w14:paraId="39A4B770" w14:textId="3046E48F"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Какие ассоциации возникают </w:t>
            </w:r>
            <w:r w:rsidRPr="00A6699F">
              <w:rPr>
                <w:rFonts w:ascii="Times New Roman" w:eastAsia="HiddenHorzOCR" w:hAnsi="Times New Roman" w:cs="Times New Roman"/>
                <w:color w:val="2A2A2A"/>
                <w:sz w:val="28"/>
                <w:szCs w:val="28"/>
              </w:rPr>
              <w:t xml:space="preserve">у </w:t>
            </w:r>
            <w:r w:rsidRPr="00A6699F">
              <w:rPr>
                <w:rFonts w:ascii="Times New Roman" w:eastAsia="HiddenHorzOCR" w:hAnsi="Times New Roman" w:cs="Times New Roman"/>
                <w:color w:val="1A1A1A"/>
                <w:sz w:val="28"/>
                <w:szCs w:val="28"/>
              </w:rPr>
              <w:t xml:space="preserve">вас по поводу </w:t>
            </w:r>
            <w:r w:rsidRPr="00A6699F">
              <w:rPr>
                <w:rFonts w:ascii="Times New Roman" w:eastAsia="HiddenHorzOCR" w:hAnsi="Times New Roman" w:cs="Times New Roman"/>
                <w:color w:val="2A2A2A"/>
                <w:sz w:val="28"/>
                <w:szCs w:val="28"/>
              </w:rPr>
              <w:t>заявленной темы?</w:t>
            </w:r>
          </w:p>
          <w:p w14:paraId="7F1E167B"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080808"/>
                <w:sz w:val="28"/>
                <w:szCs w:val="28"/>
              </w:rPr>
            </w:pPr>
            <w:r w:rsidRPr="00A6699F">
              <w:rPr>
                <w:rFonts w:ascii="Times New Roman" w:hAnsi="Times New Roman" w:cs="Times New Roman"/>
                <w:color w:val="1A1A1A"/>
                <w:sz w:val="28"/>
                <w:szCs w:val="28"/>
              </w:rPr>
              <w:t xml:space="preserve">2. </w:t>
            </w:r>
            <w:r>
              <w:rPr>
                <w:rFonts w:ascii="Times New Roman" w:eastAsia="HiddenHorzOCR" w:hAnsi="Times New Roman" w:cs="Times New Roman"/>
                <w:color w:val="1A1A1A"/>
                <w:sz w:val="28"/>
                <w:szCs w:val="28"/>
              </w:rPr>
              <w:t>Учитель</w:t>
            </w:r>
            <w:r w:rsidRPr="00A6699F">
              <w:rPr>
                <w:rFonts w:ascii="Times New Roman" w:eastAsia="HiddenHorzOCR" w:hAnsi="Times New Roman" w:cs="Times New Roman"/>
                <w:color w:val="1A1A1A"/>
                <w:sz w:val="28"/>
                <w:szCs w:val="28"/>
              </w:rPr>
              <w:t xml:space="preserve"> записывает все называемые </w:t>
            </w:r>
            <w:r w:rsidRPr="00A6699F">
              <w:rPr>
                <w:rFonts w:ascii="Times New Roman" w:eastAsia="HiddenHorzOCR" w:hAnsi="Times New Roman" w:cs="Times New Roman"/>
                <w:color w:val="2A2A2A"/>
                <w:sz w:val="28"/>
                <w:szCs w:val="28"/>
              </w:rPr>
              <w:t>ассоциации</w:t>
            </w:r>
            <w:r w:rsidRPr="00A6699F">
              <w:rPr>
                <w:rFonts w:ascii="Times New Roman" w:eastAsia="HiddenHorzOCR" w:hAnsi="Times New Roman" w:cs="Times New Roman"/>
                <w:color w:val="080808"/>
                <w:sz w:val="28"/>
                <w:szCs w:val="28"/>
              </w:rPr>
              <w:t>.</w:t>
            </w:r>
          </w:p>
          <w:p w14:paraId="405161DF"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hAnsi="Times New Roman" w:cs="Times New Roman"/>
                <w:bCs/>
                <w:color w:val="1A1A1A"/>
                <w:sz w:val="28"/>
                <w:szCs w:val="28"/>
              </w:rPr>
              <w:t>3.</w:t>
            </w:r>
            <w:r w:rsidRPr="00A6699F">
              <w:rPr>
                <w:rFonts w:ascii="Times New Roman" w:hAnsi="Times New Roman" w:cs="Times New Roman"/>
                <w:b/>
                <w:bCs/>
                <w:color w:val="1A1A1A"/>
                <w:sz w:val="28"/>
                <w:szCs w:val="28"/>
              </w:rPr>
              <w:t xml:space="preserve"> </w:t>
            </w:r>
            <w:r w:rsidRPr="00A6699F">
              <w:rPr>
                <w:rFonts w:ascii="Times New Roman" w:eastAsia="HiddenHorzOCR" w:hAnsi="Times New Roman" w:cs="Times New Roman"/>
                <w:color w:val="1A1A1A"/>
                <w:sz w:val="28"/>
                <w:szCs w:val="28"/>
              </w:rPr>
              <w:t xml:space="preserve">На следующем этапе </w:t>
            </w:r>
            <w:r>
              <w:rPr>
                <w:rFonts w:ascii="Times New Roman" w:hAnsi="Times New Roman" w:cs="Times New Roman"/>
                <w:color w:val="1A1A1A"/>
                <w:sz w:val="28"/>
                <w:szCs w:val="28"/>
              </w:rPr>
              <w:t>«</w:t>
            </w:r>
            <w:r w:rsidRPr="00A6699F">
              <w:rPr>
                <w:rFonts w:ascii="Times New Roman" w:eastAsia="HiddenHorzOCR" w:hAnsi="Times New Roman" w:cs="Times New Roman"/>
                <w:color w:val="1A1A1A"/>
                <w:sz w:val="28"/>
                <w:szCs w:val="28"/>
              </w:rPr>
              <w:t>Мозговой штурм</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2A2A2A"/>
                <w:sz w:val="28"/>
                <w:szCs w:val="28"/>
              </w:rPr>
              <w:t xml:space="preserve">можно </w:t>
            </w:r>
            <w:r w:rsidRPr="00A6699F">
              <w:rPr>
                <w:rFonts w:ascii="Times New Roman" w:eastAsia="HiddenHorzOCR" w:hAnsi="Times New Roman" w:cs="Times New Roman"/>
                <w:color w:val="1A1A1A"/>
                <w:sz w:val="28"/>
                <w:szCs w:val="28"/>
              </w:rPr>
              <w:t xml:space="preserve">сочетать </w:t>
            </w:r>
            <w:r w:rsidRPr="00A6699F">
              <w:rPr>
                <w:rFonts w:ascii="Times New Roman" w:eastAsia="HiddenHorzOCR" w:hAnsi="Times New Roman" w:cs="Times New Roman"/>
                <w:color w:val="2A2A2A"/>
                <w:sz w:val="28"/>
                <w:szCs w:val="28"/>
              </w:rPr>
              <w:t xml:space="preserve">с </w:t>
            </w:r>
            <w:r w:rsidRPr="00A6699F">
              <w:rPr>
                <w:rFonts w:ascii="Times New Roman" w:eastAsia="HiddenHorzOCR" w:hAnsi="Times New Roman" w:cs="Times New Roman"/>
                <w:color w:val="1A1A1A"/>
                <w:sz w:val="28"/>
                <w:szCs w:val="28"/>
              </w:rPr>
              <w:t xml:space="preserve">распределением по </w:t>
            </w:r>
            <w:r w:rsidRPr="00A6699F">
              <w:rPr>
                <w:rFonts w:ascii="Times New Roman" w:eastAsia="HiddenHorzOCR" w:hAnsi="Times New Roman" w:cs="Times New Roman"/>
                <w:color w:val="2A2A2A"/>
                <w:sz w:val="28"/>
                <w:szCs w:val="28"/>
              </w:rPr>
              <w:t xml:space="preserve">концептам </w:t>
            </w:r>
            <w:r w:rsidRPr="00A6699F">
              <w:rPr>
                <w:rFonts w:ascii="Times New Roman" w:eastAsia="HiddenHorzOCR" w:hAnsi="Times New Roman" w:cs="Times New Roman"/>
                <w:color w:val="1A1A1A"/>
                <w:sz w:val="28"/>
                <w:szCs w:val="28"/>
              </w:rPr>
              <w:t xml:space="preserve">текста, </w:t>
            </w:r>
            <w:r w:rsidRPr="00A6699F">
              <w:rPr>
                <w:rFonts w:ascii="Times New Roman" w:eastAsia="HiddenHorzOCR" w:hAnsi="Times New Roman" w:cs="Times New Roman"/>
                <w:color w:val="2A2A2A"/>
                <w:sz w:val="28"/>
                <w:szCs w:val="28"/>
              </w:rPr>
              <w:t>добавляя</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различную </w:t>
            </w:r>
            <w:r w:rsidRPr="00A6699F">
              <w:rPr>
                <w:rFonts w:ascii="Times New Roman" w:eastAsia="HiddenHorzOCR" w:hAnsi="Times New Roman" w:cs="Times New Roman"/>
                <w:color w:val="2A2A2A"/>
                <w:sz w:val="28"/>
                <w:szCs w:val="28"/>
              </w:rPr>
              <w:t>информацию:</w:t>
            </w:r>
          </w:p>
          <w:p w14:paraId="0D248527"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когда и где появилось кино;</w:t>
            </w:r>
          </w:p>
          <w:p w14:paraId="4D14D42D"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hAnsi="Times New Roman" w:cs="Times New Roman"/>
                <w:color w:val="080808"/>
                <w:sz w:val="28"/>
                <w:szCs w:val="28"/>
              </w:rPr>
              <w:t xml:space="preserve">- </w:t>
            </w:r>
            <w:r w:rsidRPr="00A6699F">
              <w:rPr>
                <w:rFonts w:ascii="Times New Roman" w:eastAsia="HiddenHorzOCR" w:hAnsi="Times New Roman" w:cs="Times New Roman"/>
                <w:color w:val="1A1A1A"/>
                <w:sz w:val="28"/>
                <w:szCs w:val="28"/>
              </w:rPr>
              <w:t>кто был его создателем;</w:t>
            </w:r>
          </w:p>
          <w:p w14:paraId="331CA63A"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2A2A2A"/>
                <w:sz w:val="28"/>
                <w:szCs w:val="28"/>
              </w:rPr>
            </w:pPr>
            <w:r w:rsidRPr="00A6699F">
              <w:rPr>
                <w:rFonts w:ascii="Times New Roman" w:hAnsi="Times New Roman" w:cs="Times New Roman"/>
                <w:color w:val="080808"/>
                <w:sz w:val="28"/>
                <w:szCs w:val="28"/>
              </w:rPr>
              <w:t xml:space="preserve">- </w:t>
            </w:r>
            <w:r w:rsidRPr="00A6699F">
              <w:rPr>
                <w:rFonts w:ascii="Times New Roman" w:eastAsia="HiddenHorzOCR" w:hAnsi="Times New Roman" w:cs="Times New Roman"/>
                <w:color w:val="1A1A1A"/>
                <w:sz w:val="28"/>
                <w:szCs w:val="28"/>
              </w:rPr>
              <w:t xml:space="preserve">где </w:t>
            </w:r>
            <w:r w:rsidRPr="00A6699F">
              <w:rPr>
                <w:rFonts w:ascii="Times New Roman" w:eastAsia="HiddenHorzOCR" w:hAnsi="Times New Roman" w:cs="Times New Roman"/>
                <w:color w:val="2A2A2A"/>
                <w:sz w:val="28"/>
                <w:szCs w:val="28"/>
              </w:rPr>
              <w:t xml:space="preserve">состоялся </w:t>
            </w:r>
            <w:r w:rsidRPr="00A6699F">
              <w:rPr>
                <w:rFonts w:ascii="Times New Roman" w:eastAsia="HiddenHorzOCR" w:hAnsi="Times New Roman" w:cs="Times New Roman"/>
                <w:color w:val="1A1A1A"/>
                <w:sz w:val="28"/>
                <w:szCs w:val="28"/>
              </w:rPr>
              <w:t xml:space="preserve">первый </w:t>
            </w:r>
            <w:r w:rsidRPr="00A6699F">
              <w:rPr>
                <w:rFonts w:ascii="Times New Roman" w:eastAsia="HiddenHorzOCR" w:hAnsi="Times New Roman" w:cs="Times New Roman"/>
                <w:color w:val="080808"/>
                <w:sz w:val="28"/>
                <w:szCs w:val="28"/>
              </w:rPr>
              <w:t>прос</w:t>
            </w:r>
            <w:r w:rsidRPr="00A6699F">
              <w:rPr>
                <w:rFonts w:ascii="Times New Roman" w:eastAsia="HiddenHorzOCR" w:hAnsi="Times New Roman" w:cs="Times New Roman"/>
                <w:color w:val="2A2A2A"/>
                <w:sz w:val="28"/>
                <w:szCs w:val="28"/>
              </w:rPr>
              <w:t>мотр;</w:t>
            </w:r>
          </w:p>
          <w:p w14:paraId="6D21DDC7"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как развивался кинематограф;</w:t>
            </w:r>
          </w:p>
          <w:p w14:paraId="47460BE9"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hAnsi="Times New Roman" w:cs="Times New Roman"/>
                <w:color w:val="1A1A1A"/>
                <w:sz w:val="28"/>
                <w:szCs w:val="28"/>
              </w:rPr>
              <w:t xml:space="preserve">- </w:t>
            </w:r>
            <w:r>
              <w:rPr>
                <w:rFonts w:ascii="Times New Roman" w:eastAsia="HiddenHorzOCR" w:hAnsi="Times New Roman" w:cs="Times New Roman"/>
                <w:color w:val="1A1A1A"/>
                <w:sz w:val="28"/>
                <w:szCs w:val="28"/>
              </w:rPr>
              <w:t>какие</w:t>
            </w:r>
            <w:r w:rsidRPr="00A6699F">
              <w:rPr>
                <w:rFonts w:ascii="Times New Roman" w:eastAsia="HiddenHorzOCR" w:hAnsi="Times New Roman" w:cs="Times New Roman"/>
                <w:color w:val="1A1A1A"/>
                <w:sz w:val="28"/>
                <w:szCs w:val="28"/>
              </w:rPr>
              <w:t xml:space="preserve"> филь</w:t>
            </w:r>
            <w:r>
              <w:rPr>
                <w:rFonts w:ascii="Times New Roman" w:eastAsia="HiddenHorzOCR" w:hAnsi="Times New Roman" w:cs="Times New Roman"/>
                <w:color w:val="434343"/>
                <w:sz w:val="28"/>
                <w:szCs w:val="28"/>
              </w:rPr>
              <w:t>м</w:t>
            </w:r>
            <w:r w:rsidRPr="00A6699F">
              <w:rPr>
                <w:rFonts w:ascii="Times New Roman" w:eastAsia="HiddenHorzOCR" w:hAnsi="Times New Roman" w:cs="Times New Roman"/>
                <w:color w:val="080808"/>
                <w:sz w:val="28"/>
                <w:szCs w:val="28"/>
              </w:rPr>
              <w:t xml:space="preserve">ы </w:t>
            </w:r>
            <w:r w:rsidRPr="00A6699F">
              <w:rPr>
                <w:rFonts w:ascii="Times New Roman" w:eastAsia="HiddenHorzOCR" w:hAnsi="Times New Roman" w:cs="Times New Roman"/>
                <w:color w:val="1A1A1A"/>
                <w:sz w:val="28"/>
                <w:szCs w:val="28"/>
              </w:rPr>
              <w:t>и актёры</w:t>
            </w:r>
            <w:r>
              <w:rPr>
                <w:rFonts w:ascii="Times New Roman" w:eastAsia="HiddenHorzOCR" w:hAnsi="Times New Roman" w:cs="Times New Roman"/>
                <w:color w:val="1A1A1A"/>
                <w:sz w:val="28"/>
                <w:szCs w:val="28"/>
              </w:rPr>
              <w:t xml:space="preserve"> являются вашими любимыми</w:t>
            </w:r>
            <w:r w:rsidRPr="00A6699F">
              <w:rPr>
                <w:rFonts w:ascii="Times New Roman" w:eastAsia="HiddenHorzOCR" w:hAnsi="Times New Roman" w:cs="Times New Roman"/>
                <w:color w:val="1A1A1A"/>
                <w:sz w:val="28"/>
                <w:szCs w:val="28"/>
              </w:rPr>
              <w:t>;</w:t>
            </w:r>
          </w:p>
          <w:p w14:paraId="6543C3C8" w14:textId="77777777" w:rsidR="00A62BB7"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hAnsi="Times New Roman" w:cs="Times New Roman"/>
                <w:color w:val="080808"/>
                <w:sz w:val="28"/>
                <w:szCs w:val="28"/>
              </w:rPr>
              <w:t xml:space="preserve">- </w:t>
            </w:r>
            <w:r>
              <w:rPr>
                <w:rFonts w:ascii="Times New Roman" w:hAnsi="Times New Roman" w:cs="Times New Roman"/>
                <w:color w:val="080808"/>
                <w:sz w:val="28"/>
                <w:szCs w:val="28"/>
              </w:rPr>
              <w:t xml:space="preserve">каково </w:t>
            </w:r>
            <w:r w:rsidRPr="00A6699F">
              <w:rPr>
                <w:rFonts w:ascii="Times New Roman" w:eastAsia="HiddenHorzOCR" w:hAnsi="Times New Roman" w:cs="Times New Roman"/>
                <w:color w:val="1A1A1A"/>
                <w:sz w:val="28"/>
                <w:szCs w:val="28"/>
              </w:rPr>
              <w:t>ваше отношение к кино.</w:t>
            </w:r>
          </w:p>
          <w:p w14:paraId="73BABD33"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Pr>
                <w:rFonts w:ascii="Times New Roman" w:eastAsia="HiddenHorzOCR" w:hAnsi="Times New Roman" w:cs="Times New Roman"/>
                <w:color w:val="1A1A1A"/>
                <w:sz w:val="28"/>
                <w:szCs w:val="28"/>
              </w:rPr>
              <w:t>4. Работа с таблицей «З – Х – У».</w:t>
            </w:r>
          </w:p>
          <w:p w14:paraId="5DF93CCB"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2A2A2A"/>
                <w:sz w:val="28"/>
                <w:szCs w:val="28"/>
              </w:rPr>
            </w:pPr>
            <w:r>
              <w:rPr>
                <w:rFonts w:ascii="Times New Roman" w:hAnsi="Times New Roman" w:cs="Times New Roman"/>
                <w:color w:val="1A1A1A"/>
                <w:sz w:val="28"/>
                <w:szCs w:val="28"/>
              </w:rPr>
              <w:t>5</w:t>
            </w:r>
            <w:r w:rsidRPr="00A6699F">
              <w:rPr>
                <w:rFonts w:ascii="Times New Roman"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Теперь</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прочитаем текст и посмотрим, </w:t>
            </w:r>
            <w:r w:rsidRPr="00A6699F">
              <w:rPr>
                <w:rFonts w:ascii="Times New Roman" w:eastAsia="HiddenHorzOCR" w:hAnsi="Times New Roman" w:cs="Times New Roman"/>
                <w:color w:val="2A2A2A"/>
                <w:sz w:val="28"/>
                <w:szCs w:val="28"/>
              </w:rPr>
              <w:t xml:space="preserve">адекватна </w:t>
            </w:r>
            <w:r w:rsidRPr="00A6699F">
              <w:rPr>
                <w:rFonts w:ascii="Times New Roman" w:eastAsia="HiddenHorzOCR" w:hAnsi="Times New Roman" w:cs="Times New Roman"/>
                <w:color w:val="1A1A1A"/>
                <w:sz w:val="28"/>
                <w:szCs w:val="28"/>
              </w:rPr>
              <w:t xml:space="preserve">ли </w:t>
            </w:r>
            <w:r w:rsidRPr="00A6699F">
              <w:rPr>
                <w:rFonts w:ascii="Times New Roman" w:eastAsia="HiddenHorzOCR" w:hAnsi="Times New Roman" w:cs="Times New Roman"/>
                <w:color w:val="2A2A2A"/>
                <w:sz w:val="28"/>
                <w:szCs w:val="28"/>
              </w:rPr>
              <w:t>информация,</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данная вами</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при </w:t>
            </w:r>
            <w:r>
              <w:rPr>
                <w:rFonts w:ascii="Times New Roman" w:eastAsia="HiddenHorzOCR" w:hAnsi="Times New Roman" w:cs="Times New Roman"/>
                <w:color w:val="2A2A2A"/>
                <w:sz w:val="28"/>
                <w:szCs w:val="28"/>
              </w:rPr>
              <w:t>«</w:t>
            </w:r>
            <w:r w:rsidRPr="00A6699F">
              <w:rPr>
                <w:rFonts w:ascii="Times New Roman" w:eastAsia="HiddenHorzOCR" w:hAnsi="Times New Roman" w:cs="Times New Roman"/>
                <w:color w:val="1A1A1A"/>
                <w:sz w:val="28"/>
                <w:szCs w:val="28"/>
              </w:rPr>
              <w:t xml:space="preserve">Мозговом </w:t>
            </w:r>
            <w:r>
              <w:rPr>
                <w:rFonts w:ascii="Times New Roman" w:eastAsia="HiddenHorzOCR" w:hAnsi="Times New Roman" w:cs="Times New Roman"/>
                <w:color w:val="1A1A1A"/>
                <w:sz w:val="28"/>
                <w:szCs w:val="28"/>
              </w:rPr>
              <w:t>штурме»</w:t>
            </w:r>
            <w:r w:rsidRPr="00A6699F">
              <w:rPr>
                <w:rFonts w:ascii="Times New Roman" w:eastAsia="HiddenHorzOCR" w:hAnsi="Times New Roman" w:cs="Times New Roman"/>
                <w:color w:val="1A1A1A"/>
                <w:sz w:val="28"/>
                <w:szCs w:val="28"/>
              </w:rPr>
              <w:t xml:space="preserve">, тому, что мы </w:t>
            </w:r>
            <w:r w:rsidRPr="00A6699F">
              <w:rPr>
                <w:rFonts w:ascii="Times New Roman" w:eastAsia="HiddenHorzOCR" w:hAnsi="Times New Roman" w:cs="Times New Roman"/>
                <w:color w:val="2A2A2A"/>
                <w:sz w:val="28"/>
                <w:szCs w:val="28"/>
              </w:rPr>
              <w:t>узнали</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из текста.</w:t>
            </w:r>
          </w:p>
          <w:p w14:paraId="3D9E2DE9" w14:textId="77777777" w:rsidR="00A62BB7" w:rsidRPr="00A6699F" w:rsidRDefault="00A62BB7" w:rsidP="00A62BB7">
            <w:pPr>
              <w:autoSpaceDE w:val="0"/>
              <w:autoSpaceDN w:val="0"/>
              <w:adjustRightInd w:val="0"/>
              <w:jc w:val="center"/>
              <w:rPr>
                <w:rFonts w:ascii="Times New Roman" w:eastAsia="HiddenHorzOCR" w:hAnsi="Times New Roman" w:cs="Times New Roman"/>
                <w:color w:val="1A1A1A"/>
                <w:sz w:val="28"/>
                <w:szCs w:val="28"/>
              </w:rPr>
            </w:pPr>
            <w:r w:rsidRPr="00A6699F">
              <w:rPr>
                <w:rFonts w:ascii="Times New Roman" w:eastAsia="HiddenHorzOCR" w:hAnsi="Times New Roman" w:cs="Times New Roman"/>
                <w:color w:val="1A1A1A"/>
                <w:sz w:val="28"/>
                <w:szCs w:val="28"/>
              </w:rPr>
              <w:t>Когда появилось кино?</w:t>
            </w:r>
          </w:p>
          <w:p w14:paraId="78540847"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eastAsia="HiddenHorzOCR" w:hAnsi="Times New Roman" w:cs="Times New Roman"/>
                <w:color w:val="1A1A1A"/>
                <w:sz w:val="28"/>
                <w:szCs w:val="28"/>
              </w:rPr>
              <w:t xml:space="preserve">Датой рождения кинематографа считают </w:t>
            </w:r>
            <w:r w:rsidRPr="00A6699F">
              <w:rPr>
                <w:rFonts w:ascii="Times New Roman" w:hAnsi="Times New Roman" w:cs="Times New Roman"/>
                <w:color w:val="080808"/>
                <w:sz w:val="28"/>
                <w:szCs w:val="28"/>
              </w:rPr>
              <w:t>189</w:t>
            </w:r>
            <w:r w:rsidRPr="00A6699F">
              <w:rPr>
                <w:rFonts w:ascii="Times New Roman" w:hAnsi="Times New Roman" w:cs="Times New Roman"/>
                <w:color w:val="2A2A2A"/>
                <w:sz w:val="28"/>
                <w:szCs w:val="28"/>
              </w:rPr>
              <w:t xml:space="preserve">5 </w:t>
            </w:r>
            <w:r w:rsidRPr="00A6699F">
              <w:rPr>
                <w:rFonts w:ascii="Times New Roman" w:eastAsia="HiddenHorzOCR" w:hAnsi="Times New Roman" w:cs="Times New Roman"/>
                <w:color w:val="1A1A1A"/>
                <w:sz w:val="28"/>
                <w:szCs w:val="28"/>
              </w:rPr>
              <w:t>год, когда франц</w:t>
            </w:r>
            <w:r w:rsidRPr="00A6699F">
              <w:rPr>
                <w:rFonts w:ascii="Times New Roman" w:eastAsia="HiddenHorzOCR" w:hAnsi="Times New Roman" w:cs="Times New Roman"/>
                <w:color w:val="434343"/>
                <w:sz w:val="28"/>
                <w:szCs w:val="28"/>
              </w:rPr>
              <w:t>у</w:t>
            </w:r>
            <w:r w:rsidRPr="00A6699F">
              <w:rPr>
                <w:rFonts w:ascii="Times New Roman" w:eastAsia="HiddenHorzOCR" w:hAnsi="Times New Roman" w:cs="Times New Roman"/>
                <w:color w:val="2A2A2A"/>
                <w:sz w:val="28"/>
                <w:szCs w:val="28"/>
              </w:rPr>
              <w:t>з</w:t>
            </w:r>
            <w:r w:rsidRPr="00A6699F">
              <w:rPr>
                <w:rFonts w:ascii="Times New Roman" w:eastAsia="HiddenHorzOCR" w:hAnsi="Times New Roman" w:cs="Times New Roman"/>
                <w:color w:val="1A1A1A"/>
                <w:sz w:val="28"/>
                <w:szCs w:val="28"/>
              </w:rPr>
              <w:t>ские</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изобретатели братья Люмьер в </w:t>
            </w:r>
            <w:r>
              <w:rPr>
                <w:rFonts w:ascii="Times New Roman" w:eastAsia="HiddenHorzOCR" w:hAnsi="Times New Roman" w:cs="Times New Roman"/>
                <w:color w:val="1A1A1A"/>
                <w:sz w:val="28"/>
                <w:szCs w:val="28"/>
              </w:rPr>
              <w:t>«</w:t>
            </w:r>
            <w:r w:rsidRPr="00A6699F">
              <w:rPr>
                <w:rFonts w:ascii="Times New Roman" w:eastAsia="HiddenHorzOCR" w:hAnsi="Times New Roman" w:cs="Times New Roman"/>
                <w:color w:val="1A1A1A"/>
                <w:sz w:val="28"/>
                <w:szCs w:val="28"/>
              </w:rPr>
              <w:t>Гран-кафе</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на бульваре Капуцинок</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в Париже продемонстрировали несколько фильмов, </w:t>
            </w:r>
            <w:r w:rsidRPr="00A6699F">
              <w:rPr>
                <w:rFonts w:ascii="Times New Roman" w:eastAsia="HiddenHorzOCR" w:hAnsi="Times New Roman" w:cs="Times New Roman"/>
                <w:color w:val="2A2A2A"/>
                <w:sz w:val="28"/>
                <w:szCs w:val="28"/>
              </w:rPr>
              <w:t>сделанных</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при помощи созданного ими</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аппарата </w:t>
            </w:r>
            <w:r w:rsidRPr="00A6699F">
              <w:rPr>
                <w:rFonts w:ascii="Times New Roman" w:hAnsi="Times New Roman" w:cs="Times New Roman"/>
                <w:color w:val="080808"/>
                <w:sz w:val="28"/>
                <w:szCs w:val="28"/>
              </w:rPr>
              <w:t xml:space="preserve">- </w:t>
            </w:r>
            <w:r w:rsidRPr="00A6699F">
              <w:rPr>
                <w:rFonts w:ascii="Times New Roman" w:eastAsia="HiddenHorzOCR" w:hAnsi="Times New Roman" w:cs="Times New Roman"/>
                <w:color w:val="2A2A2A"/>
                <w:sz w:val="28"/>
                <w:szCs w:val="28"/>
              </w:rPr>
              <w:t>синематографа.</w:t>
            </w:r>
          </w:p>
          <w:p w14:paraId="4ACE7451"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eastAsia="HiddenHorzOCR" w:hAnsi="Times New Roman" w:cs="Times New Roman"/>
                <w:color w:val="1A1A1A"/>
                <w:sz w:val="28"/>
                <w:szCs w:val="28"/>
              </w:rPr>
              <w:t>Однако идея движущихся картинок возникла гораздо раньше</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Первые попытки воспроизвести с помощью фотографий </w:t>
            </w:r>
            <w:r w:rsidRPr="00A6699F">
              <w:rPr>
                <w:rFonts w:ascii="Times New Roman" w:eastAsia="HiddenHorzOCR" w:hAnsi="Times New Roman" w:cs="Times New Roman"/>
                <w:color w:val="2A2A2A"/>
                <w:sz w:val="28"/>
                <w:szCs w:val="28"/>
              </w:rPr>
              <w:t>иллюзию</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2A2A2A"/>
                <w:sz w:val="28"/>
                <w:szCs w:val="28"/>
              </w:rPr>
              <w:t xml:space="preserve">движения </w:t>
            </w:r>
            <w:r w:rsidRPr="00A6699F">
              <w:rPr>
                <w:rFonts w:ascii="Times New Roman" w:eastAsia="HiddenHorzOCR" w:hAnsi="Times New Roman" w:cs="Times New Roman"/>
                <w:color w:val="1A1A1A"/>
                <w:sz w:val="28"/>
                <w:szCs w:val="28"/>
              </w:rPr>
              <w:t xml:space="preserve">делали ещё в </w:t>
            </w:r>
            <w:r w:rsidRPr="00A6699F">
              <w:rPr>
                <w:rFonts w:ascii="Times New Roman" w:eastAsia="HiddenHorzOCR" w:hAnsi="Times New Roman" w:cs="Times New Roman"/>
                <w:color w:val="2A2A2A"/>
                <w:sz w:val="28"/>
                <w:szCs w:val="28"/>
              </w:rPr>
              <w:t xml:space="preserve">середине </w:t>
            </w:r>
            <w:r w:rsidRPr="00A6699F">
              <w:rPr>
                <w:rFonts w:ascii="Times New Roman" w:hAnsi="Times New Roman" w:cs="Times New Roman"/>
                <w:color w:val="1A1A1A"/>
                <w:sz w:val="28"/>
                <w:szCs w:val="28"/>
              </w:rPr>
              <w:t xml:space="preserve">XIX </w:t>
            </w:r>
            <w:r w:rsidRPr="00A6699F">
              <w:rPr>
                <w:rFonts w:ascii="Times New Roman" w:eastAsia="HiddenHorzOCR" w:hAnsi="Times New Roman" w:cs="Times New Roman"/>
                <w:color w:val="1A1A1A"/>
                <w:sz w:val="28"/>
                <w:szCs w:val="28"/>
              </w:rPr>
              <w:t xml:space="preserve">века, </w:t>
            </w:r>
            <w:r w:rsidRPr="00A6699F">
              <w:rPr>
                <w:rFonts w:ascii="Times New Roman" w:eastAsia="HiddenHorzOCR" w:hAnsi="Times New Roman" w:cs="Times New Roman"/>
                <w:color w:val="2A2A2A"/>
                <w:sz w:val="28"/>
                <w:szCs w:val="28"/>
              </w:rPr>
              <w:t xml:space="preserve">когда </w:t>
            </w:r>
            <w:r w:rsidRPr="00A6699F">
              <w:rPr>
                <w:rFonts w:ascii="Times New Roman" w:eastAsia="HiddenHorzOCR" w:hAnsi="Times New Roman" w:cs="Times New Roman"/>
                <w:color w:val="1A1A1A"/>
                <w:sz w:val="28"/>
                <w:szCs w:val="28"/>
              </w:rPr>
              <w:t xml:space="preserve">американский </w:t>
            </w:r>
            <w:r w:rsidRPr="00A6699F">
              <w:rPr>
                <w:rFonts w:ascii="Times New Roman" w:eastAsia="HiddenHorzOCR" w:hAnsi="Times New Roman" w:cs="Times New Roman"/>
                <w:color w:val="2A2A2A"/>
                <w:sz w:val="28"/>
                <w:szCs w:val="28"/>
              </w:rPr>
              <w:t>изо</w:t>
            </w:r>
            <w:r w:rsidRPr="00A6699F">
              <w:rPr>
                <w:rFonts w:ascii="Times New Roman" w:eastAsia="HiddenHorzOCR" w:hAnsi="Times New Roman" w:cs="Times New Roman"/>
                <w:color w:val="1A1A1A"/>
                <w:sz w:val="28"/>
                <w:szCs w:val="28"/>
              </w:rPr>
              <w:t>бретатель</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Эдисон и его ассистент Диксон сконструировали </w:t>
            </w:r>
            <w:r w:rsidRPr="00A6699F">
              <w:rPr>
                <w:rFonts w:ascii="Times New Roman" w:eastAsia="HiddenHorzOCR" w:hAnsi="Times New Roman" w:cs="Times New Roman"/>
                <w:color w:val="2A2A2A"/>
                <w:sz w:val="28"/>
                <w:szCs w:val="28"/>
              </w:rPr>
              <w:t>кинето</w:t>
            </w:r>
            <w:r w:rsidRPr="00A6699F">
              <w:rPr>
                <w:rFonts w:ascii="Times New Roman" w:eastAsia="HiddenHorzOCR" w:hAnsi="Times New Roman" w:cs="Times New Roman"/>
                <w:color w:val="1A1A1A"/>
                <w:sz w:val="28"/>
                <w:szCs w:val="28"/>
              </w:rPr>
              <w:t>скоп</w:t>
            </w:r>
            <w:r>
              <w:rPr>
                <w:rFonts w:ascii="Times New Roman" w:eastAsia="HiddenHorzOCR" w:hAnsi="Times New Roman" w:cs="Times New Roman"/>
                <w:color w:val="1A1A1A"/>
                <w:sz w:val="28"/>
                <w:szCs w:val="28"/>
              </w:rPr>
              <w:t xml:space="preserve"> </w:t>
            </w:r>
            <w:r w:rsidRPr="00A6699F">
              <w:rPr>
                <w:rFonts w:ascii="Times New Roman"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ящик </w:t>
            </w:r>
            <w:r w:rsidRPr="00A6699F">
              <w:rPr>
                <w:rFonts w:ascii="Times New Roman" w:eastAsia="HiddenHorzOCR" w:hAnsi="Times New Roman" w:cs="Times New Roman"/>
                <w:color w:val="2A2A2A"/>
                <w:sz w:val="28"/>
                <w:szCs w:val="28"/>
              </w:rPr>
              <w:t xml:space="preserve">с </w:t>
            </w:r>
            <w:r w:rsidRPr="00A6699F">
              <w:rPr>
                <w:rFonts w:ascii="Times New Roman" w:eastAsia="HiddenHorzOCR" w:hAnsi="Times New Roman" w:cs="Times New Roman"/>
                <w:color w:val="1A1A1A"/>
                <w:sz w:val="28"/>
                <w:szCs w:val="28"/>
              </w:rPr>
              <w:t xml:space="preserve">объективом, через который </w:t>
            </w:r>
            <w:r w:rsidRPr="00A6699F">
              <w:rPr>
                <w:rFonts w:ascii="Times New Roman" w:eastAsia="HiddenHorzOCR" w:hAnsi="Times New Roman" w:cs="Times New Roman"/>
                <w:color w:val="2A2A2A"/>
                <w:sz w:val="28"/>
                <w:szCs w:val="28"/>
              </w:rPr>
              <w:t xml:space="preserve">можно </w:t>
            </w:r>
            <w:r w:rsidRPr="00A6699F">
              <w:rPr>
                <w:rFonts w:ascii="Times New Roman" w:eastAsia="HiddenHorzOCR" w:hAnsi="Times New Roman" w:cs="Times New Roman"/>
                <w:color w:val="1A1A1A"/>
                <w:sz w:val="28"/>
                <w:szCs w:val="28"/>
              </w:rPr>
              <w:t>бы</w:t>
            </w:r>
            <w:r w:rsidRPr="00A6699F">
              <w:rPr>
                <w:rFonts w:ascii="Times New Roman" w:eastAsia="HiddenHorzOCR" w:hAnsi="Times New Roman" w:cs="Times New Roman"/>
                <w:color w:val="434343"/>
                <w:sz w:val="28"/>
                <w:szCs w:val="28"/>
              </w:rPr>
              <w:t>л</w:t>
            </w:r>
            <w:r w:rsidRPr="00A6699F">
              <w:rPr>
                <w:rFonts w:ascii="Times New Roman" w:eastAsia="HiddenHorzOCR" w:hAnsi="Times New Roman" w:cs="Times New Roman"/>
                <w:color w:val="1A1A1A"/>
                <w:sz w:val="28"/>
                <w:szCs w:val="28"/>
              </w:rPr>
              <w:t>о наблюдать</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движение фотографий, расположенных на целлулоидной плёнке</w:t>
            </w:r>
            <w:r>
              <w:rPr>
                <w:rFonts w:ascii="Times New Roman" w:eastAsia="HiddenHorzOCR" w:hAnsi="Times New Roman" w:cs="Times New Roman"/>
                <w:color w:val="1A1A1A"/>
                <w:sz w:val="28"/>
                <w:szCs w:val="28"/>
              </w:rPr>
              <w:t xml:space="preserve">. </w:t>
            </w:r>
          </w:p>
          <w:p w14:paraId="6D51303F"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A1A1A"/>
                <w:sz w:val="28"/>
                <w:szCs w:val="28"/>
              </w:rPr>
            </w:pPr>
            <w:r w:rsidRPr="00A6699F">
              <w:rPr>
                <w:rFonts w:ascii="Times New Roman" w:eastAsia="HiddenHorzOCR" w:hAnsi="Times New Roman" w:cs="Times New Roman"/>
                <w:color w:val="1A1A1A"/>
                <w:sz w:val="28"/>
                <w:szCs w:val="28"/>
              </w:rPr>
              <w:t xml:space="preserve">В </w:t>
            </w:r>
            <w:r w:rsidRPr="00A6699F">
              <w:rPr>
                <w:rFonts w:ascii="Times New Roman" w:eastAsia="HiddenHorzOCR" w:hAnsi="Times New Roman" w:cs="Times New Roman"/>
                <w:color w:val="2A2A2A"/>
                <w:sz w:val="28"/>
                <w:szCs w:val="28"/>
              </w:rPr>
              <w:t xml:space="preserve">коротеньких </w:t>
            </w:r>
            <w:r w:rsidRPr="00A6699F">
              <w:rPr>
                <w:rFonts w:ascii="Times New Roman" w:eastAsia="HiddenHorzOCR" w:hAnsi="Times New Roman" w:cs="Times New Roman"/>
                <w:color w:val="1A1A1A"/>
                <w:sz w:val="28"/>
                <w:szCs w:val="28"/>
              </w:rPr>
              <w:t>фильмах братьев Люмьер показывались обычные</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 xml:space="preserve">повседневные события: закончив смену, работницы выходили </w:t>
            </w:r>
            <w:r w:rsidRPr="00A6699F">
              <w:rPr>
                <w:rFonts w:ascii="Times New Roman" w:eastAsia="HiddenHorzOCR" w:hAnsi="Times New Roman" w:cs="Times New Roman"/>
                <w:color w:val="2A2A2A"/>
                <w:sz w:val="28"/>
                <w:szCs w:val="28"/>
              </w:rPr>
              <w:t xml:space="preserve">из </w:t>
            </w:r>
            <w:r w:rsidRPr="00A6699F">
              <w:rPr>
                <w:rFonts w:ascii="Times New Roman" w:eastAsia="HiddenHorzOCR" w:hAnsi="Times New Roman" w:cs="Times New Roman"/>
                <w:color w:val="1A1A1A"/>
                <w:sz w:val="28"/>
                <w:szCs w:val="28"/>
              </w:rPr>
              <w:t>ворот</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фабрики, на вокзал прибывал поезд</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1A1A1A"/>
                <w:sz w:val="28"/>
                <w:szCs w:val="28"/>
              </w:rPr>
              <w:t>и т.д. Эти непритязательные</w:t>
            </w:r>
            <w:r>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2A2A2A"/>
                <w:sz w:val="28"/>
                <w:szCs w:val="28"/>
              </w:rPr>
              <w:t xml:space="preserve">сценки имели </w:t>
            </w:r>
            <w:r w:rsidRPr="00A6699F">
              <w:rPr>
                <w:rFonts w:ascii="Times New Roman" w:eastAsia="HiddenHorzOCR" w:hAnsi="Times New Roman" w:cs="Times New Roman"/>
                <w:color w:val="1A1A1A"/>
                <w:sz w:val="28"/>
                <w:szCs w:val="28"/>
              </w:rPr>
              <w:t>колоссальны</w:t>
            </w:r>
            <w:r>
              <w:rPr>
                <w:rFonts w:ascii="Times New Roman" w:eastAsia="HiddenHorzOCR" w:hAnsi="Times New Roman" w:cs="Times New Roman"/>
                <w:color w:val="1A1A1A"/>
                <w:sz w:val="28"/>
                <w:szCs w:val="28"/>
              </w:rPr>
              <w:t>й</w:t>
            </w:r>
            <w:r w:rsidRPr="00A6699F">
              <w:rPr>
                <w:rFonts w:ascii="Times New Roman" w:eastAsia="HiddenHorzOCR" w:hAnsi="Times New Roman" w:cs="Times New Roman"/>
                <w:color w:val="1A1A1A"/>
                <w:sz w:val="28"/>
                <w:szCs w:val="28"/>
              </w:rPr>
              <w:t xml:space="preserve"> </w:t>
            </w:r>
            <w:r w:rsidRPr="00A6699F">
              <w:rPr>
                <w:rFonts w:ascii="Times New Roman" w:eastAsia="HiddenHorzOCR" w:hAnsi="Times New Roman" w:cs="Times New Roman"/>
                <w:color w:val="2A2A2A"/>
                <w:sz w:val="28"/>
                <w:szCs w:val="28"/>
              </w:rPr>
              <w:t>успех</w:t>
            </w:r>
            <w:r w:rsidRPr="00A6699F">
              <w:rPr>
                <w:rFonts w:ascii="Times New Roman" w:eastAsia="HiddenHorzOCR" w:hAnsi="Times New Roman" w:cs="Times New Roman"/>
                <w:color w:val="080808"/>
                <w:sz w:val="28"/>
                <w:szCs w:val="28"/>
              </w:rPr>
              <w:t>.</w:t>
            </w:r>
          </w:p>
          <w:p w14:paraId="5EB4E582" w14:textId="77777777" w:rsidR="00A62BB7" w:rsidRDefault="00A62BB7" w:rsidP="00A62BB7">
            <w:pPr>
              <w:autoSpaceDE w:val="0"/>
              <w:autoSpaceDN w:val="0"/>
              <w:adjustRightInd w:val="0"/>
              <w:ind w:firstLine="709"/>
              <w:jc w:val="both"/>
              <w:rPr>
                <w:rFonts w:ascii="Times New Roman" w:eastAsia="HiddenHorzOCR" w:hAnsi="Times New Roman" w:cs="Times New Roman"/>
                <w:color w:val="2A2A2A"/>
                <w:sz w:val="28"/>
                <w:szCs w:val="28"/>
              </w:rPr>
            </w:pPr>
            <w:r w:rsidRPr="00A6699F">
              <w:rPr>
                <w:rFonts w:ascii="Times New Roman" w:eastAsia="HiddenHorzOCR" w:hAnsi="Times New Roman" w:cs="Times New Roman"/>
                <w:color w:val="1A1A1A"/>
                <w:sz w:val="28"/>
                <w:szCs w:val="28"/>
              </w:rPr>
              <w:lastRenderedPageBreak/>
              <w:t xml:space="preserve">Как и братья Люмьер, </w:t>
            </w:r>
            <w:r w:rsidRPr="00A6699F">
              <w:rPr>
                <w:rFonts w:ascii="Times New Roman" w:eastAsia="HiddenHorzOCR" w:hAnsi="Times New Roman" w:cs="Times New Roman"/>
                <w:color w:val="2A2A2A"/>
                <w:sz w:val="28"/>
                <w:szCs w:val="28"/>
              </w:rPr>
              <w:t xml:space="preserve">именно </w:t>
            </w:r>
            <w:r w:rsidRPr="00A6699F">
              <w:rPr>
                <w:rFonts w:ascii="Times New Roman" w:eastAsia="HiddenHorzOCR" w:hAnsi="Times New Roman" w:cs="Times New Roman"/>
                <w:color w:val="1A1A1A"/>
                <w:sz w:val="28"/>
                <w:szCs w:val="28"/>
              </w:rPr>
              <w:t xml:space="preserve">в Париже начал свою </w:t>
            </w:r>
            <w:r w:rsidRPr="00A6699F">
              <w:rPr>
                <w:rFonts w:ascii="Times New Roman" w:eastAsia="HiddenHorzOCR" w:hAnsi="Times New Roman" w:cs="Times New Roman"/>
                <w:color w:val="2A2A2A"/>
                <w:sz w:val="28"/>
                <w:szCs w:val="28"/>
              </w:rPr>
              <w:t>деятельность</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человек, которого можно назвать родоначальником </w:t>
            </w:r>
            <w:r w:rsidRPr="00A6699F">
              <w:rPr>
                <w:rFonts w:ascii="Times New Roman" w:eastAsia="HiddenHorzOCR" w:hAnsi="Times New Roman" w:cs="Times New Roman"/>
                <w:color w:val="2A2A2A"/>
                <w:sz w:val="28"/>
                <w:szCs w:val="28"/>
              </w:rPr>
              <w:t>художественно</w:t>
            </w:r>
            <w:r w:rsidRPr="00A6699F">
              <w:rPr>
                <w:rFonts w:ascii="Times New Roman" w:eastAsia="HiddenHorzOCR" w:hAnsi="Times New Roman" w:cs="Times New Roman"/>
                <w:color w:val="1A1A1A"/>
                <w:sz w:val="28"/>
                <w:szCs w:val="28"/>
              </w:rPr>
              <w:t>го</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кинематографа </w:t>
            </w:r>
            <w:r w:rsidRPr="00A6699F">
              <w:rPr>
                <w:rFonts w:ascii="Times New Roman" w:hAnsi="Times New Roman" w:cs="Times New Roman"/>
                <w:color w:val="080808"/>
                <w:sz w:val="28"/>
                <w:szCs w:val="28"/>
              </w:rPr>
              <w:t xml:space="preserve">- </w:t>
            </w:r>
            <w:r w:rsidRPr="00A6699F">
              <w:rPr>
                <w:rFonts w:ascii="Times New Roman" w:eastAsia="HiddenHorzOCR" w:hAnsi="Times New Roman" w:cs="Times New Roman"/>
                <w:color w:val="1A1A1A"/>
                <w:sz w:val="28"/>
                <w:szCs w:val="28"/>
              </w:rPr>
              <w:t xml:space="preserve">Жорж </w:t>
            </w:r>
            <w:proofErr w:type="spellStart"/>
            <w:r w:rsidRPr="00A6699F">
              <w:rPr>
                <w:rFonts w:ascii="Times New Roman" w:eastAsia="HiddenHorzOCR" w:hAnsi="Times New Roman" w:cs="Times New Roman"/>
                <w:color w:val="1A1A1A"/>
                <w:sz w:val="28"/>
                <w:szCs w:val="28"/>
              </w:rPr>
              <w:t>Мельес</w:t>
            </w:r>
            <w:proofErr w:type="spellEnd"/>
            <w:r w:rsidRPr="00A6699F">
              <w:rPr>
                <w:rFonts w:ascii="Times New Roman" w:eastAsia="HiddenHorzOCR" w:hAnsi="Times New Roman" w:cs="Times New Roman"/>
                <w:color w:val="1A1A1A"/>
                <w:sz w:val="28"/>
                <w:szCs w:val="28"/>
              </w:rPr>
              <w:t xml:space="preserve"> </w:t>
            </w:r>
            <w:r w:rsidRPr="00A6699F">
              <w:rPr>
                <w:rFonts w:ascii="Times New Roman" w:hAnsi="Times New Roman" w:cs="Times New Roman"/>
                <w:bCs/>
                <w:color w:val="1A1A1A"/>
                <w:sz w:val="28"/>
                <w:szCs w:val="28"/>
              </w:rPr>
              <w:t>(1861-1938).</w:t>
            </w:r>
            <w:r w:rsidRPr="00A6699F">
              <w:rPr>
                <w:rFonts w:ascii="Times New Roman" w:hAnsi="Times New Roman" w:cs="Times New Roman"/>
                <w:b/>
                <w:bCs/>
                <w:color w:val="1A1A1A"/>
                <w:sz w:val="28"/>
                <w:szCs w:val="28"/>
              </w:rPr>
              <w:t xml:space="preserve"> </w:t>
            </w:r>
            <w:r w:rsidRPr="00A6699F">
              <w:rPr>
                <w:rFonts w:ascii="Times New Roman" w:eastAsia="HiddenHorzOCR" w:hAnsi="Times New Roman" w:cs="Times New Roman"/>
                <w:color w:val="1A1A1A"/>
                <w:sz w:val="28"/>
                <w:szCs w:val="28"/>
              </w:rPr>
              <w:t xml:space="preserve">Он </w:t>
            </w:r>
            <w:r w:rsidRPr="00A6699F">
              <w:rPr>
                <w:rFonts w:ascii="Times New Roman" w:eastAsia="HiddenHorzOCR" w:hAnsi="Times New Roman" w:cs="Times New Roman"/>
                <w:color w:val="2A2A2A"/>
                <w:sz w:val="28"/>
                <w:szCs w:val="28"/>
              </w:rPr>
              <w:t>бы</w:t>
            </w:r>
            <w:r w:rsidRPr="00A6699F">
              <w:rPr>
                <w:rFonts w:ascii="Times New Roman" w:eastAsia="HiddenHorzOCR" w:hAnsi="Times New Roman" w:cs="Times New Roman"/>
                <w:color w:val="434343"/>
                <w:sz w:val="28"/>
                <w:szCs w:val="28"/>
              </w:rPr>
              <w:t xml:space="preserve">л </w:t>
            </w:r>
            <w:r w:rsidRPr="00A6699F">
              <w:rPr>
                <w:rFonts w:ascii="Times New Roman" w:eastAsia="HiddenHorzOCR" w:hAnsi="Times New Roman" w:cs="Times New Roman"/>
                <w:color w:val="2A2A2A"/>
                <w:sz w:val="28"/>
                <w:szCs w:val="28"/>
              </w:rPr>
              <w:t>актёром и</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режиссёром, театральным художником и </w:t>
            </w:r>
            <w:r w:rsidRPr="00A6699F">
              <w:rPr>
                <w:rFonts w:ascii="Times New Roman" w:eastAsia="HiddenHorzOCR" w:hAnsi="Times New Roman" w:cs="Times New Roman"/>
                <w:color w:val="2A2A2A"/>
                <w:sz w:val="28"/>
                <w:szCs w:val="28"/>
              </w:rPr>
              <w:t>карикат</w:t>
            </w:r>
            <w:r w:rsidRPr="00A6699F">
              <w:rPr>
                <w:rFonts w:ascii="Times New Roman" w:eastAsia="HiddenHorzOCR" w:hAnsi="Times New Roman" w:cs="Times New Roman"/>
                <w:color w:val="434343"/>
                <w:sz w:val="28"/>
                <w:szCs w:val="28"/>
              </w:rPr>
              <w:t>у</w:t>
            </w:r>
            <w:r w:rsidRPr="00A6699F">
              <w:rPr>
                <w:rFonts w:ascii="Times New Roman" w:eastAsia="HiddenHorzOCR" w:hAnsi="Times New Roman" w:cs="Times New Roman"/>
                <w:color w:val="1A1A1A"/>
                <w:sz w:val="28"/>
                <w:szCs w:val="28"/>
              </w:rPr>
              <w:t>ристом</w:t>
            </w:r>
            <w:r w:rsidRPr="00A6699F">
              <w:rPr>
                <w:rFonts w:ascii="Times New Roman" w:eastAsia="HiddenHorzOCR" w:hAnsi="Times New Roman" w:cs="Times New Roman"/>
                <w:color w:val="434343"/>
                <w:sz w:val="28"/>
                <w:szCs w:val="28"/>
              </w:rPr>
              <w:t xml:space="preserve">, </w:t>
            </w:r>
            <w:r w:rsidRPr="00A6699F">
              <w:rPr>
                <w:rFonts w:ascii="Times New Roman" w:eastAsia="HiddenHorzOCR" w:hAnsi="Times New Roman" w:cs="Times New Roman"/>
                <w:color w:val="2A2A2A"/>
                <w:sz w:val="28"/>
                <w:szCs w:val="28"/>
              </w:rPr>
              <w:t>техни</w:t>
            </w:r>
            <w:r w:rsidRPr="00A6699F">
              <w:rPr>
                <w:rFonts w:ascii="Times New Roman" w:eastAsia="HiddenHorzOCR" w:hAnsi="Times New Roman" w:cs="Times New Roman"/>
                <w:color w:val="1A1A1A"/>
                <w:sz w:val="28"/>
                <w:szCs w:val="28"/>
              </w:rPr>
              <w:t>ком</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и конструктором развлекательных аттракционов. Волшебник </w:t>
            </w:r>
            <w:r w:rsidRPr="00A6699F">
              <w:rPr>
                <w:rFonts w:ascii="Times New Roman" w:eastAsia="HiddenHorzOCR" w:hAnsi="Times New Roman" w:cs="Times New Roman"/>
                <w:color w:val="2A2A2A"/>
                <w:sz w:val="28"/>
                <w:szCs w:val="28"/>
              </w:rPr>
              <w:t>и</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маг кинематографа, он первым </w:t>
            </w:r>
            <w:r w:rsidRPr="00A6699F">
              <w:rPr>
                <w:rFonts w:ascii="Times New Roman" w:eastAsia="HiddenHorzOCR" w:hAnsi="Times New Roman" w:cs="Times New Roman"/>
                <w:color w:val="2A2A2A"/>
                <w:sz w:val="28"/>
                <w:szCs w:val="28"/>
              </w:rPr>
              <w:t>доказал</w:t>
            </w:r>
            <w:r w:rsidRPr="00A6699F">
              <w:rPr>
                <w:rFonts w:ascii="Times New Roman" w:eastAsia="HiddenHorzOCR" w:hAnsi="Times New Roman" w:cs="Times New Roman"/>
                <w:color w:val="434343"/>
                <w:sz w:val="28"/>
                <w:szCs w:val="28"/>
              </w:rPr>
              <w:t xml:space="preserve">, </w:t>
            </w:r>
            <w:r w:rsidRPr="00A6699F">
              <w:rPr>
                <w:rFonts w:ascii="Times New Roman" w:eastAsia="HiddenHorzOCR" w:hAnsi="Times New Roman" w:cs="Times New Roman"/>
                <w:color w:val="1A1A1A"/>
                <w:sz w:val="28"/>
                <w:szCs w:val="28"/>
              </w:rPr>
              <w:t xml:space="preserve">что нет такой, </w:t>
            </w:r>
            <w:r w:rsidRPr="00A6699F">
              <w:rPr>
                <w:rFonts w:ascii="Times New Roman" w:eastAsia="HiddenHorzOCR" w:hAnsi="Times New Roman" w:cs="Times New Roman"/>
                <w:color w:val="2A2A2A"/>
                <w:sz w:val="28"/>
                <w:szCs w:val="28"/>
              </w:rPr>
              <w:t>даже самой</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смелой фантазии, </w:t>
            </w:r>
            <w:r w:rsidRPr="00A6699F">
              <w:rPr>
                <w:rFonts w:ascii="Times New Roman" w:eastAsia="HiddenHorzOCR" w:hAnsi="Times New Roman" w:cs="Times New Roman"/>
                <w:color w:val="2A2A2A"/>
                <w:sz w:val="28"/>
                <w:szCs w:val="28"/>
              </w:rPr>
              <w:t xml:space="preserve">которая </w:t>
            </w:r>
            <w:r w:rsidRPr="00A6699F">
              <w:rPr>
                <w:rFonts w:ascii="Times New Roman" w:eastAsia="HiddenHorzOCR" w:hAnsi="Times New Roman" w:cs="Times New Roman"/>
                <w:color w:val="1A1A1A"/>
                <w:sz w:val="28"/>
                <w:szCs w:val="28"/>
              </w:rPr>
              <w:t xml:space="preserve">на </w:t>
            </w:r>
            <w:r w:rsidRPr="00A6699F">
              <w:rPr>
                <w:rFonts w:ascii="Times New Roman" w:eastAsia="HiddenHorzOCR" w:hAnsi="Times New Roman" w:cs="Times New Roman"/>
                <w:color w:val="2A2A2A"/>
                <w:sz w:val="28"/>
                <w:szCs w:val="28"/>
              </w:rPr>
              <w:t>экране</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1A1A1A"/>
                <w:sz w:val="28"/>
                <w:szCs w:val="28"/>
              </w:rPr>
              <w:t xml:space="preserve">не </w:t>
            </w:r>
            <w:r w:rsidRPr="00A6699F">
              <w:rPr>
                <w:rFonts w:ascii="Times New Roman" w:eastAsia="HiddenHorzOCR" w:hAnsi="Times New Roman" w:cs="Times New Roman"/>
                <w:color w:val="2A2A2A"/>
                <w:sz w:val="28"/>
                <w:szCs w:val="28"/>
              </w:rPr>
              <w:t xml:space="preserve">могла </w:t>
            </w:r>
            <w:r w:rsidRPr="00A6699F">
              <w:rPr>
                <w:rFonts w:ascii="Times New Roman" w:eastAsia="HiddenHorzOCR" w:hAnsi="Times New Roman" w:cs="Times New Roman"/>
                <w:color w:val="1A1A1A"/>
                <w:sz w:val="28"/>
                <w:szCs w:val="28"/>
              </w:rPr>
              <w:t>бы показаться реальностью</w:t>
            </w:r>
            <w:r>
              <w:rPr>
                <w:rFonts w:ascii="Times New Roman" w:eastAsia="HiddenHorzOCR" w:hAnsi="Times New Roman" w:cs="Times New Roman"/>
                <w:color w:val="1A1A1A"/>
                <w:sz w:val="28"/>
                <w:szCs w:val="28"/>
              </w:rPr>
              <w:t>.</w:t>
            </w:r>
          </w:p>
          <w:p w14:paraId="5CD5998C" w14:textId="77777777" w:rsidR="00A62BB7" w:rsidRDefault="00A62BB7" w:rsidP="00A62BB7">
            <w:pPr>
              <w:autoSpaceDE w:val="0"/>
              <w:autoSpaceDN w:val="0"/>
              <w:adjustRightInd w:val="0"/>
              <w:ind w:firstLine="709"/>
              <w:jc w:val="both"/>
              <w:rPr>
                <w:rFonts w:ascii="Times New Roman" w:eastAsia="HiddenHorzOCR" w:hAnsi="Times New Roman" w:cs="Times New Roman"/>
                <w:color w:val="181818"/>
                <w:sz w:val="28"/>
                <w:szCs w:val="28"/>
              </w:rPr>
            </w:pPr>
            <w:r w:rsidRPr="00A6699F">
              <w:rPr>
                <w:rFonts w:ascii="Times New Roman" w:hAnsi="Times New Roman" w:cs="Times New Roman"/>
                <w:color w:val="181818"/>
                <w:sz w:val="28"/>
                <w:szCs w:val="28"/>
              </w:rPr>
              <w:t xml:space="preserve">5. </w:t>
            </w:r>
            <w:r w:rsidRPr="00A6699F">
              <w:rPr>
                <w:rFonts w:ascii="Times New Roman" w:eastAsia="HiddenHorzOCR" w:hAnsi="Times New Roman" w:cs="Times New Roman"/>
                <w:color w:val="181818"/>
                <w:sz w:val="28"/>
                <w:szCs w:val="28"/>
              </w:rPr>
              <w:t xml:space="preserve">Что нового </w:t>
            </w:r>
            <w:r w:rsidRPr="00A6699F">
              <w:rPr>
                <w:rFonts w:ascii="Times New Roman" w:eastAsia="HiddenHorzOCR" w:hAnsi="Times New Roman" w:cs="Times New Roman"/>
                <w:color w:val="2A2A2A"/>
                <w:sz w:val="28"/>
                <w:szCs w:val="28"/>
              </w:rPr>
              <w:t xml:space="preserve">мы узнали </w:t>
            </w:r>
            <w:r w:rsidRPr="00A6699F">
              <w:rPr>
                <w:rFonts w:ascii="Times New Roman" w:eastAsia="HiddenHorzOCR" w:hAnsi="Times New Roman" w:cs="Times New Roman"/>
                <w:color w:val="181818"/>
                <w:sz w:val="28"/>
                <w:szCs w:val="28"/>
              </w:rPr>
              <w:t xml:space="preserve">из </w:t>
            </w:r>
            <w:r>
              <w:rPr>
                <w:rFonts w:ascii="Times New Roman" w:eastAsia="HiddenHorzOCR" w:hAnsi="Times New Roman" w:cs="Times New Roman"/>
                <w:color w:val="181818"/>
                <w:sz w:val="28"/>
                <w:szCs w:val="28"/>
              </w:rPr>
              <w:t xml:space="preserve">прочитанного </w:t>
            </w:r>
            <w:r w:rsidRPr="00A6699F">
              <w:rPr>
                <w:rFonts w:ascii="Times New Roman" w:eastAsia="HiddenHorzOCR" w:hAnsi="Times New Roman" w:cs="Times New Roman"/>
                <w:color w:val="181818"/>
                <w:sz w:val="28"/>
                <w:szCs w:val="28"/>
              </w:rPr>
              <w:t>текста?</w:t>
            </w:r>
          </w:p>
          <w:p w14:paraId="09706A3A" w14:textId="77777777" w:rsidR="00A62BB7" w:rsidRPr="00B30C81" w:rsidRDefault="00A62BB7" w:rsidP="00A62BB7">
            <w:pPr>
              <w:autoSpaceDE w:val="0"/>
              <w:autoSpaceDN w:val="0"/>
              <w:adjustRightInd w:val="0"/>
              <w:ind w:firstLine="709"/>
              <w:jc w:val="both"/>
              <w:rPr>
                <w:rFonts w:ascii="Times New Roman" w:eastAsia="HiddenHorzOCR" w:hAnsi="Times New Roman" w:cs="Times New Roman"/>
                <w:i/>
                <w:color w:val="2A2A2A"/>
                <w:sz w:val="28"/>
                <w:szCs w:val="28"/>
              </w:rPr>
            </w:pPr>
            <w:r w:rsidRPr="00A6699F">
              <w:rPr>
                <w:rFonts w:ascii="Times New Roman" w:eastAsia="HiddenHorzOCR" w:hAnsi="Times New Roman" w:cs="Times New Roman"/>
                <w:i/>
                <w:color w:val="181818"/>
                <w:sz w:val="28"/>
                <w:szCs w:val="28"/>
              </w:rPr>
              <w:t xml:space="preserve">(Использование стратегии </w:t>
            </w:r>
            <w:r w:rsidRPr="00A6699F">
              <w:rPr>
                <w:rFonts w:ascii="Times New Roman" w:eastAsia="HiddenHorzOCR" w:hAnsi="Times New Roman" w:cs="Times New Roman"/>
                <w:i/>
                <w:color w:val="2A2A2A"/>
                <w:sz w:val="28"/>
                <w:szCs w:val="28"/>
              </w:rPr>
              <w:t xml:space="preserve">«Мозгового </w:t>
            </w:r>
            <w:r w:rsidRPr="00A6699F">
              <w:rPr>
                <w:rFonts w:ascii="Times New Roman" w:eastAsia="HiddenHorzOCR" w:hAnsi="Times New Roman" w:cs="Times New Roman"/>
                <w:i/>
                <w:color w:val="181818"/>
                <w:sz w:val="28"/>
                <w:szCs w:val="28"/>
              </w:rPr>
              <w:t xml:space="preserve">штурма» помогло нам определить </w:t>
            </w:r>
            <w:r w:rsidRPr="00A6699F">
              <w:rPr>
                <w:rFonts w:ascii="Times New Roman" w:eastAsia="HiddenHorzOCR" w:hAnsi="Times New Roman" w:cs="Times New Roman"/>
                <w:i/>
                <w:color w:val="000000"/>
                <w:sz w:val="28"/>
                <w:szCs w:val="28"/>
              </w:rPr>
              <w:t xml:space="preserve">цель </w:t>
            </w:r>
            <w:r w:rsidRPr="00A6699F">
              <w:rPr>
                <w:rFonts w:ascii="Times New Roman" w:eastAsia="HiddenHorzOCR" w:hAnsi="Times New Roman" w:cs="Times New Roman"/>
                <w:i/>
                <w:color w:val="181818"/>
                <w:sz w:val="28"/>
                <w:szCs w:val="28"/>
              </w:rPr>
              <w:t xml:space="preserve">и задачи чтения, направить внимание на подтверждение высказанных гипотез </w:t>
            </w:r>
            <w:r w:rsidRPr="00A6699F">
              <w:rPr>
                <w:rFonts w:ascii="Times New Roman" w:eastAsia="HiddenHorzOCR" w:hAnsi="Times New Roman" w:cs="Times New Roman"/>
                <w:i/>
                <w:color w:val="2A2A2A"/>
                <w:sz w:val="28"/>
                <w:szCs w:val="28"/>
              </w:rPr>
              <w:t xml:space="preserve">и </w:t>
            </w:r>
            <w:r w:rsidRPr="00A6699F">
              <w:rPr>
                <w:rFonts w:ascii="Times New Roman" w:eastAsia="HiddenHorzOCR" w:hAnsi="Times New Roman" w:cs="Times New Roman"/>
                <w:i/>
                <w:color w:val="181818"/>
                <w:sz w:val="28"/>
                <w:szCs w:val="28"/>
              </w:rPr>
              <w:t xml:space="preserve">поиск новой </w:t>
            </w:r>
            <w:r w:rsidRPr="00A6699F">
              <w:rPr>
                <w:rFonts w:ascii="Times New Roman" w:eastAsia="HiddenHorzOCR" w:hAnsi="Times New Roman" w:cs="Times New Roman"/>
                <w:i/>
                <w:color w:val="2A2A2A"/>
                <w:sz w:val="28"/>
                <w:szCs w:val="28"/>
              </w:rPr>
              <w:t>информации).</w:t>
            </w:r>
          </w:p>
          <w:p w14:paraId="38A7E8CB" w14:textId="77777777" w:rsidR="00A62BB7" w:rsidRPr="00893019" w:rsidRDefault="00A62BB7" w:rsidP="00A62BB7">
            <w:pPr>
              <w:autoSpaceDE w:val="0"/>
              <w:autoSpaceDN w:val="0"/>
              <w:adjustRightInd w:val="0"/>
              <w:ind w:firstLine="709"/>
              <w:jc w:val="both"/>
              <w:rPr>
                <w:rFonts w:ascii="Times New Roman" w:eastAsia="HiddenHorzOCR" w:hAnsi="Times New Roman" w:cs="Times New Roman"/>
                <w:i/>
                <w:color w:val="181818"/>
                <w:sz w:val="28"/>
                <w:szCs w:val="28"/>
              </w:rPr>
            </w:pPr>
            <w:r w:rsidRPr="00893019">
              <w:rPr>
                <w:rFonts w:ascii="Times New Roman" w:hAnsi="Times New Roman" w:cs="Times New Roman"/>
                <w:i/>
                <w:color w:val="181818"/>
                <w:sz w:val="28"/>
                <w:szCs w:val="28"/>
              </w:rPr>
              <w:t>Прием «</w:t>
            </w:r>
            <w:r w:rsidRPr="00893019">
              <w:rPr>
                <w:rFonts w:ascii="Times New Roman" w:eastAsia="HiddenHorzOCR" w:hAnsi="Times New Roman" w:cs="Times New Roman"/>
                <w:i/>
                <w:color w:val="181818"/>
                <w:sz w:val="28"/>
                <w:szCs w:val="28"/>
              </w:rPr>
              <w:t>Глоссарий»</w:t>
            </w:r>
          </w:p>
          <w:p w14:paraId="1C9A96A7"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i/>
                <w:color w:val="181818"/>
                <w:sz w:val="28"/>
                <w:szCs w:val="28"/>
              </w:rPr>
            </w:pPr>
            <w:r>
              <w:rPr>
                <w:rFonts w:ascii="Times New Roman" w:eastAsia="HiddenHorzOCR" w:hAnsi="Times New Roman" w:cs="Times New Roman"/>
                <w:i/>
                <w:color w:val="181818"/>
                <w:sz w:val="28"/>
                <w:szCs w:val="28"/>
              </w:rPr>
              <w:t>(</w:t>
            </w:r>
            <w:r w:rsidRPr="002B6186">
              <w:rPr>
                <w:rFonts w:ascii="Times New Roman" w:eastAsia="HiddenHorzOCR" w:hAnsi="Times New Roman" w:cs="Times New Roman"/>
                <w:i/>
                <w:color w:val="181818"/>
                <w:sz w:val="28"/>
                <w:szCs w:val="28"/>
              </w:rPr>
              <w:t xml:space="preserve">Цель стратегии - </w:t>
            </w:r>
            <w:r w:rsidRPr="002B6186">
              <w:rPr>
                <w:rFonts w:ascii="Times New Roman" w:eastAsia="HiddenHorzOCR" w:hAnsi="Times New Roman" w:cs="Times New Roman"/>
                <w:i/>
                <w:color w:val="2A2A2A"/>
                <w:sz w:val="28"/>
                <w:szCs w:val="28"/>
              </w:rPr>
              <w:t xml:space="preserve">актуализация и </w:t>
            </w:r>
            <w:r w:rsidRPr="002B6186">
              <w:rPr>
                <w:rFonts w:ascii="Times New Roman" w:eastAsia="HiddenHorzOCR" w:hAnsi="Times New Roman" w:cs="Times New Roman"/>
                <w:i/>
                <w:color w:val="181818"/>
                <w:sz w:val="28"/>
                <w:szCs w:val="28"/>
              </w:rPr>
              <w:t xml:space="preserve">повторение словаря, связанного </w:t>
            </w:r>
            <w:r w:rsidRPr="002B6186">
              <w:rPr>
                <w:rFonts w:ascii="Times New Roman" w:eastAsia="HiddenHorzOCR" w:hAnsi="Times New Roman" w:cs="Times New Roman"/>
                <w:i/>
                <w:color w:val="2A2A2A"/>
                <w:sz w:val="28"/>
                <w:szCs w:val="28"/>
              </w:rPr>
              <w:t xml:space="preserve">с темой </w:t>
            </w:r>
            <w:r w:rsidRPr="002B6186">
              <w:rPr>
                <w:rFonts w:ascii="Times New Roman" w:eastAsia="HiddenHorzOCR" w:hAnsi="Times New Roman" w:cs="Times New Roman"/>
                <w:i/>
                <w:color w:val="181818"/>
                <w:sz w:val="28"/>
                <w:szCs w:val="28"/>
              </w:rPr>
              <w:t>текста</w:t>
            </w:r>
            <w:r>
              <w:rPr>
                <w:rFonts w:ascii="Times New Roman" w:eastAsia="HiddenHorzOCR" w:hAnsi="Times New Roman" w:cs="Times New Roman"/>
                <w:i/>
                <w:color w:val="181818"/>
                <w:sz w:val="28"/>
                <w:szCs w:val="28"/>
              </w:rPr>
              <w:t>)</w:t>
            </w:r>
            <w:r w:rsidRPr="002B6186">
              <w:rPr>
                <w:rFonts w:ascii="Times New Roman" w:eastAsia="HiddenHorzOCR" w:hAnsi="Times New Roman" w:cs="Times New Roman"/>
                <w:i/>
                <w:color w:val="181818"/>
                <w:sz w:val="28"/>
                <w:szCs w:val="28"/>
              </w:rPr>
              <w:t>.</w:t>
            </w:r>
          </w:p>
          <w:p w14:paraId="71925583"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81818"/>
                <w:sz w:val="28"/>
                <w:szCs w:val="28"/>
              </w:rPr>
            </w:pPr>
            <w:r w:rsidRPr="00A6699F">
              <w:rPr>
                <w:rFonts w:ascii="Times New Roman" w:eastAsia="HiddenHorzOCR" w:hAnsi="Times New Roman" w:cs="Times New Roman"/>
                <w:color w:val="181818"/>
                <w:sz w:val="28"/>
                <w:szCs w:val="28"/>
              </w:rPr>
              <w:t>Ход работы:</w:t>
            </w:r>
          </w:p>
          <w:p w14:paraId="15E7826C" w14:textId="77777777" w:rsidR="00A62BB7" w:rsidRPr="0016034C" w:rsidRDefault="00A62BB7" w:rsidP="00A62BB7">
            <w:pPr>
              <w:autoSpaceDE w:val="0"/>
              <w:autoSpaceDN w:val="0"/>
              <w:adjustRightInd w:val="0"/>
              <w:ind w:firstLine="709"/>
              <w:jc w:val="both"/>
              <w:rPr>
                <w:rFonts w:ascii="Times New Roman" w:eastAsia="HiddenHorzOCR" w:hAnsi="Times New Roman" w:cs="Times New Roman"/>
                <w:color w:val="515151"/>
                <w:sz w:val="28"/>
                <w:szCs w:val="28"/>
              </w:rPr>
            </w:pPr>
            <w:r w:rsidRPr="00A6699F">
              <w:rPr>
                <w:rFonts w:ascii="Times New Roman" w:eastAsia="HiddenHorzOCR" w:hAnsi="Times New Roman" w:cs="Times New Roman"/>
                <w:color w:val="181818"/>
                <w:sz w:val="28"/>
                <w:szCs w:val="28"/>
              </w:rPr>
              <w:t xml:space="preserve">Мы будем читать информационный </w:t>
            </w:r>
            <w:r w:rsidRPr="00A6699F">
              <w:rPr>
                <w:rFonts w:ascii="Times New Roman" w:eastAsia="HiddenHorzOCR" w:hAnsi="Times New Roman" w:cs="Times New Roman"/>
                <w:color w:val="2A2A2A"/>
                <w:sz w:val="28"/>
                <w:szCs w:val="28"/>
              </w:rPr>
              <w:t>текст</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2A2A2A"/>
                <w:sz w:val="28"/>
                <w:szCs w:val="28"/>
              </w:rPr>
              <w:t xml:space="preserve">Когда </w:t>
            </w:r>
            <w:r w:rsidRPr="00A6699F">
              <w:rPr>
                <w:rFonts w:ascii="Times New Roman" w:eastAsia="HiddenHorzOCR" w:hAnsi="Times New Roman" w:cs="Times New Roman"/>
                <w:color w:val="181818"/>
                <w:sz w:val="28"/>
                <w:szCs w:val="28"/>
              </w:rPr>
              <w:t xml:space="preserve">появилось </w:t>
            </w:r>
            <w:r w:rsidRPr="00A6699F">
              <w:rPr>
                <w:rFonts w:ascii="Times New Roman" w:eastAsia="HiddenHorzOCR" w:hAnsi="Times New Roman" w:cs="Times New Roman"/>
                <w:color w:val="2A2A2A"/>
                <w:sz w:val="28"/>
                <w:szCs w:val="28"/>
              </w:rPr>
              <w:t>кино?</w:t>
            </w:r>
            <w:r>
              <w:rPr>
                <w:rFonts w:ascii="Times New Roman" w:eastAsia="HiddenHorzOCR" w:hAnsi="Times New Roman" w:cs="Times New Roman"/>
                <w:color w:val="2A2A2A"/>
                <w:sz w:val="28"/>
                <w:szCs w:val="28"/>
              </w:rPr>
              <w:t>»</w:t>
            </w:r>
            <w:r w:rsidRPr="00A6699F">
              <w:rPr>
                <w:rFonts w:ascii="Times New Roman" w:eastAsia="HiddenHorzOCR" w:hAnsi="Times New Roman" w:cs="Times New Roman"/>
                <w:color w:val="181818"/>
                <w:sz w:val="28"/>
                <w:szCs w:val="28"/>
              </w:rPr>
              <w:t>.</w:t>
            </w:r>
          </w:p>
          <w:p w14:paraId="6D831836" w14:textId="197A405F" w:rsidR="00A62BB7" w:rsidRDefault="00A62BB7" w:rsidP="00A62BB7">
            <w:pPr>
              <w:autoSpaceDE w:val="0"/>
              <w:autoSpaceDN w:val="0"/>
              <w:adjustRightInd w:val="0"/>
              <w:ind w:firstLine="709"/>
              <w:jc w:val="both"/>
              <w:rPr>
                <w:rFonts w:ascii="Times New Roman" w:eastAsia="HiddenHorzOCR" w:hAnsi="Times New Roman" w:cs="Times New Roman"/>
                <w:color w:val="181818"/>
                <w:sz w:val="28"/>
                <w:szCs w:val="28"/>
              </w:rPr>
            </w:pPr>
            <w:r>
              <w:rPr>
                <w:rFonts w:ascii="Times New Roman" w:hAnsi="Times New Roman" w:cs="Times New Roman"/>
                <w:color w:val="181818"/>
                <w:sz w:val="28"/>
                <w:szCs w:val="28"/>
              </w:rPr>
              <w:t xml:space="preserve">1. </w:t>
            </w:r>
            <w:r w:rsidRPr="00A6699F">
              <w:rPr>
                <w:rFonts w:ascii="Times New Roman" w:eastAsia="HiddenHorzOCR" w:hAnsi="Times New Roman" w:cs="Times New Roman"/>
                <w:color w:val="2A2A2A"/>
                <w:sz w:val="28"/>
                <w:szCs w:val="28"/>
              </w:rPr>
              <w:t xml:space="preserve">Посмотрите </w:t>
            </w:r>
            <w:r w:rsidRPr="00A6699F">
              <w:rPr>
                <w:rFonts w:ascii="Times New Roman" w:eastAsia="HiddenHorzOCR" w:hAnsi="Times New Roman" w:cs="Times New Roman"/>
                <w:color w:val="181818"/>
                <w:sz w:val="28"/>
                <w:szCs w:val="28"/>
              </w:rPr>
              <w:t xml:space="preserve">на список </w:t>
            </w:r>
            <w:r w:rsidRPr="00A6699F">
              <w:rPr>
                <w:rFonts w:ascii="Times New Roman" w:eastAsia="HiddenHorzOCR" w:hAnsi="Times New Roman" w:cs="Times New Roman"/>
                <w:color w:val="2A2A2A"/>
                <w:sz w:val="28"/>
                <w:szCs w:val="28"/>
              </w:rPr>
              <w:t xml:space="preserve">слов </w:t>
            </w:r>
            <w:r w:rsidRPr="00A6699F">
              <w:rPr>
                <w:rFonts w:ascii="Times New Roman" w:eastAsia="HiddenHorzOCR" w:hAnsi="Times New Roman" w:cs="Times New Roman"/>
                <w:color w:val="181818"/>
                <w:sz w:val="28"/>
                <w:szCs w:val="28"/>
              </w:rPr>
              <w:t xml:space="preserve">и отметьте те, </w:t>
            </w:r>
            <w:r w:rsidRPr="00A6699F">
              <w:rPr>
                <w:rFonts w:ascii="Times New Roman" w:eastAsia="HiddenHorzOCR" w:hAnsi="Times New Roman" w:cs="Times New Roman"/>
                <w:color w:val="2A2A2A"/>
                <w:sz w:val="28"/>
                <w:szCs w:val="28"/>
              </w:rPr>
              <w:t>которые могут быть</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2A2A2A"/>
                <w:sz w:val="28"/>
                <w:szCs w:val="28"/>
              </w:rPr>
              <w:t xml:space="preserve">связаны </w:t>
            </w:r>
            <w:r w:rsidRPr="00A6699F">
              <w:rPr>
                <w:rFonts w:ascii="Times New Roman" w:eastAsia="HiddenHorzOCR" w:hAnsi="Times New Roman" w:cs="Times New Roman"/>
                <w:color w:val="181818"/>
                <w:sz w:val="28"/>
                <w:szCs w:val="28"/>
              </w:rPr>
              <w:t>с текстом:</w:t>
            </w:r>
          </w:p>
          <w:p w14:paraId="02043144" w14:textId="77777777" w:rsidR="00893019" w:rsidRDefault="00893019" w:rsidP="00A62BB7">
            <w:pPr>
              <w:autoSpaceDE w:val="0"/>
              <w:autoSpaceDN w:val="0"/>
              <w:adjustRightInd w:val="0"/>
              <w:ind w:firstLine="709"/>
              <w:jc w:val="both"/>
              <w:rPr>
                <w:rFonts w:ascii="Times New Roman" w:eastAsia="HiddenHorzOCR" w:hAnsi="Times New Roman" w:cs="Times New Roman"/>
                <w:color w:val="181818"/>
                <w:sz w:val="28"/>
                <w:szCs w:val="28"/>
              </w:rPr>
            </w:pPr>
          </w:p>
          <w:tbl>
            <w:tblPr>
              <w:tblStyle w:val="a3"/>
              <w:tblW w:w="0" w:type="auto"/>
              <w:tblLook w:val="04A0" w:firstRow="1" w:lastRow="0" w:firstColumn="1" w:lastColumn="0" w:noHBand="0" w:noVBand="1"/>
            </w:tblPr>
            <w:tblGrid>
              <w:gridCol w:w="2756"/>
              <w:gridCol w:w="2756"/>
              <w:gridCol w:w="2757"/>
            </w:tblGrid>
            <w:tr w:rsidR="00A62BB7" w14:paraId="6F622B57" w14:textId="77777777" w:rsidTr="00A62BB7">
              <w:tc>
                <w:tcPr>
                  <w:tcW w:w="2756" w:type="dxa"/>
                </w:tcPr>
                <w:p w14:paraId="7C995393" w14:textId="4A97378C" w:rsidR="00A62BB7"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Фотография</w:t>
                  </w:r>
                </w:p>
              </w:tc>
              <w:tc>
                <w:tcPr>
                  <w:tcW w:w="2756" w:type="dxa"/>
                </w:tcPr>
                <w:p w14:paraId="212820F8" w14:textId="5909FE7B" w:rsidR="00A62BB7"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движущиеся картинки</w:t>
                  </w:r>
                </w:p>
              </w:tc>
              <w:tc>
                <w:tcPr>
                  <w:tcW w:w="2757" w:type="dxa"/>
                </w:tcPr>
                <w:p w14:paraId="1B859998" w14:textId="1617319E" w:rsidR="00A62BB7"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целлулоидная плёнка</w:t>
                  </w:r>
                </w:p>
              </w:tc>
            </w:tr>
            <w:tr w:rsidR="00A62BB7" w14:paraId="7F109611" w14:textId="77777777" w:rsidTr="00A62BB7">
              <w:tc>
                <w:tcPr>
                  <w:tcW w:w="2756" w:type="dxa"/>
                </w:tcPr>
                <w:p w14:paraId="2425A19E" w14:textId="33CCC621" w:rsidR="00A62BB7"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иллюзия движения</w:t>
                  </w:r>
                </w:p>
              </w:tc>
              <w:tc>
                <w:tcPr>
                  <w:tcW w:w="2756" w:type="dxa"/>
                </w:tcPr>
                <w:p w14:paraId="52B5EB5C" w14:textId="2F69317F" w:rsidR="00A62BB7"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фабрика</w:t>
                  </w:r>
                </w:p>
              </w:tc>
              <w:tc>
                <w:tcPr>
                  <w:tcW w:w="2757" w:type="dxa"/>
                </w:tcPr>
                <w:p w14:paraId="281314C5" w14:textId="053CD729" w:rsidR="00A62BB7"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поезд</w:t>
                  </w:r>
                </w:p>
              </w:tc>
            </w:tr>
            <w:tr w:rsidR="005849D1" w14:paraId="2CF78A9B" w14:textId="77777777" w:rsidTr="00A62BB7">
              <w:tc>
                <w:tcPr>
                  <w:tcW w:w="2756" w:type="dxa"/>
                </w:tcPr>
                <w:p w14:paraId="619E2566" w14:textId="062988FD" w:rsidR="005849D1"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2A2A2A"/>
                      <w:sz w:val="24"/>
                      <w:szCs w:val="24"/>
                    </w:rPr>
                    <w:t>техник</w:t>
                  </w:r>
                </w:p>
              </w:tc>
              <w:tc>
                <w:tcPr>
                  <w:tcW w:w="2756" w:type="dxa"/>
                </w:tcPr>
                <w:p w14:paraId="0B0D9EE9" w14:textId="61C1B337" w:rsidR="005849D1"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Нью-Йорк</w:t>
                  </w:r>
                </w:p>
              </w:tc>
              <w:tc>
                <w:tcPr>
                  <w:tcW w:w="2757" w:type="dxa"/>
                </w:tcPr>
                <w:p w14:paraId="249616DB" w14:textId="5562CDB7" w:rsidR="005849D1"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 xml:space="preserve">братья </w:t>
                  </w:r>
                  <w:r w:rsidRPr="005849D1">
                    <w:rPr>
                      <w:rFonts w:ascii="Times New Roman" w:eastAsia="HiddenHorzOCR" w:hAnsi="Times New Roman" w:cs="Times New Roman"/>
                      <w:color w:val="2A2A2A"/>
                      <w:sz w:val="24"/>
                      <w:szCs w:val="24"/>
                    </w:rPr>
                    <w:t>Люмьер</w:t>
                  </w:r>
                </w:p>
              </w:tc>
            </w:tr>
            <w:tr w:rsidR="005849D1" w14:paraId="6237639B" w14:textId="77777777" w:rsidTr="00A62BB7">
              <w:tc>
                <w:tcPr>
                  <w:tcW w:w="2756" w:type="dxa"/>
                </w:tcPr>
                <w:p w14:paraId="6E7B4299" w14:textId="75D913C8" w:rsidR="005849D1" w:rsidRPr="005849D1" w:rsidRDefault="005849D1" w:rsidP="00A62BB7">
                  <w:pPr>
                    <w:autoSpaceDE w:val="0"/>
                    <w:autoSpaceDN w:val="0"/>
                    <w:adjustRightInd w:val="0"/>
                    <w:jc w:val="both"/>
                    <w:rPr>
                      <w:rFonts w:ascii="Times New Roman" w:eastAsia="HiddenHorzOCR" w:hAnsi="Times New Roman" w:cs="Times New Roman"/>
                      <w:color w:val="2A2A2A"/>
                      <w:sz w:val="24"/>
                      <w:szCs w:val="24"/>
                    </w:rPr>
                  </w:pPr>
                  <w:r w:rsidRPr="005849D1">
                    <w:rPr>
                      <w:rFonts w:ascii="Times New Roman" w:eastAsia="HiddenHorzOCR" w:hAnsi="Times New Roman" w:cs="Times New Roman"/>
                      <w:color w:val="181818"/>
                      <w:sz w:val="24"/>
                      <w:szCs w:val="24"/>
                    </w:rPr>
                    <w:t>Эдисон</w:t>
                  </w:r>
                </w:p>
              </w:tc>
              <w:tc>
                <w:tcPr>
                  <w:tcW w:w="2756" w:type="dxa"/>
                </w:tcPr>
                <w:p w14:paraId="09B6C8EB" w14:textId="65523272" w:rsidR="005849D1" w:rsidRPr="005849D1" w:rsidRDefault="005849D1" w:rsidP="00A62BB7">
                  <w:pPr>
                    <w:autoSpaceDE w:val="0"/>
                    <w:autoSpaceDN w:val="0"/>
                    <w:adjustRightInd w:val="0"/>
                    <w:jc w:val="both"/>
                    <w:rPr>
                      <w:rFonts w:ascii="Times New Roman" w:eastAsia="HiddenHorzOCR" w:hAnsi="Times New Roman" w:cs="Times New Roman"/>
                      <w:color w:val="181818"/>
                      <w:sz w:val="24"/>
                      <w:szCs w:val="24"/>
                    </w:rPr>
                  </w:pPr>
                  <w:proofErr w:type="spellStart"/>
                  <w:r w:rsidRPr="005849D1">
                    <w:rPr>
                      <w:rFonts w:ascii="Times New Roman" w:eastAsia="HiddenHorzOCR" w:hAnsi="Times New Roman" w:cs="Times New Roman"/>
                      <w:color w:val="2A2A2A"/>
                      <w:sz w:val="24"/>
                      <w:szCs w:val="24"/>
                    </w:rPr>
                    <w:t>Мельес</w:t>
                  </w:r>
                  <w:proofErr w:type="spellEnd"/>
                </w:p>
              </w:tc>
              <w:tc>
                <w:tcPr>
                  <w:tcW w:w="2757" w:type="dxa"/>
                </w:tcPr>
                <w:p w14:paraId="4446910C" w14:textId="7A0E5B32" w:rsidR="005849D1" w:rsidRPr="005849D1" w:rsidRDefault="005849D1" w:rsidP="00A62BB7">
                  <w:pPr>
                    <w:autoSpaceDE w:val="0"/>
                    <w:autoSpaceDN w:val="0"/>
                    <w:adjustRightInd w:val="0"/>
                    <w:jc w:val="both"/>
                    <w:rPr>
                      <w:rFonts w:ascii="Times New Roman" w:eastAsia="HiddenHorzOCR" w:hAnsi="Times New Roman" w:cs="Times New Roman"/>
                      <w:color w:val="181818"/>
                      <w:sz w:val="24"/>
                      <w:szCs w:val="24"/>
                    </w:rPr>
                  </w:pPr>
                  <w:r w:rsidRPr="005849D1">
                    <w:rPr>
                      <w:rFonts w:ascii="Times New Roman" w:eastAsia="HiddenHorzOCR" w:hAnsi="Times New Roman" w:cs="Times New Roman"/>
                      <w:color w:val="2A2A2A"/>
                      <w:sz w:val="24"/>
                      <w:szCs w:val="24"/>
                    </w:rPr>
                    <w:t>Зворыкин</w:t>
                  </w:r>
                </w:p>
              </w:tc>
            </w:tr>
          </w:tbl>
          <w:p w14:paraId="4FE3527B" w14:textId="77777777" w:rsidR="00893019" w:rsidRDefault="00893019" w:rsidP="00A62BB7">
            <w:pPr>
              <w:autoSpaceDE w:val="0"/>
              <w:autoSpaceDN w:val="0"/>
              <w:adjustRightInd w:val="0"/>
              <w:ind w:firstLine="709"/>
              <w:jc w:val="both"/>
              <w:rPr>
                <w:rFonts w:ascii="Times New Roman" w:hAnsi="Times New Roman" w:cs="Times New Roman"/>
                <w:color w:val="181818"/>
                <w:sz w:val="28"/>
                <w:szCs w:val="28"/>
              </w:rPr>
            </w:pPr>
          </w:p>
          <w:p w14:paraId="51282384" w14:textId="69BB4217" w:rsidR="00A62BB7" w:rsidRPr="00B30C81" w:rsidRDefault="00A62BB7" w:rsidP="00A62BB7">
            <w:pPr>
              <w:autoSpaceDE w:val="0"/>
              <w:autoSpaceDN w:val="0"/>
              <w:adjustRightInd w:val="0"/>
              <w:ind w:firstLine="709"/>
              <w:jc w:val="both"/>
              <w:rPr>
                <w:rFonts w:ascii="Times New Roman" w:eastAsia="HiddenHorzOCR" w:hAnsi="Times New Roman" w:cs="Times New Roman"/>
                <w:color w:val="181818"/>
                <w:sz w:val="28"/>
                <w:szCs w:val="28"/>
              </w:rPr>
            </w:pPr>
            <w:r w:rsidRPr="00A6699F">
              <w:rPr>
                <w:rFonts w:ascii="Times New Roman" w:hAnsi="Times New Roman" w:cs="Times New Roman"/>
                <w:color w:val="181818"/>
                <w:sz w:val="28"/>
                <w:szCs w:val="28"/>
              </w:rPr>
              <w:t xml:space="preserve">2. </w:t>
            </w:r>
            <w:r w:rsidRPr="00A6699F">
              <w:rPr>
                <w:rFonts w:ascii="Times New Roman" w:eastAsia="HiddenHorzOCR" w:hAnsi="Times New Roman" w:cs="Times New Roman"/>
                <w:color w:val="181818"/>
                <w:sz w:val="28"/>
                <w:szCs w:val="28"/>
              </w:rPr>
              <w:t>Закончив чтение</w:t>
            </w:r>
            <w:r>
              <w:rPr>
                <w:rFonts w:ascii="Times New Roman" w:eastAsia="HiddenHorzOCR" w:hAnsi="Times New Roman" w:cs="Times New Roman"/>
                <w:color w:val="181818"/>
                <w:sz w:val="28"/>
                <w:szCs w:val="28"/>
              </w:rPr>
              <w:t xml:space="preserve"> </w:t>
            </w:r>
            <w:r w:rsidRPr="00A6699F">
              <w:rPr>
                <w:rFonts w:ascii="Times New Roman" w:eastAsia="HiddenHorzOCR" w:hAnsi="Times New Roman" w:cs="Times New Roman"/>
                <w:color w:val="181818"/>
                <w:sz w:val="28"/>
                <w:szCs w:val="28"/>
              </w:rPr>
              <w:t xml:space="preserve">текста, вернитесь </w:t>
            </w:r>
            <w:r w:rsidRPr="00A6699F">
              <w:rPr>
                <w:rFonts w:ascii="Times New Roman" w:eastAsia="HiddenHorzOCR" w:hAnsi="Times New Roman" w:cs="Times New Roman"/>
                <w:color w:val="2A2A2A"/>
                <w:sz w:val="28"/>
                <w:szCs w:val="28"/>
              </w:rPr>
              <w:t>к данным словам (это будет</w:t>
            </w:r>
            <w:r>
              <w:rPr>
                <w:rFonts w:ascii="Times New Roman" w:eastAsia="HiddenHorzOCR" w:hAnsi="Times New Roman" w:cs="Times New Roman"/>
                <w:color w:val="2A2A2A"/>
                <w:sz w:val="28"/>
                <w:szCs w:val="28"/>
              </w:rPr>
              <w:t xml:space="preserve"> </w:t>
            </w:r>
            <w:r w:rsidRPr="00A6699F">
              <w:rPr>
                <w:rFonts w:ascii="Times New Roman" w:eastAsia="HiddenHorzOCR" w:hAnsi="Times New Roman" w:cs="Times New Roman"/>
                <w:color w:val="2A2A2A"/>
                <w:sz w:val="28"/>
                <w:szCs w:val="28"/>
              </w:rPr>
              <w:t xml:space="preserve">уже </w:t>
            </w:r>
            <w:proofErr w:type="spellStart"/>
            <w:r w:rsidRPr="00A6699F">
              <w:rPr>
                <w:rFonts w:ascii="Times New Roman" w:eastAsia="HiddenHorzOCR" w:hAnsi="Times New Roman" w:cs="Times New Roman"/>
                <w:color w:val="181818"/>
                <w:sz w:val="28"/>
                <w:szCs w:val="28"/>
              </w:rPr>
              <w:t>послетекстовая</w:t>
            </w:r>
            <w:proofErr w:type="spellEnd"/>
            <w:r w:rsidRPr="00A6699F">
              <w:rPr>
                <w:rFonts w:ascii="Times New Roman" w:eastAsia="HiddenHorzOCR" w:hAnsi="Times New Roman" w:cs="Times New Roman"/>
                <w:color w:val="181818"/>
                <w:sz w:val="28"/>
                <w:szCs w:val="28"/>
              </w:rPr>
              <w:t xml:space="preserve"> </w:t>
            </w:r>
            <w:r w:rsidRPr="00A6699F">
              <w:rPr>
                <w:rFonts w:ascii="Times New Roman" w:eastAsia="HiddenHorzOCR" w:hAnsi="Times New Roman" w:cs="Times New Roman"/>
                <w:color w:val="2A2A2A"/>
                <w:sz w:val="28"/>
                <w:szCs w:val="28"/>
              </w:rPr>
              <w:t xml:space="preserve">стратегия) и </w:t>
            </w:r>
            <w:r>
              <w:rPr>
                <w:rFonts w:ascii="Times New Roman" w:eastAsia="HiddenHorzOCR" w:hAnsi="Times New Roman" w:cs="Times New Roman"/>
                <w:color w:val="181818"/>
                <w:sz w:val="28"/>
                <w:szCs w:val="28"/>
              </w:rPr>
              <w:t>определите</w:t>
            </w:r>
            <w:r w:rsidRPr="00A6699F">
              <w:rPr>
                <w:rFonts w:ascii="Times New Roman" w:eastAsia="HiddenHorzOCR" w:hAnsi="Times New Roman" w:cs="Times New Roman"/>
                <w:color w:val="181818"/>
                <w:sz w:val="28"/>
                <w:szCs w:val="28"/>
              </w:rPr>
              <w:t xml:space="preserve"> </w:t>
            </w:r>
            <w:r>
              <w:rPr>
                <w:rFonts w:ascii="Times New Roman" w:eastAsia="HiddenHorzOCR" w:hAnsi="Times New Roman" w:cs="Times New Roman"/>
                <w:color w:val="2A2A2A"/>
                <w:sz w:val="28"/>
                <w:szCs w:val="28"/>
              </w:rPr>
              <w:t>их</w:t>
            </w:r>
            <w:r w:rsidRPr="00A6699F">
              <w:rPr>
                <w:rFonts w:ascii="Times New Roman" w:eastAsia="HiddenHorzOCR" w:hAnsi="Times New Roman" w:cs="Times New Roman"/>
                <w:color w:val="2A2A2A"/>
                <w:sz w:val="28"/>
                <w:szCs w:val="28"/>
              </w:rPr>
              <w:t xml:space="preserve"> значение</w:t>
            </w:r>
            <w:r w:rsidRPr="00A6699F">
              <w:rPr>
                <w:rFonts w:ascii="Times New Roman" w:eastAsia="HiddenHorzOCR" w:hAnsi="Times New Roman" w:cs="Times New Roman"/>
                <w:color w:val="181818"/>
                <w:sz w:val="28"/>
                <w:szCs w:val="28"/>
              </w:rPr>
              <w:t>.</w:t>
            </w:r>
          </w:p>
          <w:p w14:paraId="0BE75B7E" w14:textId="77777777" w:rsidR="00A62BB7" w:rsidRPr="00893019" w:rsidRDefault="00A62BB7" w:rsidP="00A62BB7">
            <w:pPr>
              <w:autoSpaceDE w:val="0"/>
              <w:autoSpaceDN w:val="0"/>
              <w:adjustRightInd w:val="0"/>
              <w:ind w:firstLine="709"/>
              <w:jc w:val="both"/>
              <w:rPr>
                <w:rFonts w:ascii="Times New Roman" w:eastAsia="HiddenHorzOCR" w:hAnsi="Times New Roman" w:cs="Times New Roman"/>
                <w:i/>
                <w:color w:val="171717"/>
                <w:sz w:val="28"/>
                <w:szCs w:val="28"/>
              </w:rPr>
            </w:pPr>
            <w:r w:rsidRPr="00893019">
              <w:rPr>
                <w:rFonts w:ascii="Times New Roman" w:hAnsi="Times New Roman" w:cs="Times New Roman"/>
                <w:i/>
                <w:color w:val="171717"/>
                <w:sz w:val="28"/>
                <w:szCs w:val="28"/>
              </w:rPr>
              <w:t>Приём «</w:t>
            </w:r>
            <w:r w:rsidRPr="00893019">
              <w:rPr>
                <w:rFonts w:ascii="Times New Roman" w:eastAsia="HiddenHorzOCR" w:hAnsi="Times New Roman" w:cs="Times New Roman"/>
                <w:i/>
                <w:color w:val="171717"/>
                <w:sz w:val="28"/>
                <w:szCs w:val="28"/>
              </w:rPr>
              <w:t>Рассечение вопроса»</w:t>
            </w:r>
          </w:p>
          <w:p w14:paraId="33630753" w14:textId="58836A33" w:rsidR="00A62BB7" w:rsidRPr="0016034C" w:rsidRDefault="00A62BB7" w:rsidP="00A62BB7">
            <w:pPr>
              <w:autoSpaceDE w:val="0"/>
              <w:autoSpaceDN w:val="0"/>
              <w:adjustRightInd w:val="0"/>
              <w:ind w:firstLine="709"/>
              <w:jc w:val="both"/>
              <w:rPr>
                <w:rFonts w:ascii="Times New Roman" w:eastAsia="HiddenHorzOCR" w:hAnsi="Times New Roman" w:cs="Times New Roman"/>
                <w:i/>
                <w:color w:val="171717"/>
                <w:sz w:val="28"/>
                <w:szCs w:val="28"/>
              </w:rPr>
            </w:pPr>
            <w:r>
              <w:rPr>
                <w:rFonts w:ascii="Times New Roman" w:eastAsia="HiddenHorzOCR" w:hAnsi="Times New Roman" w:cs="Times New Roman"/>
                <w:i/>
                <w:color w:val="080808"/>
                <w:sz w:val="28"/>
                <w:szCs w:val="28"/>
              </w:rPr>
              <w:t>(</w:t>
            </w:r>
            <w:r w:rsidRPr="0016034C">
              <w:rPr>
                <w:rFonts w:ascii="Times New Roman" w:eastAsia="HiddenHorzOCR" w:hAnsi="Times New Roman" w:cs="Times New Roman"/>
                <w:i/>
                <w:color w:val="080808"/>
                <w:sz w:val="28"/>
                <w:szCs w:val="28"/>
              </w:rPr>
              <w:t xml:space="preserve">Целью </w:t>
            </w:r>
            <w:r w:rsidRPr="0016034C">
              <w:rPr>
                <w:rFonts w:ascii="Times New Roman" w:eastAsia="HiddenHorzOCR" w:hAnsi="Times New Roman" w:cs="Times New Roman"/>
                <w:i/>
                <w:color w:val="171717"/>
                <w:sz w:val="28"/>
                <w:szCs w:val="28"/>
              </w:rPr>
              <w:t>стратегии является смысловая догадка о возможном содержании</w:t>
            </w:r>
            <w:r w:rsidR="00893019">
              <w:rPr>
                <w:rFonts w:ascii="Times New Roman" w:eastAsia="HiddenHorzOCR" w:hAnsi="Times New Roman" w:cs="Times New Roman"/>
                <w:i/>
                <w:color w:val="171717"/>
                <w:sz w:val="28"/>
                <w:szCs w:val="28"/>
              </w:rPr>
              <w:t xml:space="preserve"> </w:t>
            </w:r>
            <w:r>
              <w:rPr>
                <w:rFonts w:ascii="Times New Roman" w:eastAsia="HiddenHorzOCR" w:hAnsi="Times New Roman" w:cs="Times New Roman"/>
                <w:i/>
                <w:color w:val="171717"/>
                <w:sz w:val="28"/>
                <w:szCs w:val="28"/>
              </w:rPr>
              <w:t>т</w:t>
            </w:r>
            <w:r w:rsidRPr="0016034C">
              <w:rPr>
                <w:rFonts w:ascii="Times New Roman" w:eastAsia="HiddenHorzOCR" w:hAnsi="Times New Roman" w:cs="Times New Roman"/>
                <w:i/>
                <w:color w:val="171717"/>
                <w:sz w:val="28"/>
                <w:szCs w:val="28"/>
              </w:rPr>
              <w:t>екста</w:t>
            </w:r>
            <w:r>
              <w:rPr>
                <w:rFonts w:ascii="Times New Roman" w:eastAsia="HiddenHorzOCR" w:hAnsi="Times New Roman" w:cs="Times New Roman"/>
                <w:i/>
                <w:color w:val="171717"/>
                <w:sz w:val="28"/>
                <w:szCs w:val="28"/>
              </w:rPr>
              <w:t xml:space="preserve"> </w:t>
            </w:r>
            <w:r w:rsidRPr="0016034C">
              <w:rPr>
                <w:rFonts w:ascii="Times New Roman" w:eastAsia="HiddenHorzOCR" w:hAnsi="Times New Roman" w:cs="Times New Roman"/>
                <w:i/>
                <w:color w:val="171717"/>
                <w:sz w:val="28"/>
                <w:szCs w:val="28"/>
              </w:rPr>
              <w:t>на</w:t>
            </w:r>
            <w:r>
              <w:rPr>
                <w:rFonts w:ascii="Times New Roman" w:eastAsia="HiddenHorzOCR" w:hAnsi="Times New Roman" w:cs="Times New Roman"/>
                <w:i/>
                <w:color w:val="171717"/>
                <w:sz w:val="28"/>
                <w:szCs w:val="28"/>
              </w:rPr>
              <w:t xml:space="preserve"> </w:t>
            </w:r>
            <w:r w:rsidRPr="0016034C">
              <w:rPr>
                <w:rFonts w:ascii="Times New Roman" w:eastAsia="HiddenHorzOCR" w:hAnsi="Times New Roman" w:cs="Times New Roman"/>
                <w:i/>
                <w:color w:val="171717"/>
                <w:sz w:val="28"/>
                <w:szCs w:val="28"/>
              </w:rPr>
              <w:t>основе анализа его заглавия</w:t>
            </w:r>
            <w:r>
              <w:rPr>
                <w:rFonts w:ascii="Times New Roman" w:eastAsia="HiddenHorzOCR" w:hAnsi="Times New Roman" w:cs="Times New Roman"/>
                <w:i/>
                <w:color w:val="171717"/>
                <w:sz w:val="28"/>
                <w:szCs w:val="28"/>
              </w:rPr>
              <w:t>)</w:t>
            </w:r>
            <w:r w:rsidRPr="0016034C">
              <w:rPr>
                <w:rFonts w:ascii="Times New Roman" w:eastAsia="HiddenHorzOCR" w:hAnsi="Times New Roman" w:cs="Times New Roman"/>
                <w:i/>
                <w:color w:val="171717"/>
                <w:sz w:val="28"/>
                <w:szCs w:val="28"/>
              </w:rPr>
              <w:t>.</w:t>
            </w:r>
          </w:p>
          <w:p w14:paraId="791CD6DD"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71717"/>
                <w:sz w:val="28"/>
                <w:szCs w:val="28"/>
              </w:rPr>
            </w:pPr>
            <w:r w:rsidRPr="00A6699F">
              <w:rPr>
                <w:rFonts w:ascii="Times New Roman" w:eastAsia="HiddenHorzOCR" w:hAnsi="Times New Roman" w:cs="Times New Roman"/>
                <w:color w:val="171717"/>
                <w:sz w:val="28"/>
                <w:szCs w:val="28"/>
              </w:rPr>
              <w:t>Ход работы:</w:t>
            </w:r>
          </w:p>
          <w:p w14:paraId="626BC2B6"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373737"/>
                <w:sz w:val="28"/>
                <w:szCs w:val="28"/>
              </w:rPr>
            </w:pPr>
            <w:r>
              <w:rPr>
                <w:rFonts w:ascii="Times New Roman" w:eastAsia="HiddenHorzOCR" w:hAnsi="Times New Roman" w:cs="Times New Roman"/>
                <w:color w:val="080808"/>
                <w:sz w:val="28"/>
                <w:szCs w:val="28"/>
              </w:rPr>
              <w:t xml:space="preserve">1. </w:t>
            </w:r>
            <w:r w:rsidRPr="00A6699F">
              <w:rPr>
                <w:rFonts w:ascii="Times New Roman" w:eastAsia="HiddenHorzOCR" w:hAnsi="Times New Roman" w:cs="Times New Roman"/>
                <w:color w:val="080808"/>
                <w:sz w:val="28"/>
                <w:szCs w:val="28"/>
              </w:rPr>
              <w:t xml:space="preserve">Прочитайте </w:t>
            </w:r>
            <w:r w:rsidRPr="00A6699F">
              <w:rPr>
                <w:rFonts w:ascii="Times New Roman" w:eastAsia="HiddenHorzOCR" w:hAnsi="Times New Roman" w:cs="Times New Roman"/>
                <w:color w:val="171717"/>
                <w:sz w:val="28"/>
                <w:szCs w:val="28"/>
              </w:rPr>
              <w:t>заглавие текста и разделите</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его на смысловые группы</w:t>
            </w:r>
            <w:r w:rsidRPr="00A6699F">
              <w:rPr>
                <w:rFonts w:ascii="Times New Roman" w:eastAsia="HiddenHorzOCR" w:hAnsi="Times New Roman" w:cs="Times New Roman"/>
                <w:color w:val="373737"/>
                <w:sz w:val="28"/>
                <w:szCs w:val="28"/>
              </w:rPr>
              <w:t>.</w:t>
            </w:r>
          </w:p>
          <w:p w14:paraId="5B19A5A5"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71717"/>
                <w:sz w:val="28"/>
                <w:szCs w:val="28"/>
              </w:rPr>
            </w:pPr>
            <w:r w:rsidRPr="00A6699F">
              <w:rPr>
                <w:rFonts w:ascii="Times New Roman" w:eastAsia="HiddenHorzOCR" w:hAnsi="Times New Roman" w:cs="Times New Roman"/>
                <w:color w:val="171717"/>
                <w:sz w:val="28"/>
                <w:szCs w:val="28"/>
              </w:rPr>
              <w:t>О чём,</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как вы думаете, пойдёт речь в тексте?</w:t>
            </w:r>
          </w:p>
          <w:p w14:paraId="01F48981" w14:textId="77777777" w:rsidR="00A62BB7" w:rsidRPr="00A6699F" w:rsidRDefault="00A62BB7" w:rsidP="00A62BB7">
            <w:pPr>
              <w:autoSpaceDE w:val="0"/>
              <w:autoSpaceDN w:val="0"/>
              <w:adjustRightInd w:val="0"/>
              <w:ind w:firstLine="709"/>
              <w:jc w:val="both"/>
              <w:rPr>
                <w:rFonts w:ascii="Times New Roman" w:eastAsia="HiddenHorzOCR" w:hAnsi="Times New Roman" w:cs="Times New Roman"/>
                <w:color w:val="171717"/>
                <w:sz w:val="28"/>
                <w:szCs w:val="28"/>
              </w:rPr>
            </w:pPr>
            <w:r w:rsidRPr="00A6699F">
              <w:rPr>
                <w:rFonts w:ascii="Times New Roman" w:eastAsia="HiddenHorzOCR" w:hAnsi="Times New Roman" w:cs="Times New Roman"/>
                <w:color w:val="080808"/>
                <w:sz w:val="28"/>
                <w:szCs w:val="28"/>
              </w:rPr>
              <w:t xml:space="preserve">Предполагаемый </w:t>
            </w:r>
            <w:r w:rsidRPr="00A6699F">
              <w:rPr>
                <w:rFonts w:ascii="Times New Roman" w:eastAsia="HiddenHorzOCR" w:hAnsi="Times New Roman" w:cs="Times New Roman"/>
                <w:color w:val="171717"/>
                <w:sz w:val="28"/>
                <w:szCs w:val="28"/>
              </w:rPr>
              <w:t>ответ</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В вопросе имеются две смысловые группы:</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 xml:space="preserve">время и кино. </w:t>
            </w:r>
            <w:r w:rsidRPr="00A6699F">
              <w:rPr>
                <w:rFonts w:ascii="Times New Roman" w:eastAsia="HiddenHorzOCR" w:hAnsi="Times New Roman" w:cs="Times New Roman"/>
                <w:color w:val="080808"/>
                <w:sz w:val="28"/>
                <w:szCs w:val="28"/>
              </w:rPr>
              <w:t xml:space="preserve">Речь </w:t>
            </w:r>
            <w:r w:rsidRPr="00A6699F">
              <w:rPr>
                <w:rFonts w:ascii="Times New Roman" w:eastAsia="HiddenHorzOCR" w:hAnsi="Times New Roman" w:cs="Times New Roman"/>
                <w:color w:val="171717"/>
                <w:sz w:val="28"/>
                <w:szCs w:val="28"/>
              </w:rPr>
              <w:t>в тексте пойдёт</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 xml:space="preserve">о моменте </w:t>
            </w:r>
            <w:r w:rsidRPr="00A6699F">
              <w:rPr>
                <w:rFonts w:ascii="Times New Roman" w:eastAsia="HiddenHorzOCR" w:hAnsi="Times New Roman" w:cs="Times New Roman"/>
                <w:color w:val="080808"/>
                <w:sz w:val="28"/>
                <w:szCs w:val="28"/>
              </w:rPr>
              <w:t xml:space="preserve">рождения </w:t>
            </w:r>
            <w:r w:rsidRPr="00A6699F">
              <w:rPr>
                <w:rFonts w:ascii="Times New Roman" w:eastAsia="HiddenHorzOCR" w:hAnsi="Times New Roman" w:cs="Times New Roman"/>
                <w:color w:val="171717"/>
                <w:sz w:val="28"/>
                <w:szCs w:val="28"/>
              </w:rPr>
              <w:t>кинематографа.</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 xml:space="preserve">Поскольку я знаю, что кино </w:t>
            </w:r>
            <w:r w:rsidRPr="00A6699F">
              <w:rPr>
                <w:rFonts w:ascii="Times New Roman" w:eastAsia="HiddenHorzOCR" w:hAnsi="Times New Roman" w:cs="Times New Roman"/>
                <w:color w:val="080808"/>
                <w:sz w:val="28"/>
                <w:szCs w:val="28"/>
              </w:rPr>
              <w:t xml:space="preserve">появилось </w:t>
            </w:r>
            <w:r w:rsidRPr="00A6699F">
              <w:rPr>
                <w:rFonts w:ascii="Times New Roman" w:eastAsia="HiddenHorzOCR" w:hAnsi="Times New Roman" w:cs="Times New Roman"/>
                <w:color w:val="171717"/>
                <w:sz w:val="28"/>
                <w:szCs w:val="28"/>
              </w:rPr>
              <w:t xml:space="preserve">в конце </w:t>
            </w:r>
            <w:r w:rsidRPr="00A6699F">
              <w:rPr>
                <w:rFonts w:ascii="Times New Roman" w:hAnsi="Times New Roman" w:cs="Times New Roman"/>
                <w:color w:val="171717"/>
                <w:sz w:val="28"/>
                <w:szCs w:val="28"/>
              </w:rPr>
              <w:t xml:space="preserve">XIX </w:t>
            </w:r>
            <w:r w:rsidRPr="00A6699F">
              <w:rPr>
                <w:rFonts w:ascii="Times New Roman" w:eastAsia="HiddenHorzOCR" w:hAnsi="Times New Roman" w:cs="Times New Roman"/>
                <w:color w:val="171717"/>
                <w:sz w:val="28"/>
                <w:szCs w:val="28"/>
              </w:rPr>
              <w:t>века,</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то события текста будут касаться</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 xml:space="preserve">этого </w:t>
            </w:r>
            <w:r>
              <w:rPr>
                <w:rFonts w:ascii="Times New Roman" w:eastAsia="HiddenHorzOCR" w:hAnsi="Times New Roman" w:cs="Times New Roman"/>
                <w:color w:val="171717"/>
                <w:sz w:val="28"/>
                <w:szCs w:val="28"/>
              </w:rPr>
              <w:t>периода</w:t>
            </w:r>
            <w:r w:rsidRPr="00A6699F">
              <w:rPr>
                <w:rFonts w:ascii="Times New Roman" w:eastAsia="HiddenHorzOCR" w:hAnsi="Times New Roman" w:cs="Times New Roman"/>
                <w:color w:val="171717"/>
                <w:sz w:val="28"/>
                <w:szCs w:val="28"/>
              </w:rPr>
              <w:t>. Вероятно,</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в тексте будет названа конкретная дата</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зарождения кинематографа.</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 xml:space="preserve">А </w:t>
            </w:r>
            <w:r w:rsidRPr="00A6699F">
              <w:rPr>
                <w:rFonts w:ascii="Times New Roman" w:eastAsia="HiddenHorzOCR" w:hAnsi="Times New Roman" w:cs="Times New Roman"/>
                <w:color w:val="080808"/>
                <w:sz w:val="28"/>
                <w:szCs w:val="28"/>
              </w:rPr>
              <w:t>также</w:t>
            </w:r>
            <w:r>
              <w:rPr>
                <w:rFonts w:ascii="Times New Roman" w:eastAsia="HiddenHorzOCR" w:hAnsi="Times New Roman" w:cs="Times New Roman"/>
                <w:color w:val="080808"/>
                <w:sz w:val="28"/>
                <w:szCs w:val="28"/>
              </w:rPr>
              <w:t xml:space="preserve"> </w:t>
            </w:r>
            <w:r w:rsidRPr="00A6699F">
              <w:rPr>
                <w:rFonts w:ascii="Times New Roman" w:eastAsia="HiddenHorzOCR" w:hAnsi="Times New Roman" w:cs="Times New Roman"/>
                <w:color w:val="171717"/>
                <w:sz w:val="28"/>
                <w:szCs w:val="28"/>
              </w:rPr>
              <w:t>место, имена людей и обстоятельства, способствующие этому</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событию. Судя по вопросительному слову, с которого начинается вопрос</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(когда?), текст должен</w:t>
            </w:r>
            <w:r>
              <w:rPr>
                <w:rFonts w:ascii="Times New Roman" w:eastAsia="HiddenHorzOCR" w:hAnsi="Times New Roman" w:cs="Times New Roman"/>
                <w:color w:val="171717"/>
                <w:sz w:val="28"/>
                <w:szCs w:val="28"/>
              </w:rPr>
              <w:t xml:space="preserve"> </w:t>
            </w:r>
            <w:r w:rsidRPr="00A6699F">
              <w:rPr>
                <w:rFonts w:ascii="Times New Roman" w:eastAsia="HiddenHorzOCR" w:hAnsi="Times New Roman" w:cs="Times New Roman"/>
                <w:color w:val="171717"/>
                <w:sz w:val="28"/>
                <w:szCs w:val="28"/>
              </w:rPr>
              <w:t>быть информационно-фактуальным.</w:t>
            </w:r>
          </w:p>
          <w:p w14:paraId="01648506" w14:textId="77777777" w:rsidR="00A62BB7" w:rsidRPr="00893019" w:rsidRDefault="00A62BB7" w:rsidP="00A62BB7">
            <w:pPr>
              <w:shd w:val="clear" w:color="auto" w:fill="FCFCFC"/>
              <w:ind w:firstLine="709"/>
              <w:jc w:val="both"/>
              <w:rPr>
                <w:rFonts w:ascii="Times New Roman" w:eastAsia="Times New Roman" w:hAnsi="Times New Roman" w:cs="Times New Roman"/>
                <w:i/>
                <w:iCs/>
                <w:color w:val="000000"/>
                <w:sz w:val="28"/>
                <w:szCs w:val="28"/>
                <w:lang w:eastAsia="ru-RU"/>
              </w:rPr>
            </w:pPr>
            <w:r w:rsidRPr="00893019">
              <w:rPr>
                <w:rFonts w:ascii="Times New Roman" w:eastAsia="Times New Roman" w:hAnsi="Times New Roman" w:cs="Times New Roman"/>
                <w:i/>
                <w:iCs/>
                <w:color w:val="000000"/>
                <w:sz w:val="28"/>
                <w:szCs w:val="28"/>
                <w:lang w:eastAsia="ru-RU"/>
              </w:rPr>
              <w:t>Приём «Чтение про себя с вопросами».</w:t>
            </w:r>
          </w:p>
          <w:p w14:paraId="084FE74A" w14:textId="77777777" w:rsidR="00A62BB7" w:rsidRPr="00A932AC" w:rsidRDefault="00A62BB7" w:rsidP="00A62BB7">
            <w:pPr>
              <w:autoSpaceDE w:val="0"/>
              <w:autoSpaceDN w:val="0"/>
              <w:adjustRightInd w:val="0"/>
              <w:ind w:firstLine="709"/>
              <w:jc w:val="both"/>
              <w:rPr>
                <w:rFonts w:ascii="Times New Roman" w:eastAsia="HiddenHorzOCR" w:hAnsi="Times New Roman" w:cs="Times New Roman"/>
                <w:i/>
                <w:color w:val="1C1C1C"/>
                <w:sz w:val="28"/>
                <w:szCs w:val="28"/>
              </w:rPr>
            </w:pPr>
            <w:r w:rsidRPr="00A932AC">
              <w:rPr>
                <w:rFonts w:ascii="Times New Roman" w:eastAsia="HiddenHorzOCR" w:hAnsi="Times New Roman" w:cs="Times New Roman"/>
                <w:i/>
                <w:color w:val="1C1C1C"/>
                <w:sz w:val="28"/>
                <w:szCs w:val="28"/>
              </w:rPr>
              <w:t>(Цель стратегии - научить читать текст</w:t>
            </w:r>
            <w:r>
              <w:rPr>
                <w:rFonts w:ascii="Times New Roman" w:eastAsia="HiddenHorzOCR" w:hAnsi="Times New Roman" w:cs="Times New Roman"/>
                <w:i/>
                <w:color w:val="1C1C1C"/>
                <w:sz w:val="28"/>
                <w:szCs w:val="28"/>
              </w:rPr>
              <w:t xml:space="preserve"> </w:t>
            </w:r>
            <w:r w:rsidRPr="00A932AC">
              <w:rPr>
                <w:rFonts w:ascii="Times New Roman" w:eastAsia="HiddenHorzOCR" w:hAnsi="Times New Roman" w:cs="Times New Roman"/>
                <w:i/>
                <w:color w:val="1C1C1C"/>
                <w:sz w:val="28"/>
                <w:szCs w:val="28"/>
              </w:rPr>
              <w:t xml:space="preserve">вдумчиво, задавая самому себе </w:t>
            </w:r>
            <w:r>
              <w:rPr>
                <w:rFonts w:ascii="Times New Roman" w:eastAsia="HiddenHorzOCR" w:hAnsi="Times New Roman" w:cs="Times New Roman"/>
                <w:i/>
                <w:color w:val="1C1C1C"/>
                <w:sz w:val="28"/>
                <w:szCs w:val="28"/>
              </w:rPr>
              <w:t xml:space="preserve">и товарищам </w:t>
            </w:r>
            <w:r w:rsidRPr="00A932AC">
              <w:rPr>
                <w:rFonts w:ascii="Times New Roman" w:eastAsia="HiddenHorzOCR" w:hAnsi="Times New Roman" w:cs="Times New Roman"/>
                <w:i/>
                <w:color w:val="1C1C1C"/>
                <w:sz w:val="28"/>
                <w:szCs w:val="28"/>
              </w:rPr>
              <w:t>всё более усложняющиеся вопросы).</w:t>
            </w:r>
          </w:p>
          <w:p w14:paraId="7C68A685"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color w:val="090909"/>
                <w:sz w:val="28"/>
                <w:szCs w:val="28"/>
              </w:rPr>
            </w:pPr>
            <w:r w:rsidRPr="002B6186">
              <w:rPr>
                <w:rFonts w:ascii="Times New Roman" w:eastAsia="HiddenHorzOCR" w:hAnsi="Times New Roman" w:cs="Times New Roman"/>
                <w:color w:val="1C1C1C"/>
                <w:sz w:val="28"/>
                <w:szCs w:val="28"/>
              </w:rPr>
              <w:lastRenderedPageBreak/>
              <w:t xml:space="preserve">Ход </w:t>
            </w:r>
            <w:r w:rsidRPr="002B6186">
              <w:rPr>
                <w:rFonts w:ascii="Times New Roman" w:eastAsia="HiddenHorzOCR" w:hAnsi="Times New Roman" w:cs="Times New Roman"/>
                <w:color w:val="090909"/>
                <w:sz w:val="28"/>
                <w:szCs w:val="28"/>
              </w:rPr>
              <w:t>работы:</w:t>
            </w:r>
          </w:p>
          <w:p w14:paraId="55C94133"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1C1C1C"/>
                <w:sz w:val="28"/>
                <w:szCs w:val="28"/>
              </w:rPr>
              <w:t>1. Мы будем учиться читать с вопросами информационный текст.</w:t>
            </w:r>
            <w:r>
              <w:rPr>
                <w:rFonts w:ascii="Times New Roman" w:eastAsia="HiddenHorzOCR" w:hAnsi="Times New Roman" w:cs="Times New Roman"/>
                <w:color w:val="1C1C1C"/>
                <w:sz w:val="28"/>
                <w:szCs w:val="28"/>
              </w:rPr>
              <w:t xml:space="preserve"> </w:t>
            </w:r>
            <w:r w:rsidRPr="002B6186">
              <w:rPr>
                <w:rFonts w:ascii="Times New Roman" w:eastAsia="HiddenHorzOCR" w:hAnsi="Times New Roman" w:cs="Times New Roman"/>
                <w:color w:val="090909"/>
                <w:sz w:val="28"/>
                <w:szCs w:val="28"/>
              </w:rPr>
              <w:t xml:space="preserve">Прочитайте </w:t>
            </w:r>
            <w:r w:rsidRPr="002B6186">
              <w:rPr>
                <w:rFonts w:ascii="Times New Roman" w:eastAsia="HiddenHorzOCR" w:hAnsi="Times New Roman" w:cs="Times New Roman"/>
                <w:color w:val="1C1C1C"/>
                <w:sz w:val="28"/>
                <w:szCs w:val="28"/>
              </w:rPr>
              <w:t>первый абзац и задайте вопросы</w:t>
            </w:r>
            <w:r w:rsidRPr="002B6186">
              <w:rPr>
                <w:rFonts w:ascii="Times New Roman" w:eastAsia="HiddenHorzOCR" w:hAnsi="Times New Roman" w:cs="Times New Roman"/>
                <w:color w:val="393939"/>
                <w:sz w:val="28"/>
                <w:szCs w:val="28"/>
              </w:rPr>
              <w:t xml:space="preserve">. </w:t>
            </w:r>
            <w:r w:rsidRPr="002B6186">
              <w:rPr>
                <w:rFonts w:ascii="Times New Roman" w:eastAsia="HiddenHorzOCR" w:hAnsi="Times New Roman" w:cs="Times New Roman"/>
                <w:color w:val="1C1C1C"/>
                <w:sz w:val="28"/>
                <w:szCs w:val="28"/>
              </w:rPr>
              <w:t>Остальные члены группы</w:t>
            </w:r>
            <w:r>
              <w:rPr>
                <w:rFonts w:ascii="Times New Roman" w:eastAsia="HiddenHorzOCR" w:hAnsi="Times New Roman" w:cs="Times New Roman"/>
                <w:color w:val="1C1C1C"/>
                <w:sz w:val="28"/>
                <w:szCs w:val="28"/>
              </w:rPr>
              <w:t xml:space="preserve"> </w:t>
            </w:r>
            <w:r w:rsidRPr="002B6186">
              <w:rPr>
                <w:rFonts w:ascii="Times New Roman" w:eastAsia="HiddenHorzOCR" w:hAnsi="Times New Roman" w:cs="Times New Roman"/>
                <w:color w:val="1C1C1C"/>
                <w:sz w:val="28"/>
                <w:szCs w:val="28"/>
              </w:rPr>
              <w:t>отвечают на них.</w:t>
            </w:r>
          </w:p>
          <w:p w14:paraId="24D733F2"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090909"/>
                <w:sz w:val="28"/>
                <w:szCs w:val="28"/>
              </w:rPr>
              <w:t xml:space="preserve">- </w:t>
            </w:r>
            <w:r w:rsidRPr="002B6186">
              <w:rPr>
                <w:rFonts w:ascii="Times New Roman" w:eastAsia="HiddenHorzOCR" w:hAnsi="Times New Roman" w:cs="Times New Roman"/>
                <w:color w:val="1C1C1C"/>
                <w:sz w:val="28"/>
                <w:szCs w:val="28"/>
              </w:rPr>
              <w:t xml:space="preserve">Когда </w:t>
            </w:r>
            <w:r>
              <w:rPr>
                <w:rFonts w:ascii="Times New Roman" w:eastAsia="HiddenHorzOCR" w:hAnsi="Times New Roman" w:cs="Times New Roman"/>
                <w:color w:val="1C1C1C"/>
                <w:sz w:val="28"/>
                <w:szCs w:val="28"/>
              </w:rPr>
              <w:t xml:space="preserve">и где </w:t>
            </w:r>
            <w:r w:rsidRPr="002B6186">
              <w:rPr>
                <w:rFonts w:ascii="Times New Roman" w:eastAsia="HiddenHorzOCR" w:hAnsi="Times New Roman" w:cs="Times New Roman"/>
                <w:color w:val="1C1C1C"/>
                <w:sz w:val="28"/>
                <w:szCs w:val="28"/>
              </w:rPr>
              <w:t>родилось</w:t>
            </w:r>
            <w:r>
              <w:rPr>
                <w:rFonts w:ascii="Times New Roman" w:eastAsia="HiddenHorzOCR" w:hAnsi="Times New Roman" w:cs="Times New Roman"/>
                <w:color w:val="1C1C1C"/>
                <w:sz w:val="28"/>
                <w:szCs w:val="28"/>
              </w:rPr>
              <w:t xml:space="preserve"> </w:t>
            </w:r>
            <w:r w:rsidRPr="002B6186">
              <w:rPr>
                <w:rFonts w:ascii="Times New Roman" w:eastAsia="HiddenHorzOCR" w:hAnsi="Times New Roman" w:cs="Times New Roman"/>
                <w:color w:val="1C1C1C"/>
                <w:sz w:val="28"/>
                <w:szCs w:val="28"/>
              </w:rPr>
              <w:t>кино?</w:t>
            </w:r>
          </w:p>
          <w:p w14:paraId="6EF08C66"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1C1C1C"/>
                <w:sz w:val="28"/>
                <w:szCs w:val="28"/>
              </w:rPr>
              <w:t>- Кто</w:t>
            </w:r>
            <w:r>
              <w:rPr>
                <w:rFonts w:ascii="Times New Roman" w:eastAsia="HiddenHorzOCR" w:hAnsi="Times New Roman" w:cs="Times New Roman"/>
                <w:color w:val="1C1C1C"/>
                <w:sz w:val="28"/>
                <w:szCs w:val="28"/>
              </w:rPr>
              <w:t xml:space="preserve"> первым</w:t>
            </w:r>
            <w:r w:rsidRPr="002B6186">
              <w:rPr>
                <w:rFonts w:ascii="Times New Roman" w:eastAsia="HiddenHorzOCR" w:hAnsi="Times New Roman" w:cs="Times New Roman"/>
                <w:color w:val="1C1C1C"/>
                <w:sz w:val="28"/>
                <w:szCs w:val="28"/>
              </w:rPr>
              <w:t xml:space="preserve"> продемонстрировал фи</w:t>
            </w:r>
            <w:r w:rsidRPr="002B6186">
              <w:rPr>
                <w:rFonts w:ascii="Times New Roman" w:eastAsia="HiddenHorzOCR" w:hAnsi="Times New Roman" w:cs="Times New Roman"/>
                <w:color w:val="393939"/>
                <w:sz w:val="28"/>
                <w:szCs w:val="28"/>
              </w:rPr>
              <w:t>л</w:t>
            </w:r>
            <w:r w:rsidRPr="002B6186">
              <w:rPr>
                <w:rFonts w:ascii="Times New Roman" w:eastAsia="HiddenHorzOCR" w:hAnsi="Times New Roman" w:cs="Times New Roman"/>
                <w:color w:val="1C1C1C"/>
                <w:sz w:val="28"/>
                <w:szCs w:val="28"/>
              </w:rPr>
              <w:t>ьмы?</w:t>
            </w:r>
          </w:p>
          <w:p w14:paraId="1D471BD2" w14:textId="77777777" w:rsidR="00A62BB7"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393939"/>
                <w:sz w:val="28"/>
                <w:szCs w:val="28"/>
              </w:rPr>
              <w:t xml:space="preserve">- </w:t>
            </w:r>
            <w:r>
              <w:rPr>
                <w:rFonts w:ascii="Times New Roman" w:eastAsia="HiddenHorzOCR" w:hAnsi="Times New Roman" w:cs="Times New Roman"/>
                <w:color w:val="1C1C1C"/>
                <w:sz w:val="28"/>
                <w:szCs w:val="28"/>
              </w:rPr>
              <w:t>С помощью чего показывали фильм</w:t>
            </w:r>
            <w:r w:rsidRPr="002B6186">
              <w:rPr>
                <w:rFonts w:ascii="Times New Roman" w:eastAsia="HiddenHorzOCR" w:hAnsi="Times New Roman" w:cs="Times New Roman"/>
                <w:color w:val="1C1C1C"/>
                <w:sz w:val="28"/>
                <w:szCs w:val="28"/>
              </w:rPr>
              <w:t>?</w:t>
            </w:r>
          </w:p>
          <w:p w14:paraId="4C02F705"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1C1C1C"/>
                <w:sz w:val="28"/>
                <w:szCs w:val="28"/>
              </w:rPr>
              <w:t xml:space="preserve">2. </w:t>
            </w:r>
            <w:r w:rsidRPr="002B6186">
              <w:rPr>
                <w:rFonts w:ascii="Times New Roman" w:eastAsia="HiddenHorzOCR" w:hAnsi="Times New Roman" w:cs="Times New Roman"/>
                <w:color w:val="090909"/>
                <w:sz w:val="28"/>
                <w:szCs w:val="28"/>
              </w:rPr>
              <w:t xml:space="preserve">Прочитайте </w:t>
            </w:r>
            <w:r w:rsidRPr="002B6186">
              <w:rPr>
                <w:rFonts w:ascii="Times New Roman" w:eastAsia="HiddenHorzOCR" w:hAnsi="Times New Roman" w:cs="Times New Roman"/>
                <w:color w:val="1C1C1C"/>
                <w:sz w:val="28"/>
                <w:szCs w:val="28"/>
              </w:rPr>
              <w:t xml:space="preserve">про себя </w:t>
            </w:r>
            <w:r>
              <w:rPr>
                <w:rFonts w:ascii="Times New Roman" w:eastAsia="HiddenHorzOCR" w:hAnsi="Times New Roman" w:cs="Times New Roman"/>
                <w:color w:val="1C1C1C"/>
                <w:sz w:val="28"/>
                <w:szCs w:val="28"/>
              </w:rPr>
              <w:t>2</w:t>
            </w:r>
            <w:r w:rsidRPr="002B6186">
              <w:rPr>
                <w:rFonts w:ascii="Times New Roman" w:eastAsia="HiddenHorzOCR" w:hAnsi="Times New Roman" w:cs="Times New Roman"/>
                <w:color w:val="1C1C1C"/>
                <w:sz w:val="28"/>
                <w:szCs w:val="28"/>
              </w:rPr>
              <w:t xml:space="preserve"> абзац. Работайте в </w:t>
            </w:r>
            <w:r w:rsidRPr="002B6186">
              <w:rPr>
                <w:rFonts w:ascii="Times New Roman" w:eastAsia="HiddenHorzOCR" w:hAnsi="Times New Roman" w:cs="Times New Roman"/>
                <w:color w:val="090909"/>
                <w:sz w:val="28"/>
                <w:szCs w:val="28"/>
              </w:rPr>
              <w:t xml:space="preserve">парах. </w:t>
            </w:r>
            <w:r w:rsidRPr="002B6186">
              <w:rPr>
                <w:rFonts w:ascii="Times New Roman" w:eastAsia="HiddenHorzOCR" w:hAnsi="Times New Roman" w:cs="Times New Roman"/>
                <w:color w:val="1C1C1C"/>
                <w:sz w:val="28"/>
                <w:szCs w:val="28"/>
              </w:rPr>
              <w:t>Один задаёт</w:t>
            </w:r>
            <w:r>
              <w:rPr>
                <w:rFonts w:ascii="Times New Roman" w:eastAsia="HiddenHorzOCR" w:hAnsi="Times New Roman" w:cs="Times New Roman"/>
                <w:color w:val="1C1C1C"/>
                <w:sz w:val="28"/>
                <w:szCs w:val="28"/>
              </w:rPr>
              <w:t xml:space="preserve"> </w:t>
            </w:r>
            <w:r w:rsidRPr="002B6186">
              <w:rPr>
                <w:rFonts w:ascii="Times New Roman" w:eastAsia="HiddenHorzOCR" w:hAnsi="Times New Roman" w:cs="Times New Roman"/>
                <w:color w:val="1C1C1C"/>
                <w:sz w:val="28"/>
                <w:szCs w:val="28"/>
              </w:rPr>
              <w:t xml:space="preserve">вопросы, другой </w:t>
            </w:r>
            <w:r w:rsidRPr="002B6186">
              <w:rPr>
                <w:rFonts w:ascii="Times New Roman" w:eastAsia="HiddenHorzOCR" w:hAnsi="Times New Roman" w:cs="Times New Roman"/>
                <w:color w:val="090909"/>
                <w:sz w:val="28"/>
                <w:szCs w:val="28"/>
              </w:rPr>
              <w:t xml:space="preserve">- </w:t>
            </w:r>
            <w:r w:rsidRPr="002B6186">
              <w:rPr>
                <w:rFonts w:ascii="Times New Roman" w:eastAsia="HiddenHorzOCR" w:hAnsi="Times New Roman" w:cs="Times New Roman"/>
                <w:color w:val="1C1C1C"/>
                <w:sz w:val="28"/>
                <w:szCs w:val="28"/>
              </w:rPr>
              <w:t>отвечает.</w:t>
            </w:r>
          </w:p>
          <w:p w14:paraId="28CB4958"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545454"/>
                <w:sz w:val="28"/>
                <w:szCs w:val="28"/>
              </w:rPr>
              <w:t xml:space="preserve">- </w:t>
            </w:r>
            <w:r w:rsidRPr="002B6186">
              <w:rPr>
                <w:rFonts w:ascii="Times New Roman" w:eastAsia="HiddenHorzOCR" w:hAnsi="Times New Roman" w:cs="Times New Roman"/>
                <w:color w:val="1C1C1C"/>
                <w:sz w:val="28"/>
                <w:szCs w:val="28"/>
              </w:rPr>
              <w:t>Кто</w:t>
            </w:r>
            <w:r>
              <w:rPr>
                <w:rFonts w:ascii="Times New Roman" w:eastAsia="HiddenHorzOCR" w:hAnsi="Times New Roman" w:cs="Times New Roman"/>
                <w:color w:val="1C1C1C"/>
                <w:sz w:val="28"/>
                <w:szCs w:val="28"/>
              </w:rPr>
              <w:t xml:space="preserve"> является</w:t>
            </w:r>
            <w:r w:rsidRPr="002B6186">
              <w:rPr>
                <w:rFonts w:ascii="Times New Roman" w:eastAsia="HiddenHorzOCR" w:hAnsi="Times New Roman" w:cs="Times New Roman"/>
                <w:color w:val="1C1C1C"/>
                <w:sz w:val="28"/>
                <w:szCs w:val="28"/>
              </w:rPr>
              <w:t xml:space="preserve"> </w:t>
            </w:r>
            <w:r>
              <w:rPr>
                <w:rFonts w:ascii="Times New Roman" w:eastAsia="HiddenHorzOCR" w:hAnsi="Times New Roman" w:cs="Times New Roman"/>
                <w:color w:val="1C1C1C"/>
                <w:sz w:val="28"/>
                <w:szCs w:val="28"/>
              </w:rPr>
              <w:t>создателем</w:t>
            </w:r>
            <w:r w:rsidRPr="002B6186">
              <w:rPr>
                <w:rFonts w:ascii="Times New Roman" w:eastAsia="HiddenHorzOCR" w:hAnsi="Times New Roman" w:cs="Times New Roman"/>
                <w:color w:val="1C1C1C"/>
                <w:sz w:val="28"/>
                <w:szCs w:val="28"/>
              </w:rPr>
              <w:t xml:space="preserve"> аппарат</w:t>
            </w:r>
            <w:r>
              <w:rPr>
                <w:rFonts w:ascii="Times New Roman" w:eastAsia="HiddenHorzOCR" w:hAnsi="Times New Roman" w:cs="Times New Roman"/>
                <w:color w:val="1C1C1C"/>
                <w:sz w:val="28"/>
                <w:szCs w:val="28"/>
              </w:rPr>
              <w:t>а</w:t>
            </w:r>
            <w:r w:rsidRPr="002B6186">
              <w:rPr>
                <w:rFonts w:ascii="Times New Roman" w:eastAsia="HiddenHorzOCR" w:hAnsi="Times New Roman" w:cs="Times New Roman"/>
                <w:color w:val="1C1C1C"/>
                <w:sz w:val="28"/>
                <w:szCs w:val="28"/>
              </w:rPr>
              <w:t xml:space="preserve"> для </w:t>
            </w:r>
            <w:r>
              <w:rPr>
                <w:rFonts w:ascii="Times New Roman" w:eastAsia="HiddenHorzOCR" w:hAnsi="Times New Roman" w:cs="Times New Roman"/>
                <w:color w:val="1C1C1C"/>
                <w:sz w:val="28"/>
                <w:szCs w:val="28"/>
              </w:rPr>
              <w:t xml:space="preserve">демонстрации </w:t>
            </w:r>
            <w:r w:rsidRPr="002B6186">
              <w:rPr>
                <w:rFonts w:ascii="Times New Roman" w:eastAsia="HiddenHorzOCR" w:hAnsi="Times New Roman" w:cs="Times New Roman"/>
                <w:color w:val="1C1C1C"/>
                <w:sz w:val="28"/>
                <w:szCs w:val="28"/>
              </w:rPr>
              <w:t>кино?</w:t>
            </w:r>
          </w:p>
          <w:p w14:paraId="19C9763C"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393939"/>
                <w:sz w:val="28"/>
                <w:szCs w:val="28"/>
              </w:rPr>
              <w:t xml:space="preserve">- </w:t>
            </w:r>
            <w:r w:rsidRPr="002B6186">
              <w:rPr>
                <w:rFonts w:ascii="Times New Roman" w:eastAsia="HiddenHorzOCR" w:hAnsi="Times New Roman" w:cs="Times New Roman"/>
                <w:color w:val="1C1C1C"/>
                <w:sz w:val="28"/>
                <w:szCs w:val="28"/>
              </w:rPr>
              <w:t xml:space="preserve">Как </w:t>
            </w:r>
            <w:r>
              <w:rPr>
                <w:rFonts w:ascii="Times New Roman" w:eastAsia="HiddenHorzOCR" w:hAnsi="Times New Roman" w:cs="Times New Roman"/>
                <w:color w:val="1C1C1C"/>
                <w:sz w:val="28"/>
                <w:szCs w:val="28"/>
              </w:rPr>
              <w:t>прибор называл</w:t>
            </w:r>
            <w:r w:rsidRPr="002B6186">
              <w:rPr>
                <w:rFonts w:ascii="Times New Roman" w:eastAsia="HiddenHorzOCR" w:hAnsi="Times New Roman" w:cs="Times New Roman"/>
                <w:color w:val="1C1C1C"/>
                <w:sz w:val="28"/>
                <w:szCs w:val="28"/>
              </w:rPr>
              <w:t>ся?</w:t>
            </w:r>
          </w:p>
          <w:p w14:paraId="60C9974A" w14:textId="77777777" w:rsidR="00A62BB7" w:rsidRPr="002B6186"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1C1C1C"/>
                <w:sz w:val="28"/>
                <w:szCs w:val="28"/>
              </w:rPr>
              <w:t xml:space="preserve">3. Прочитайте </w:t>
            </w:r>
            <w:r>
              <w:rPr>
                <w:rFonts w:ascii="Times New Roman" w:eastAsia="HiddenHorzOCR" w:hAnsi="Times New Roman" w:cs="Times New Roman"/>
                <w:color w:val="1C1C1C"/>
                <w:sz w:val="28"/>
                <w:szCs w:val="28"/>
              </w:rPr>
              <w:t>3</w:t>
            </w:r>
            <w:r w:rsidRPr="002B6186">
              <w:rPr>
                <w:rFonts w:ascii="Times New Roman" w:eastAsia="HiddenHorzOCR" w:hAnsi="Times New Roman" w:cs="Times New Roman"/>
                <w:color w:val="1C1C1C"/>
                <w:sz w:val="28"/>
                <w:szCs w:val="28"/>
              </w:rPr>
              <w:t xml:space="preserve"> абзац. </w:t>
            </w:r>
            <w:r w:rsidRPr="002B6186">
              <w:rPr>
                <w:rFonts w:ascii="Times New Roman" w:eastAsia="HiddenHorzOCR" w:hAnsi="Times New Roman" w:cs="Times New Roman"/>
                <w:color w:val="090909"/>
                <w:sz w:val="28"/>
                <w:szCs w:val="28"/>
              </w:rPr>
              <w:t>Поменяйтесь</w:t>
            </w:r>
            <w:r>
              <w:rPr>
                <w:rFonts w:ascii="Times New Roman" w:eastAsia="HiddenHorzOCR" w:hAnsi="Times New Roman" w:cs="Times New Roman"/>
                <w:color w:val="090909"/>
                <w:sz w:val="28"/>
                <w:szCs w:val="28"/>
              </w:rPr>
              <w:t xml:space="preserve"> </w:t>
            </w:r>
            <w:r w:rsidRPr="002B6186">
              <w:rPr>
                <w:rFonts w:ascii="Times New Roman" w:eastAsia="HiddenHorzOCR" w:hAnsi="Times New Roman" w:cs="Times New Roman"/>
                <w:color w:val="1C1C1C"/>
                <w:sz w:val="28"/>
                <w:szCs w:val="28"/>
              </w:rPr>
              <w:t>ролями. Задавайте вопросы</w:t>
            </w:r>
            <w:r>
              <w:rPr>
                <w:rFonts w:ascii="Times New Roman" w:eastAsia="HiddenHorzOCR" w:hAnsi="Times New Roman" w:cs="Times New Roman"/>
                <w:color w:val="1C1C1C"/>
                <w:sz w:val="28"/>
                <w:szCs w:val="28"/>
              </w:rPr>
              <w:t xml:space="preserve"> </w:t>
            </w:r>
            <w:r w:rsidRPr="002B6186">
              <w:rPr>
                <w:rFonts w:ascii="Times New Roman" w:eastAsia="HiddenHorzOCR" w:hAnsi="Times New Roman" w:cs="Times New Roman"/>
                <w:color w:val="1C1C1C"/>
                <w:sz w:val="28"/>
                <w:szCs w:val="28"/>
              </w:rPr>
              <w:t>и отвечайте на них.</w:t>
            </w:r>
          </w:p>
          <w:p w14:paraId="30BDD444" w14:textId="77777777" w:rsidR="00A62BB7" w:rsidRPr="00A932AC" w:rsidRDefault="00A62BB7" w:rsidP="00A62BB7">
            <w:pPr>
              <w:autoSpaceDE w:val="0"/>
              <w:autoSpaceDN w:val="0"/>
              <w:adjustRightInd w:val="0"/>
              <w:ind w:firstLine="709"/>
              <w:jc w:val="both"/>
              <w:rPr>
                <w:rFonts w:ascii="Times New Roman" w:eastAsia="HiddenHorzOCR" w:hAnsi="Times New Roman" w:cs="Times New Roman"/>
                <w:color w:val="1C1C1C"/>
                <w:sz w:val="28"/>
                <w:szCs w:val="28"/>
              </w:rPr>
            </w:pPr>
            <w:r w:rsidRPr="002B6186">
              <w:rPr>
                <w:rFonts w:ascii="Times New Roman" w:eastAsia="HiddenHorzOCR" w:hAnsi="Times New Roman" w:cs="Times New Roman"/>
                <w:color w:val="1C1C1C"/>
                <w:sz w:val="28"/>
                <w:szCs w:val="28"/>
              </w:rPr>
              <w:t>4. Проделайте</w:t>
            </w:r>
            <w:r>
              <w:rPr>
                <w:rFonts w:ascii="Times New Roman" w:eastAsia="HiddenHorzOCR" w:hAnsi="Times New Roman" w:cs="Times New Roman"/>
                <w:color w:val="1C1C1C"/>
                <w:sz w:val="28"/>
                <w:szCs w:val="28"/>
              </w:rPr>
              <w:t xml:space="preserve"> </w:t>
            </w:r>
            <w:r w:rsidRPr="002B6186">
              <w:rPr>
                <w:rFonts w:ascii="Times New Roman" w:eastAsia="HiddenHorzOCR" w:hAnsi="Times New Roman" w:cs="Times New Roman"/>
                <w:color w:val="1C1C1C"/>
                <w:sz w:val="28"/>
                <w:szCs w:val="28"/>
              </w:rPr>
              <w:t xml:space="preserve">то же самое с </w:t>
            </w:r>
            <w:r>
              <w:rPr>
                <w:rFonts w:ascii="Times New Roman" w:eastAsia="HiddenHorzOCR" w:hAnsi="Times New Roman" w:cs="Times New Roman"/>
                <w:color w:val="1C1C1C"/>
                <w:sz w:val="28"/>
                <w:szCs w:val="28"/>
              </w:rPr>
              <w:t>4</w:t>
            </w:r>
            <w:r w:rsidRPr="002B6186">
              <w:rPr>
                <w:rFonts w:ascii="Times New Roman" w:eastAsia="HiddenHorzOCR" w:hAnsi="Times New Roman" w:cs="Times New Roman"/>
                <w:color w:val="1C1C1C"/>
                <w:sz w:val="28"/>
                <w:szCs w:val="28"/>
              </w:rPr>
              <w:t xml:space="preserve"> абзацем.</w:t>
            </w:r>
          </w:p>
          <w:p w14:paraId="7D84FB22" w14:textId="77777777" w:rsidR="00A62BB7" w:rsidRPr="00893019" w:rsidRDefault="00A62BB7" w:rsidP="00A62BB7">
            <w:pPr>
              <w:autoSpaceDE w:val="0"/>
              <w:autoSpaceDN w:val="0"/>
              <w:adjustRightInd w:val="0"/>
              <w:ind w:firstLine="709"/>
              <w:jc w:val="both"/>
              <w:rPr>
                <w:rFonts w:ascii="Times New Roman" w:hAnsi="Times New Roman"/>
                <w:i/>
                <w:sz w:val="28"/>
                <w:szCs w:val="28"/>
              </w:rPr>
            </w:pPr>
            <w:r w:rsidRPr="00893019">
              <w:rPr>
                <w:rFonts w:ascii="Times New Roman" w:hAnsi="Times New Roman"/>
                <w:i/>
                <w:sz w:val="28"/>
                <w:szCs w:val="28"/>
              </w:rPr>
              <w:t>Приём «Толстые и тонкие вопросы».</w:t>
            </w:r>
          </w:p>
          <w:p w14:paraId="71A33DA9" w14:textId="448E0BD5" w:rsidR="00A62BB7" w:rsidRDefault="00A62BB7" w:rsidP="00A62BB7">
            <w:pPr>
              <w:pStyle w:val="ab"/>
              <w:shd w:val="clear" w:color="auto" w:fill="FFFFFF"/>
              <w:spacing w:before="0" w:beforeAutospacing="0" w:after="0" w:afterAutospacing="0"/>
              <w:ind w:firstLine="709"/>
              <w:jc w:val="both"/>
              <w:rPr>
                <w:color w:val="000000"/>
                <w:sz w:val="28"/>
                <w:szCs w:val="28"/>
              </w:rPr>
            </w:pPr>
            <w:r w:rsidRPr="00154AF7">
              <w:rPr>
                <w:color w:val="000000"/>
                <w:sz w:val="28"/>
                <w:szCs w:val="28"/>
              </w:rPr>
              <w:t xml:space="preserve">Учеников необходимо учить различать </w:t>
            </w:r>
            <w:r w:rsidRPr="00396C6F">
              <w:rPr>
                <w:bCs/>
                <w:color w:val="000000"/>
                <w:sz w:val="28"/>
                <w:szCs w:val="28"/>
              </w:rPr>
              <w:t>тонкие и толстые (проблемные) вопросы.</w:t>
            </w:r>
            <w:r w:rsidRPr="00154AF7">
              <w:rPr>
                <w:color w:val="000000"/>
                <w:sz w:val="28"/>
                <w:szCs w:val="28"/>
              </w:rPr>
              <w:t xml:space="preserve"> На тонкий вопрос в тексте всегда есть прямой ответ, ответа на толстый вопрос нет: он либо «размыт» в тексте (но его можно найти, так как информация для него в тексте есть), либо информацию для ответа нужно искать в другом источнике. </w:t>
            </w:r>
          </w:p>
          <w:p w14:paraId="1E817568" w14:textId="6511905A" w:rsidR="00A62BB7" w:rsidRPr="00396C6F" w:rsidRDefault="00A62BB7" w:rsidP="00A62BB7">
            <w:pPr>
              <w:pStyle w:val="ab"/>
              <w:shd w:val="clear" w:color="auto" w:fill="FFFFFF"/>
              <w:spacing w:before="0" w:beforeAutospacing="0" w:after="0" w:afterAutospacing="0"/>
              <w:ind w:firstLine="709"/>
              <w:jc w:val="both"/>
              <w:rPr>
                <w:bCs/>
                <w:color w:val="383838"/>
                <w:sz w:val="28"/>
                <w:szCs w:val="28"/>
                <w:shd w:val="clear" w:color="auto" w:fill="FFFFFF"/>
              </w:rPr>
            </w:pPr>
            <w:r w:rsidRPr="00396C6F">
              <w:rPr>
                <w:bCs/>
                <w:color w:val="383838"/>
                <w:sz w:val="28"/>
                <w:szCs w:val="28"/>
                <w:shd w:val="clear" w:color="auto" w:fill="FFFFFF"/>
              </w:rPr>
              <w:t xml:space="preserve">«Тонкие» вопросы требуют простого, однозначного ответа (Где? Когда? Кто? Что?). </w:t>
            </w:r>
          </w:p>
          <w:p w14:paraId="6781D7BE" w14:textId="77777777" w:rsidR="00A62BB7" w:rsidRPr="00396C6F" w:rsidRDefault="00A62BB7" w:rsidP="00A62BB7">
            <w:pPr>
              <w:pStyle w:val="ab"/>
              <w:shd w:val="clear" w:color="auto" w:fill="FFFFFF"/>
              <w:spacing w:before="0" w:beforeAutospacing="0" w:after="0" w:afterAutospacing="0"/>
              <w:ind w:firstLine="709"/>
              <w:jc w:val="both"/>
              <w:rPr>
                <w:bCs/>
                <w:color w:val="000000"/>
                <w:sz w:val="28"/>
                <w:szCs w:val="28"/>
              </w:rPr>
            </w:pPr>
            <w:r w:rsidRPr="00396C6F">
              <w:rPr>
                <w:bCs/>
                <w:color w:val="383838"/>
                <w:sz w:val="28"/>
                <w:szCs w:val="28"/>
                <w:shd w:val="clear" w:color="auto" w:fill="FFFFFF"/>
              </w:rPr>
              <w:t>«Толстые» вопросы</w:t>
            </w:r>
            <w:proofErr w:type="gramStart"/>
            <w:r w:rsidRPr="00396C6F">
              <w:rPr>
                <w:bCs/>
                <w:color w:val="383838"/>
                <w:sz w:val="28"/>
                <w:szCs w:val="28"/>
                <w:shd w:val="clear" w:color="auto" w:fill="FFFFFF"/>
              </w:rPr>
              <w:t>: Почему</w:t>
            </w:r>
            <w:proofErr w:type="gramEnd"/>
            <w:r w:rsidRPr="00396C6F">
              <w:rPr>
                <w:bCs/>
                <w:color w:val="383838"/>
                <w:sz w:val="28"/>
                <w:szCs w:val="28"/>
                <w:shd w:val="clear" w:color="auto" w:fill="FFFFFF"/>
              </w:rPr>
              <w:t>? Каковы последствия? В чем различия? Предположите, что будет, если…</w:t>
            </w:r>
          </w:p>
          <w:p w14:paraId="7B3E805E" w14:textId="77777777" w:rsidR="00A62BB7" w:rsidRPr="00396C6F" w:rsidRDefault="00A62BB7" w:rsidP="00A62BB7">
            <w:pPr>
              <w:autoSpaceDE w:val="0"/>
              <w:autoSpaceDN w:val="0"/>
              <w:adjustRightInd w:val="0"/>
              <w:ind w:firstLine="709"/>
              <w:jc w:val="both"/>
              <w:rPr>
                <w:rFonts w:ascii="Times New Roman" w:hAnsi="Times New Roman"/>
                <w:bCs/>
                <w:sz w:val="28"/>
                <w:szCs w:val="28"/>
              </w:rPr>
            </w:pPr>
            <w:r w:rsidRPr="00396C6F">
              <w:rPr>
                <w:rFonts w:ascii="Times New Roman" w:hAnsi="Times New Roman"/>
                <w:bCs/>
                <w:sz w:val="28"/>
                <w:szCs w:val="28"/>
              </w:rPr>
              <w:t>Задание: 1 вариант формулирует «тонкие» вопросы, 2 вариант – «толстые».</w:t>
            </w:r>
          </w:p>
          <w:p w14:paraId="27CF8904" w14:textId="77777777" w:rsidR="00A62BB7" w:rsidRPr="00196639" w:rsidRDefault="00A62BB7" w:rsidP="00A62BB7">
            <w:pPr>
              <w:autoSpaceDE w:val="0"/>
              <w:autoSpaceDN w:val="0"/>
              <w:adjustRightInd w:val="0"/>
              <w:ind w:firstLine="709"/>
              <w:jc w:val="both"/>
              <w:rPr>
                <w:rFonts w:ascii="Times New Roman" w:hAnsi="Times New Roman"/>
                <w:i/>
                <w:sz w:val="28"/>
                <w:szCs w:val="28"/>
              </w:rPr>
            </w:pPr>
            <w:r w:rsidRPr="00196639">
              <w:rPr>
                <w:rFonts w:ascii="Times New Roman" w:hAnsi="Times New Roman"/>
                <w:i/>
                <w:sz w:val="28"/>
                <w:szCs w:val="28"/>
              </w:rPr>
              <w:t>Приём «Знаю — Хочу узнать — Узнал».</w:t>
            </w:r>
          </w:p>
          <w:p w14:paraId="5FC82376" w14:textId="77777777" w:rsidR="00A62BB7" w:rsidRDefault="00A62BB7" w:rsidP="00A62BB7">
            <w:pPr>
              <w:autoSpaceDE w:val="0"/>
              <w:autoSpaceDN w:val="0"/>
              <w:adjustRightInd w:val="0"/>
              <w:ind w:firstLine="709"/>
              <w:jc w:val="both"/>
              <w:rPr>
                <w:rFonts w:ascii="Times New Roman" w:hAnsi="Times New Roman"/>
                <w:i/>
                <w:sz w:val="28"/>
                <w:szCs w:val="28"/>
              </w:rPr>
            </w:pPr>
            <w:r w:rsidRPr="002705BC">
              <w:rPr>
                <w:rFonts w:ascii="Times New Roman" w:hAnsi="Times New Roman"/>
                <w:i/>
                <w:sz w:val="28"/>
                <w:szCs w:val="28"/>
              </w:rPr>
              <w:t>(Цели стратегии: актуализация предшествующих знаний).</w:t>
            </w:r>
          </w:p>
          <w:p w14:paraId="1C054ADF" w14:textId="77777777" w:rsidR="00A62BB7" w:rsidRPr="00196639" w:rsidRDefault="00A62BB7" w:rsidP="00A62BB7">
            <w:pPr>
              <w:autoSpaceDE w:val="0"/>
              <w:autoSpaceDN w:val="0"/>
              <w:adjustRightInd w:val="0"/>
              <w:ind w:firstLine="709"/>
              <w:jc w:val="both"/>
              <w:rPr>
                <w:rFonts w:ascii="Times New Roman" w:hAnsi="Times New Roman"/>
                <w:i/>
                <w:sz w:val="24"/>
                <w:szCs w:val="24"/>
              </w:rPr>
            </w:pPr>
          </w:p>
          <w:tbl>
            <w:tblPr>
              <w:tblStyle w:val="a3"/>
              <w:tblW w:w="0" w:type="auto"/>
              <w:jc w:val="center"/>
              <w:tblLook w:val="04A0" w:firstRow="1" w:lastRow="0" w:firstColumn="1" w:lastColumn="0" w:noHBand="0" w:noVBand="1"/>
            </w:tblPr>
            <w:tblGrid>
              <w:gridCol w:w="2432"/>
              <w:gridCol w:w="2410"/>
              <w:gridCol w:w="2409"/>
            </w:tblGrid>
            <w:tr w:rsidR="00A62BB7" w:rsidRPr="00196639" w14:paraId="41FC7E86" w14:textId="77777777" w:rsidTr="00196639">
              <w:trPr>
                <w:jc w:val="center"/>
              </w:trPr>
              <w:tc>
                <w:tcPr>
                  <w:tcW w:w="2432" w:type="dxa"/>
                </w:tcPr>
                <w:p w14:paraId="12162129" w14:textId="77777777" w:rsidR="00A62BB7" w:rsidRPr="00196639" w:rsidRDefault="00A62BB7" w:rsidP="00A62BB7">
                  <w:pPr>
                    <w:autoSpaceDE w:val="0"/>
                    <w:autoSpaceDN w:val="0"/>
                    <w:adjustRightInd w:val="0"/>
                    <w:ind w:firstLine="709"/>
                    <w:jc w:val="both"/>
                    <w:rPr>
                      <w:rFonts w:ascii="Times New Roman" w:hAnsi="Times New Roman" w:cs="Times New Roman"/>
                      <w:sz w:val="24"/>
                      <w:szCs w:val="24"/>
                    </w:rPr>
                  </w:pPr>
                  <w:r w:rsidRPr="00196639">
                    <w:rPr>
                      <w:rFonts w:ascii="Times New Roman" w:hAnsi="Times New Roman" w:cs="Times New Roman"/>
                      <w:sz w:val="24"/>
                      <w:szCs w:val="24"/>
                    </w:rPr>
                    <w:t>Знаю</w:t>
                  </w:r>
                </w:p>
              </w:tc>
              <w:tc>
                <w:tcPr>
                  <w:tcW w:w="2410" w:type="dxa"/>
                </w:tcPr>
                <w:p w14:paraId="7602D4B1" w14:textId="77777777" w:rsidR="00A62BB7" w:rsidRPr="00196639" w:rsidRDefault="00A62BB7" w:rsidP="00A62BB7">
                  <w:pPr>
                    <w:autoSpaceDE w:val="0"/>
                    <w:autoSpaceDN w:val="0"/>
                    <w:adjustRightInd w:val="0"/>
                    <w:ind w:firstLine="709"/>
                    <w:jc w:val="both"/>
                    <w:rPr>
                      <w:rFonts w:ascii="Times New Roman" w:hAnsi="Times New Roman" w:cs="Times New Roman"/>
                      <w:sz w:val="24"/>
                      <w:szCs w:val="24"/>
                    </w:rPr>
                  </w:pPr>
                  <w:r w:rsidRPr="00196639">
                    <w:rPr>
                      <w:rFonts w:ascii="Times New Roman" w:hAnsi="Times New Roman" w:cs="Times New Roman"/>
                      <w:sz w:val="24"/>
                      <w:szCs w:val="24"/>
                    </w:rPr>
                    <w:t>Хочу узнать</w:t>
                  </w:r>
                </w:p>
              </w:tc>
              <w:tc>
                <w:tcPr>
                  <w:tcW w:w="2409" w:type="dxa"/>
                </w:tcPr>
                <w:p w14:paraId="65A69058" w14:textId="77777777" w:rsidR="00A62BB7" w:rsidRPr="00196639" w:rsidRDefault="00A62BB7" w:rsidP="00A62BB7">
                  <w:pPr>
                    <w:autoSpaceDE w:val="0"/>
                    <w:autoSpaceDN w:val="0"/>
                    <w:adjustRightInd w:val="0"/>
                    <w:ind w:firstLine="709"/>
                    <w:jc w:val="both"/>
                    <w:rPr>
                      <w:rFonts w:ascii="Times New Roman" w:hAnsi="Times New Roman" w:cs="Times New Roman"/>
                      <w:sz w:val="24"/>
                      <w:szCs w:val="24"/>
                    </w:rPr>
                  </w:pPr>
                  <w:r w:rsidRPr="00196639">
                    <w:rPr>
                      <w:rFonts w:ascii="Times New Roman" w:hAnsi="Times New Roman" w:cs="Times New Roman"/>
                      <w:sz w:val="24"/>
                      <w:szCs w:val="24"/>
                    </w:rPr>
                    <w:t xml:space="preserve">Узнал </w:t>
                  </w:r>
                </w:p>
              </w:tc>
            </w:tr>
            <w:tr w:rsidR="00A62BB7" w:rsidRPr="00196639" w14:paraId="40B82481" w14:textId="77777777" w:rsidTr="00196639">
              <w:trPr>
                <w:jc w:val="center"/>
              </w:trPr>
              <w:tc>
                <w:tcPr>
                  <w:tcW w:w="2432" w:type="dxa"/>
                </w:tcPr>
                <w:p w14:paraId="0E8EAC81" w14:textId="77777777" w:rsidR="00A62BB7" w:rsidRPr="00196639" w:rsidRDefault="00A62BB7" w:rsidP="00A62BB7">
                  <w:pPr>
                    <w:autoSpaceDE w:val="0"/>
                    <w:autoSpaceDN w:val="0"/>
                    <w:adjustRightInd w:val="0"/>
                    <w:ind w:firstLine="709"/>
                    <w:jc w:val="both"/>
                    <w:rPr>
                      <w:sz w:val="24"/>
                      <w:szCs w:val="24"/>
                    </w:rPr>
                  </w:pPr>
                </w:p>
              </w:tc>
              <w:tc>
                <w:tcPr>
                  <w:tcW w:w="2410" w:type="dxa"/>
                </w:tcPr>
                <w:p w14:paraId="127C91D4" w14:textId="77777777" w:rsidR="00A62BB7" w:rsidRPr="00196639" w:rsidRDefault="00A62BB7" w:rsidP="00A62BB7">
                  <w:pPr>
                    <w:autoSpaceDE w:val="0"/>
                    <w:autoSpaceDN w:val="0"/>
                    <w:adjustRightInd w:val="0"/>
                    <w:ind w:firstLine="709"/>
                    <w:jc w:val="both"/>
                    <w:rPr>
                      <w:sz w:val="24"/>
                      <w:szCs w:val="24"/>
                    </w:rPr>
                  </w:pPr>
                </w:p>
              </w:tc>
              <w:tc>
                <w:tcPr>
                  <w:tcW w:w="2409" w:type="dxa"/>
                </w:tcPr>
                <w:p w14:paraId="4FF337FF" w14:textId="77777777" w:rsidR="00A62BB7" w:rsidRPr="00196639" w:rsidRDefault="00A62BB7" w:rsidP="00A62BB7">
                  <w:pPr>
                    <w:autoSpaceDE w:val="0"/>
                    <w:autoSpaceDN w:val="0"/>
                    <w:adjustRightInd w:val="0"/>
                    <w:ind w:firstLine="709"/>
                    <w:jc w:val="both"/>
                    <w:rPr>
                      <w:sz w:val="24"/>
                      <w:szCs w:val="24"/>
                    </w:rPr>
                  </w:pPr>
                </w:p>
              </w:tc>
            </w:tr>
          </w:tbl>
          <w:p w14:paraId="735D2DCB" w14:textId="77777777" w:rsidR="00A62BB7" w:rsidRDefault="00A62BB7" w:rsidP="00A62BB7">
            <w:pPr>
              <w:pStyle w:val="ab"/>
              <w:shd w:val="clear" w:color="auto" w:fill="FFFFFF"/>
              <w:spacing w:before="0" w:beforeAutospacing="0" w:after="0" w:afterAutospacing="0"/>
              <w:ind w:firstLine="709"/>
              <w:jc w:val="both"/>
              <w:rPr>
                <w:bCs/>
                <w:color w:val="000000"/>
                <w:sz w:val="28"/>
                <w:szCs w:val="28"/>
              </w:rPr>
            </w:pPr>
          </w:p>
          <w:p w14:paraId="58B2C925" w14:textId="77777777" w:rsidR="00A62BB7" w:rsidRPr="00154AF7" w:rsidRDefault="00A62BB7" w:rsidP="00A62BB7">
            <w:pPr>
              <w:pStyle w:val="ab"/>
              <w:shd w:val="clear" w:color="auto" w:fill="FFFFFF"/>
              <w:spacing w:before="0" w:beforeAutospacing="0" w:after="0" w:afterAutospacing="0"/>
              <w:ind w:firstLine="709"/>
              <w:jc w:val="both"/>
              <w:rPr>
                <w:color w:val="000000"/>
                <w:sz w:val="28"/>
                <w:szCs w:val="28"/>
              </w:rPr>
            </w:pPr>
            <w:r w:rsidRPr="00154AF7">
              <w:rPr>
                <w:bCs/>
                <w:color w:val="000000"/>
                <w:sz w:val="28"/>
                <w:szCs w:val="28"/>
              </w:rPr>
              <w:t>Итак, использование этих и</w:t>
            </w:r>
            <w:r>
              <w:rPr>
                <w:bCs/>
                <w:color w:val="000000"/>
                <w:sz w:val="28"/>
                <w:szCs w:val="28"/>
              </w:rPr>
              <w:t xml:space="preserve"> других приёмов </w:t>
            </w:r>
            <w:r w:rsidRPr="00154AF7">
              <w:rPr>
                <w:bCs/>
                <w:color w:val="000000"/>
                <w:sz w:val="28"/>
                <w:szCs w:val="28"/>
              </w:rPr>
              <w:t>помогает нам:</w:t>
            </w:r>
          </w:p>
          <w:p w14:paraId="5DDB68C8" w14:textId="1591283D" w:rsidR="00A62BB7" w:rsidRPr="00154AF7" w:rsidRDefault="00A62BB7" w:rsidP="00A62BB7">
            <w:pPr>
              <w:pStyle w:val="ab"/>
              <w:shd w:val="clear" w:color="auto" w:fill="FFFFFF"/>
              <w:spacing w:before="0" w:beforeAutospacing="0" w:after="0" w:afterAutospacing="0"/>
              <w:ind w:firstLine="709"/>
              <w:jc w:val="both"/>
              <w:rPr>
                <w:color w:val="000000"/>
                <w:sz w:val="28"/>
                <w:szCs w:val="28"/>
              </w:rPr>
            </w:pPr>
            <w:r w:rsidRPr="00154AF7">
              <w:rPr>
                <w:bCs/>
                <w:color w:val="000000"/>
                <w:sz w:val="28"/>
                <w:szCs w:val="28"/>
              </w:rPr>
              <w:t>-</w:t>
            </w:r>
            <w:r w:rsidR="00196639">
              <w:rPr>
                <w:bCs/>
                <w:color w:val="000000"/>
                <w:sz w:val="28"/>
                <w:szCs w:val="28"/>
              </w:rPr>
              <w:t xml:space="preserve"> </w:t>
            </w:r>
            <w:r w:rsidRPr="00154AF7">
              <w:rPr>
                <w:bCs/>
                <w:color w:val="000000"/>
                <w:sz w:val="28"/>
                <w:szCs w:val="28"/>
              </w:rPr>
              <w:t>научить детей</w:t>
            </w:r>
            <w:r w:rsidR="00196639">
              <w:rPr>
                <w:rStyle w:val="apple-converted-space"/>
              </w:rPr>
              <w:t xml:space="preserve"> </w:t>
            </w:r>
            <w:r w:rsidRPr="00154AF7">
              <w:rPr>
                <w:bCs/>
                <w:color w:val="000000"/>
                <w:sz w:val="28"/>
                <w:szCs w:val="28"/>
              </w:rPr>
              <w:t>ориентироваться в содержании текста и понимать его целостный смысл;</w:t>
            </w:r>
          </w:p>
          <w:p w14:paraId="454FA06A" w14:textId="14EC622F" w:rsidR="00A62BB7" w:rsidRPr="00154AF7" w:rsidRDefault="00A62BB7" w:rsidP="00A62BB7">
            <w:pPr>
              <w:pStyle w:val="ab"/>
              <w:shd w:val="clear" w:color="auto" w:fill="FFFFFF"/>
              <w:spacing w:before="0" w:beforeAutospacing="0" w:after="0" w:afterAutospacing="0"/>
              <w:ind w:firstLine="709"/>
              <w:jc w:val="both"/>
              <w:rPr>
                <w:color w:val="000000"/>
                <w:sz w:val="28"/>
                <w:szCs w:val="28"/>
              </w:rPr>
            </w:pPr>
            <w:r w:rsidRPr="00154AF7">
              <w:rPr>
                <w:bCs/>
                <w:color w:val="000000"/>
                <w:sz w:val="28"/>
                <w:szCs w:val="28"/>
              </w:rPr>
              <w:t>-</w:t>
            </w:r>
            <w:r w:rsidR="00196639">
              <w:rPr>
                <w:bCs/>
                <w:color w:val="000000"/>
                <w:sz w:val="28"/>
                <w:szCs w:val="28"/>
              </w:rPr>
              <w:t xml:space="preserve"> </w:t>
            </w:r>
            <w:r w:rsidRPr="00154AF7">
              <w:rPr>
                <w:bCs/>
                <w:color w:val="000000"/>
                <w:sz w:val="28"/>
                <w:szCs w:val="28"/>
              </w:rPr>
              <w:t>находить в тексте требуемую информацию;</w:t>
            </w:r>
          </w:p>
          <w:p w14:paraId="1AC9E198" w14:textId="4B7F73D3" w:rsidR="00A62BB7" w:rsidRPr="00154AF7" w:rsidRDefault="00A62BB7" w:rsidP="00A62BB7">
            <w:pPr>
              <w:pStyle w:val="ab"/>
              <w:shd w:val="clear" w:color="auto" w:fill="FFFFFF"/>
              <w:spacing w:before="0" w:beforeAutospacing="0" w:after="0" w:afterAutospacing="0"/>
              <w:ind w:firstLine="709"/>
              <w:jc w:val="both"/>
              <w:rPr>
                <w:color w:val="000000"/>
                <w:sz w:val="28"/>
                <w:szCs w:val="28"/>
              </w:rPr>
            </w:pPr>
            <w:r w:rsidRPr="00154AF7">
              <w:rPr>
                <w:bCs/>
                <w:color w:val="000000"/>
                <w:sz w:val="28"/>
                <w:szCs w:val="28"/>
              </w:rPr>
              <w:t>-</w:t>
            </w:r>
            <w:r w:rsidR="00196639">
              <w:rPr>
                <w:bCs/>
                <w:color w:val="000000"/>
                <w:sz w:val="28"/>
                <w:szCs w:val="28"/>
              </w:rPr>
              <w:t xml:space="preserve"> </w:t>
            </w:r>
            <w:r w:rsidRPr="00154AF7">
              <w:rPr>
                <w:bCs/>
                <w:color w:val="000000"/>
                <w:sz w:val="28"/>
                <w:szCs w:val="28"/>
              </w:rPr>
              <w:t>выделять не только главную, но и второстепенную информацию;</w:t>
            </w:r>
          </w:p>
          <w:p w14:paraId="4DE04AF3" w14:textId="738B3BD1" w:rsidR="00A62BB7" w:rsidRDefault="00A62BB7" w:rsidP="00A62BB7">
            <w:pPr>
              <w:pStyle w:val="ab"/>
              <w:shd w:val="clear" w:color="auto" w:fill="FFFFFF"/>
              <w:spacing w:before="0" w:beforeAutospacing="0" w:after="0" w:afterAutospacing="0"/>
              <w:ind w:firstLine="709"/>
              <w:jc w:val="both"/>
              <w:rPr>
                <w:bCs/>
                <w:color w:val="000000"/>
                <w:sz w:val="28"/>
                <w:szCs w:val="28"/>
              </w:rPr>
            </w:pPr>
            <w:r w:rsidRPr="00154AF7">
              <w:rPr>
                <w:bCs/>
                <w:color w:val="000000"/>
                <w:sz w:val="28"/>
                <w:szCs w:val="28"/>
              </w:rPr>
              <w:t>-</w:t>
            </w:r>
            <w:r w:rsidR="00196639">
              <w:rPr>
                <w:bCs/>
                <w:color w:val="000000"/>
                <w:sz w:val="28"/>
                <w:szCs w:val="28"/>
              </w:rPr>
              <w:t xml:space="preserve"> </w:t>
            </w:r>
            <w:r w:rsidRPr="00154AF7">
              <w:rPr>
                <w:bCs/>
                <w:color w:val="000000"/>
                <w:sz w:val="28"/>
                <w:szCs w:val="28"/>
              </w:rPr>
              <w:t>читать внимательно и вдумчиво.</w:t>
            </w:r>
          </w:p>
          <w:p w14:paraId="30A8381A" w14:textId="4596B1FD" w:rsidR="00A62BB7" w:rsidRPr="002705BC" w:rsidRDefault="00A62BB7" w:rsidP="00A62BB7">
            <w:pPr>
              <w:pStyle w:val="ab"/>
              <w:shd w:val="clear" w:color="auto" w:fill="FFFFFF"/>
              <w:spacing w:before="0" w:beforeAutospacing="0" w:after="0" w:afterAutospacing="0"/>
              <w:ind w:firstLine="709"/>
              <w:jc w:val="both"/>
              <w:rPr>
                <w:i/>
                <w:color w:val="000000"/>
                <w:sz w:val="28"/>
                <w:szCs w:val="28"/>
              </w:rPr>
            </w:pPr>
            <w:r>
              <w:rPr>
                <w:bCs/>
                <w:color w:val="000000"/>
                <w:sz w:val="28"/>
                <w:szCs w:val="28"/>
              </w:rPr>
              <w:t>«</w:t>
            </w:r>
            <w:r>
              <w:rPr>
                <w:i/>
                <w:color w:val="000000"/>
                <w:sz w:val="28"/>
                <w:szCs w:val="28"/>
              </w:rPr>
              <w:t xml:space="preserve">Читать </w:t>
            </w:r>
            <w:proofErr w:type="gramStart"/>
            <w:r>
              <w:rPr>
                <w:i/>
                <w:color w:val="000000"/>
                <w:sz w:val="28"/>
                <w:szCs w:val="28"/>
              </w:rPr>
              <w:t xml:space="preserve">- </w:t>
            </w:r>
            <w:r w:rsidRPr="00154AF7">
              <w:rPr>
                <w:i/>
                <w:color w:val="000000"/>
                <w:sz w:val="28"/>
                <w:szCs w:val="28"/>
              </w:rPr>
              <w:t>это</w:t>
            </w:r>
            <w:proofErr w:type="gramEnd"/>
            <w:r w:rsidRPr="00154AF7">
              <w:rPr>
                <w:i/>
                <w:color w:val="000000"/>
                <w:sz w:val="28"/>
                <w:szCs w:val="28"/>
              </w:rPr>
              <w:t xml:space="preserve"> ещё ничего не значит,</w:t>
            </w:r>
            <w:r>
              <w:rPr>
                <w:i/>
                <w:color w:val="000000"/>
                <w:sz w:val="28"/>
                <w:szCs w:val="28"/>
              </w:rPr>
              <w:t xml:space="preserve"> </w:t>
            </w:r>
            <w:r w:rsidRPr="00154AF7">
              <w:rPr>
                <w:i/>
                <w:color w:val="000000"/>
                <w:sz w:val="28"/>
                <w:szCs w:val="28"/>
              </w:rPr>
              <w:t>что</w:t>
            </w:r>
            <w:r w:rsidR="00196639">
              <w:rPr>
                <w:rStyle w:val="apple-converted-space"/>
              </w:rPr>
              <w:t xml:space="preserve"> </w:t>
            </w:r>
            <w:r w:rsidRPr="00154AF7">
              <w:rPr>
                <w:i/>
                <w:color w:val="000000"/>
                <w:sz w:val="28"/>
                <w:szCs w:val="28"/>
              </w:rPr>
              <w:t>читать и</w:t>
            </w:r>
            <w:r>
              <w:rPr>
                <w:rStyle w:val="apple-converted-space"/>
                <w:i/>
                <w:color w:val="000000"/>
                <w:sz w:val="28"/>
                <w:szCs w:val="28"/>
              </w:rPr>
              <w:t xml:space="preserve"> </w:t>
            </w:r>
            <w:r>
              <w:rPr>
                <w:i/>
                <w:color w:val="000000"/>
                <w:sz w:val="28"/>
                <w:szCs w:val="28"/>
              </w:rPr>
              <w:t xml:space="preserve">как </w:t>
            </w:r>
            <w:r w:rsidRPr="00154AF7">
              <w:rPr>
                <w:i/>
                <w:color w:val="000000"/>
                <w:sz w:val="28"/>
                <w:szCs w:val="28"/>
              </w:rPr>
              <w:t>понимать</w:t>
            </w:r>
            <w:r>
              <w:rPr>
                <w:rStyle w:val="apple-converted-space"/>
                <w:i/>
                <w:color w:val="000000"/>
                <w:sz w:val="28"/>
                <w:szCs w:val="28"/>
              </w:rPr>
              <w:t xml:space="preserve"> </w:t>
            </w:r>
            <w:r w:rsidRPr="00154AF7">
              <w:rPr>
                <w:i/>
                <w:color w:val="000000"/>
                <w:sz w:val="28"/>
                <w:szCs w:val="28"/>
              </w:rPr>
              <w:t>прочитанное –</w:t>
            </w:r>
            <w:r>
              <w:rPr>
                <w:i/>
                <w:color w:val="000000"/>
                <w:sz w:val="28"/>
                <w:szCs w:val="28"/>
              </w:rPr>
              <w:t xml:space="preserve"> </w:t>
            </w:r>
            <w:r w:rsidRPr="00154AF7">
              <w:rPr>
                <w:i/>
                <w:color w:val="000000"/>
                <w:sz w:val="28"/>
                <w:szCs w:val="28"/>
              </w:rPr>
              <w:t>вот в чём главное дело</w:t>
            </w:r>
            <w:r>
              <w:rPr>
                <w:i/>
                <w:color w:val="000000"/>
                <w:sz w:val="28"/>
                <w:szCs w:val="28"/>
              </w:rPr>
              <w:t xml:space="preserve">» - писал </w:t>
            </w:r>
            <w:r w:rsidRPr="002705BC">
              <w:rPr>
                <w:i/>
                <w:color w:val="000000"/>
                <w:sz w:val="28"/>
                <w:szCs w:val="28"/>
              </w:rPr>
              <w:t>К.Д. Ушинский</w:t>
            </w:r>
            <w:r>
              <w:rPr>
                <w:i/>
                <w:color w:val="000000"/>
                <w:sz w:val="28"/>
                <w:szCs w:val="28"/>
              </w:rPr>
              <w:t>.</w:t>
            </w:r>
          </w:p>
          <w:p w14:paraId="16789447" w14:textId="65B19EE4" w:rsidR="00A62BB7" w:rsidRPr="00A62BB7" w:rsidRDefault="00A62BB7" w:rsidP="00A62BB7">
            <w:pPr>
              <w:pStyle w:val="ab"/>
              <w:shd w:val="clear" w:color="auto" w:fill="FFFFFF"/>
              <w:spacing w:before="0" w:beforeAutospacing="0" w:after="0" w:afterAutospacing="0"/>
              <w:ind w:firstLine="709"/>
              <w:jc w:val="both"/>
              <w:rPr>
                <w:color w:val="000000"/>
                <w:sz w:val="28"/>
                <w:szCs w:val="28"/>
              </w:rPr>
            </w:pPr>
            <w:r w:rsidRPr="00154AF7">
              <w:rPr>
                <w:bCs/>
                <w:color w:val="000000"/>
                <w:sz w:val="28"/>
                <w:szCs w:val="28"/>
              </w:rPr>
              <w:t>Слова К.</w:t>
            </w:r>
            <w:r>
              <w:rPr>
                <w:bCs/>
                <w:color w:val="000000"/>
                <w:sz w:val="28"/>
                <w:szCs w:val="28"/>
              </w:rPr>
              <w:t xml:space="preserve"> Ушинского, сказанные в </w:t>
            </w:r>
            <w:r w:rsidR="00196639">
              <w:rPr>
                <w:bCs/>
                <w:color w:val="000000"/>
                <w:sz w:val="28"/>
                <w:szCs w:val="28"/>
                <w:lang w:val="en-US"/>
              </w:rPr>
              <w:t>XIX</w:t>
            </w:r>
            <w:r>
              <w:rPr>
                <w:bCs/>
                <w:color w:val="000000"/>
                <w:sz w:val="28"/>
                <w:szCs w:val="28"/>
              </w:rPr>
              <w:t xml:space="preserve"> веке, не теряют своей актуальности и сегодня, потому что </w:t>
            </w:r>
            <w:r w:rsidRPr="00154AF7">
              <w:rPr>
                <w:bCs/>
                <w:color w:val="000000"/>
                <w:sz w:val="28"/>
                <w:szCs w:val="28"/>
              </w:rPr>
              <w:t>чтение является основным умением, необходимым для дальнейшего успешного обучения</w:t>
            </w:r>
            <w:r>
              <w:rPr>
                <w:bCs/>
                <w:color w:val="000000"/>
                <w:sz w:val="28"/>
                <w:szCs w:val="28"/>
              </w:rPr>
              <w:t xml:space="preserve"> и социализации наших воспитанников</w:t>
            </w:r>
            <w:r w:rsidRPr="00154AF7">
              <w:rPr>
                <w:bCs/>
                <w:color w:val="000000"/>
                <w:sz w:val="28"/>
                <w:szCs w:val="28"/>
              </w:rPr>
              <w:t>.</w:t>
            </w:r>
          </w:p>
        </w:tc>
      </w:tr>
    </w:tbl>
    <w:p w14:paraId="35709085" w14:textId="02B3336F" w:rsidR="00A62BB7" w:rsidRDefault="00A62BB7"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EC0199" w:rsidRPr="00EC0199" w14:paraId="6C75DC49" w14:textId="77777777" w:rsidTr="00EC0199">
        <w:tc>
          <w:tcPr>
            <w:tcW w:w="8495" w:type="dxa"/>
          </w:tcPr>
          <w:p w14:paraId="36960BE7" w14:textId="77777777" w:rsidR="00EC0199" w:rsidRPr="00EC0199" w:rsidRDefault="00EC0199" w:rsidP="00EC0199">
            <w:pPr>
              <w:shd w:val="clear" w:color="auto" w:fill="FFFFFF"/>
              <w:jc w:val="right"/>
              <w:rPr>
                <w:rFonts w:ascii="Times New Roman" w:eastAsia="Times New Roman" w:hAnsi="Times New Roman" w:cs="Times New Roman"/>
                <w:i/>
                <w:iCs/>
                <w:color w:val="333333"/>
                <w:sz w:val="28"/>
                <w:szCs w:val="28"/>
                <w:lang w:eastAsia="ru-RU"/>
              </w:rPr>
            </w:pPr>
            <w:r w:rsidRPr="00EC0199">
              <w:rPr>
                <w:rFonts w:ascii="Times New Roman" w:eastAsia="Times New Roman" w:hAnsi="Times New Roman" w:cs="Times New Roman"/>
                <w:i/>
                <w:iCs/>
                <w:color w:val="333333"/>
                <w:sz w:val="28"/>
                <w:szCs w:val="28"/>
                <w:lang w:eastAsia="ru-RU"/>
              </w:rPr>
              <w:lastRenderedPageBreak/>
              <w:t>Шалак Надежда Алексеевна,</w:t>
            </w:r>
          </w:p>
          <w:p w14:paraId="64640738" w14:textId="57B4F6D8" w:rsidR="00EC0199" w:rsidRPr="00EC0199" w:rsidRDefault="00EC0199" w:rsidP="00EC0199">
            <w:pPr>
              <w:shd w:val="clear" w:color="auto" w:fill="FFFFFF"/>
              <w:jc w:val="right"/>
              <w:rPr>
                <w:rFonts w:ascii="Times New Roman" w:eastAsia="Times New Roman" w:hAnsi="Times New Roman" w:cs="Times New Roman"/>
                <w:i/>
                <w:iCs/>
                <w:color w:val="333333"/>
                <w:sz w:val="28"/>
                <w:szCs w:val="28"/>
                <w:lang w:eastAsia="ru-RU"/>
              </w:rPr>
            </w:pPr>
            <w:r w:rsidRPr="00EC0199">
              <w:rPr>
                <w:rFonts w:ascii="Times New Roman" w:eastAsia="Times New Roman" w:hAnsi="Times New Roman" w:cs="Times New Roman"/>
                <w:i/>
                <w:iCs/>
                <w:color w:val="333333"/>
                <w:sz w:val="28"/>
                <w:szCs w:val="28"/>
                <w:lang w:eastAsia="ru-RU"/>
              </w:rPr>
              <w:t>учитель русского языка и литературы МАОУ СОШ № 2</w:t>
            </w:r>
          </w:p>
        </w:tc>
      </w:tr>
    </w:tbl>
    <w:p w14:paraId="2FC8CA72" w14:textId="450B35D5" w:rsidR="00EC0199" w:rsidRDefault="00EC0199"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EC0199" w14:paraId="612C7C70" w14:textId="77777777" w:rsidTr="00EC0199">
        <w:tc>
          <w:tcPr>
            <w:tcW w:w="8495" w:type="dxa"/>
          </w:tcPr>
          <w:p w14:paraId="3CC02852" w14:textId="77777777" w:rsidR="00EC0199" w:rsidRDefault="00EC0199" w:rsidP="008B03A9">
            <w:pPr>
              <w:shd w:val="clear" w:color="auto" w:fill="FFFFFF"/>
              <w:ind w:firstLine="731"/>
              <w:jc w:val="center"/>
              <w:outlineLvl w:val="1"/>
              <w:rPr>
                <w:rFonts w:ascii="Times New Roman" w:eastAsia="Times New Roman" w:hAnsi="Times New Roman" w:cs="Times New Roman"/>
                <w:b/>
                <w:bCs/>
                <w:color w:val="333333"/>
                <w:sz w:val="28"/>
                <w:szCs w:val="28"/>
                <w:lang w:eastAsia="ru-RU"/>
              </w:rPr>
            </w:pPr>
            <w:r w:rsidRPr="00D3687C">
              <w:rPr>
                <w:rFonts w:ascii="Times New Roman" w:eastAsia="Times New Roman" w:hAnsi="Times New Roman" w:cs="Times New Roman"/>
                <w:b/>
                <w:bCs/>
                <w:color w:val="333333"/>
                <w:sz w:val="28"/>
                <w:szCs w:val="28"/>
                <w:lang w:eastAsia="ru-RU"/>
              </w:rPr>
              <w:t xml:space="preserve">РАБОТА С ТЕКСТОМ КАК СПОСОБ ФОРМИРОВАНИЯ </w:t>
            </w:r>
          </w:p>
          <w:p w14:paraId="23E1FA46" w14:textId="475C589C" w:rsidR="00EC0199" w:rsidRPr="00D3687C" w:rsidRDefault="00EC0199" w:rsidP="008B03A9">
            <w:pPr>
              <w:shd w:val="clear" w:color="auto" w:fill="FFFFFF"/>
              <w:ind w:firstLine="731"/>
              <w:jc w:val="center"/>
              <w:outlineLvl w:val="1"/>
              <w:rPr>
                <w:rFonts w:ascii="Helvetica" w:eastAsia="Times New Roman" w:hAnsi="Helvetica" w:cs="Helvetica"/>
                <w:color w:val="333333"/>
                <w:sz w:val="28"/>
                <w:szCs w:val="28"/>
                <w:lang w:eastAsia="ru-RU"/>
              </w:rPr>
            </w:pPr>
            <w:r w:rsidRPr="00D3687C">
              <w:rPr>
                <w:rFonts w:ascii="Times New Roman" w:eastAsia="Times New Roman" w:hAnsi="Times New Roman" w:cs="Times New Roman"/>
                <w:b/>
                <w:bCs/>
                <w:color w:val="333333"/>
                <w:sz w:val="28"/>
                <w:szCs w:val="28"/>
                <w:lang w:eastAsia="ru-RU"/>
              </w:rPr>
              <w:t>ЧИТАТЕЛЬСКОЙ ГРАМОТНОСТИ</w:t>
            </w:r>
          </w:p>
          <w:p w14:paraId="1373902F" w14:textId="77777777" w:rsidR="00EC0199" w:rsidRPr="00D3687C" w:rsidRDefault="00EC0199" w:rsidP="008B03A9">
            <w:pPr>
              <w:shd w:val="clear" w:color="auto" w:fill="FFFFFF"/>
              <w:ind w:firstLine="731"/>
              <w:jc w:val="both"/>
              <w:rPr>
                <w:rFonts w:ascii="Times New Roman" w:eastAsia="Times New Roman" w:hAnsi="Times New Roman" w:cs="Times New Roman"/>
                <w:color w:val="333333"/>
                <w:sz w:val="28"/>
                <w:szCs w:val="28"/>
                <w:lang w:eastAsia="ru-RU"/>
              </w:rPr>
            </w:pPr>
          </w:p>
          <w:p w14:paraId="3AD58D0E" w14:textId="77777777" w:rsidR="00EC0199" w:rsidRDefault="00EC0199" w:rsidP="004E3ECE">
            <w:pPr>
              <w:shd w:val="clear" w:color="auto" w:fill="FFFFFF"/>
              <w:ind w:left="3147" w:firstLine="425"/>
              <w:jc w:val="both"/>
              <w:rPr>
                <w:rFonts w:ascii="Times New Roman" w:eastAsia="Times New Roman" w:hAnsi="Times New Roman" w:cs="Times New Roman"/>
                <w:color w:val="333333"/>
                <w:sz w:val="28"/>
                <w:szCs w:val="28"/>
                <w:lang w:eastAsia="ru-RU"/>
              </w:rPr>
            </w:pPr>
            <w:r w:rsidRPr="00EC0199">
              <w:rPr>
                <w:rFonts w:ascii="Times New Roman" w:eastAsia="Times New Roman" w:hAnsi="Times New Roman" w:cs="Times New Roman"/>
                <w:color w:val="333333"/>
                <w:sz w:val="28"/>
                <w:szCs w:val="28"/>
                <w:lang w:eastAsia="ru-RU"/>
              </w:rPr>
              <w:t>Неграмотным человеком завтрашнего дня будет не тот,</w:t>
            </w:r>
            <w:r>
              <w:rPr>
                <w:rFonts w:ascii="Times New Roman" w:eastAsia="Times New Roman" w:hAnsi="Times New Roman" w:cs="Times New Roman"/>
                <w:color w:val="333333"/>
                <w:sz w:val="28"/>
                <w:szCs w:val="28"/>
                <w:lang w:eastAsia="ru-RU"/>
              </w:rPr>
              <w:t xml:space="preserve"> </w:t>
            </w:r>
            <w:r w:rsidRPr="00EC0199">
              <w:rPr>
                <w:rFonts w:ascii="Times New Roman" w:eastAsia="Times New Roman" w:hAnsi="Times New Roman" w:cs="Times New Roman"/>
                <w:color w:val="333333"/>
                <w:sz w:val="28"/>
                <w:szCs w:val="28"/>
                <w:lang w:eastAsia="ru-RU"/>
              </w:rPr>
              <w:t>кто не умеет читать, а тот, кто не научился при этом учиться.</w:t>
            </w:r>
            <w:r>
              <w:rPr>
                <w:rFonts w:ascii="Times New Roman" w:eastAsia="Times New Roman" w:hAnsi="Times New Roman" w:cs="Times New Roman"/>
                <w:color w:val="333333"/>
                <w:sz w:val="28"/>
                <w:szCs w:val="28"/>
                <w:lang w:eastAsia="ru-RU"/>
              </w:rPr>
              <w:t xml:space="preserve"> </w:t>
            </w:r>
          </w:p>
          <w:p w14:paraId="651299F7" w14:textId="1CDB1C88" w:rsidR="00EC0199" w:rsidRDefault="00EC0199" w:rsidP="008B03A9">
            <w:pPr>
              <w:shd w:val="clear" w:color="auto" w:fill="FFFFFF"/>
              <w:ind w:firstLine="731"/>
              <w:jc w:val="right"/>
              <w:rPr>
                <w:rFonts w:ascii="Times New Roman" w:eastAsia="Times New Roman" w:hAnsi="Times New Roman" w:cs="Times New Roman"/>
                <w:i/>
                <w:iCs/>
                <w:color w:val="333333"/>
                <w:sz w:val="28"/>
                <w:szCs w:val="28"/>
                <w:lang w:eastAsia="ru-RU"/>
              </w:rPr>
            </w:pPr>
            <w:r w:rsidRPr="00EC0199">
              <w:rPr>
                <w:rFonts w:ascii="Times New Roman" w:eastAsia="Times New Roman" w:hAnsi="Times New Roman" w:cs="Times New Roman"/>
                <w:i/>
                <w:iCs/>
                <w:color w:val="333333"/>
                <w:sz w:val="28"/>
                <w:szCs w:val="28"/>
                <w:lang w:eastAsia="ru-RU"/>
              </w:rPr>
              <w:t>Э.</w:t>
            </w:r>
            <w:r w:rsidR="004E3ECE">
              <w:rPr>
                <w:rFonts w:ascii="Times New Roman" w:eastAsia="Times New Roman" w:hAnsi="Times New Roman" w:cs="Times New Roman"/>
                <w:i/>
                <w:iCs/>
                <w:color w:val="333333"/>
                <w:sz w:val="28"/>
                <w:szCs w:val="28"/>
                <w:lang w:eastAsia="ru-RU"/>
              </w:rPr>
              <w:t xml:space="preserve"> </w:t>
            </w:r>
            <w:proofErr w:type="spellStart"/>
            <w:r w:rsidRPr="00EC0199">
              <w:rPr>
                <w:rFonts w:ascii="Times New Roman" w:eastAsia="Times New Roman" w:hAnsi="Times New Roman" w:cs="Times New Roman"/>
                <w:i/>
                <w:iCs/>
                <w:color w:val="333333"/>
                <w:sz w:val="28"/>
                <w:szCs w:val="28"/>
                <w:lang w:eastAsia="ru-RU"/>
              </w:rPr>
              <w:t>Тоффлер</w:t>
            </w:r>
            <w:proofErr w:type="spellEnd"/>
          </w:p>
          <w:p w14:paraId="2904AE66" w14:textId="77777777" w:rsidR="008B03A9" w:rsidRPr="00EC0199" w:rsidRDefault="008B03A9" w:rsidP="008B03A9">
            <w:pPr>
              <w:shd w:val="clear" w:color="auto" w:fill="FFFFFF"/>
              <w:ind w:firstLine="731"/>
              <w:jc w:val="right"/>
              <w:rPr>
                <w:rFonts w:ascii="Times New Roman" w:eastAsia="Times New Roman" w:hAnsi="Times New Roman" w:cs="Times New Roman"/>
                <w:color w:val="333333"/>
                <w:sz w:val="28"/>
                <w:szCs w:val="28"/>
                <w:lang w:eastAsia="ru-RU"/>
              </w:rPr>
            </w:pPr>
          </w:p>
          <w:p w14:paraId="15A97904" w14:textId="381FC996" w:rsidR="00EC0199" w:rsidRPr="00D3687C" w:rsidRDefault="00EC0199" w:rsidP="008B03A9">
            <w:pPr>
              <w:ind w:firstLine="731"/>
              <w:jc w:val="both"/>
              <w:rPr>
                <w:rFonts w:ascii="Times New Roman" w:eastAsia="Times New Roman" w:hAnsi="Times New Roman" w:cs="Times New Roman"/>
                <w:color w:val="000000"/>
                <w:sz w:val="28"/>
                <w:szCs w:val="28"/>
                <w:lang w:eastAsia="ru-RU"/>
              </w:rPr>
            </w:pPr>
            <w:r w:rsidRPr="00D3687C">
              <w:rPr>
                <w:rFonts w:ascii="Times New Roman" w:hAnsi="Times New Roman" w:cs="Times New Roman"/>
                <w:sz w:val="28"/>
                <w:szCs w:val="28"/>
                <w:shd w:val="clear" w:color="auto" w:fill="FFFFFF"/>
              </w:rPr>
              <w:t>Основная задача современной школы — формирование функционально грамотной личности, т.е. человека, способного откликаться на вызовы времени и успешно решать возникающие перед ним проблемы. ФГОС 3 поколения обращает особое внимание на формирование у обучающихся метапредметных и личностных навыков.</w:t>
            </w:r>
            <w:r w:rsidRPr="00D3687C">
              <w:rPr>
                <w:rFonts w:ascii="Times New Roman" w:eastAsia="Times New Roman" w:hAnsi="Times New Roman" w:cs="Times New Roman"/>
                <w:color w:val="000000"/>
                <w:sz w:val="28"/>
                <w:szCs w:val="28"/>
                <w:lang w:eastAsia="ru-RU"/>
              </w:rPr>
              <w:t xml:space="preserve"> Функциональная грамотность на ступени общего образования рассматривается как метапредметный образовательный результат. Читательская грамотность является базовым навыком функциональной грамотности, поэтому и стоит на первом месте среди шести её составляющих.</w:t>
            </w:r>
          </w:p>
          <w:p w14:paraId="21945197" w14:textId="77777777" w:rsidR="00EC0199" w:rsidRPr="00D3687C" w:rsidRDefault="00EC0199" w:rsidP="008B03A9">
            <w:pPr>
              <w:ind w:firstLine="731"/>
              <w:jc w:val="both"/>
              <w:rPr>
                <w:rFonts w:ascii="Times New Roman" w:hAnsi="Times New Roman" w:cs="Times New Roman"/>
                <w:sz w:val="28"/>
                <w:szCs w:val="28"/>
                <w:shd w:val="clear" w:color="auto" w:fill="FFFFFF"/>
              </w:rPr>
            </w:pPr>
            <w:r w:rsidRPr="00D3687C">
              <w:rPr>
                <w:rFonts w:ascii="Times New Roman" w:hAnsi="Times New Roman" w:cs="Times New Roman"/>
                <w:sz w:val="28"/>
                <w:szCs w:val="28"/>
                <w:shd w:val="clear" w:color="auto" w:fill="FFFFFF"/>
              </w:rPr>
              <w:t xml:space="preserve">Важным показателем сформированности навыков функциональной грамотности является умение обучающегося работать с информацией, выявлять в учебном материале детали, существенные для понимания смысла, умение читать таблицы, схемы, извлекая из них полезную и нужную информацию, способность составлять алгоритмы решения поставленной задачи, анализировать, структурировать, «присваивать» полученную информацию и создавать собственные тексты (устные и письменные). </w:t>
            </w:r>
          </w:p>
          <w:p w14:paraId="520ADE1A" w14:textId="77777777" w:rsidR="00EC0199" w:rsidRPr="00D3687C" w:rsidRDefault="00EC0199" w:rsidP="008B03A9">
            <w:pPr>
              <w:ind w:firstLine="731"/>
              <w:jc w:val="both"/>
              <w:rPr>
                <w:rFonts w:ascii="Times New Roman" w:hAnsi="Times New Roman" w:cs="Times New Roman"/>
                <w:sz w:val="28"/>
                <w:szCs w:val="28"/>
                <w:shd w:val="clear" w:color="auto" w:fill="FFFFFF"/>
              </w:rPr>
            </w:pPr>
            <w:r w:rsidRPr="00D3687C">
              <w:rPr>
                <w:rFonts w:ascii="Times New Roman" w:hAnsi="Times New Roman" w:cs="Times New Roman"/>
                <w:sz w:val="28"/>
                <w:szCs w:val="28"/>
                <w:shd w:val="clear" w:color="auto" w:fill="FFFFFF"/>
              </w:rPr>
              <w:t>Вместе с тем обучение в формате функциональной грамотности требует от учителя существенных изменений в организации урока.</w:t>
            </w:r>
          </w:p>
          <w:p w14:paraId="05F779E5" w14:textId="77777777" w:rsidR="00EC0199" w:rsidRPr="00D3687C" w:rsidRDefault="00EC0199" w:rsidP="008B03A9">
            <w:pPr>
              <w:ind w:firstLine="731"/>
              <w:jc w:val="both"/>
              <w:rPr>
                <w:rFonts w:ascii="Times New Roman" w:hAnsi="Times New Roman" w:cs="Times New Roman"/>
                <w:sz w:val="28"/>
                <w:szCs w:val="28"/>
                <w:shd w:val="clear" w:color="auto" w:fill="FFFFFF"/>
              </w:rPr>
            </w:pPr>
            <w:r w:rsidRPr="00D3687C">
              <w:rPr>
                <w:rFonts w:ascii="Times New Roman" w:hAnsi="Times New Roman" w:cs="Times New Roman"/>
                <w:sz w:val="28"/>
                <w:szCs w:val="28"/>
                <w:shd w:val="clear" w:color="auto" w:fill="FFFFFF"/>
              </w:rPr>
              <w:t>Сегодня в методический арсенал учителя входят различные способы организации учебно-познавательной деятельности обучающихся, в том числе побуждающие к самостоятельному конструированию познавательного маршрута в «открытии новых знаний».</w:t>
            </w:r>
          </w:p>
          <w:p w14:paraId="020BEFA2" w14:textId="77777777" w:rsidR="00EC0199" w:rsidRPr="00D3687C" w:rsidRDefault="00EC0199" w:rsidP="008B03A9">
            <w:pPr>
              <w:ind w:firstLine="731"/>
              <w:jc w:val="both"/>
              <w:rPr>
                <w:rFonts w:ascii="Times New Roman" w:hAnsi="Times New Roman" w:cs="Times New Roman"/>
                <w:sz w:val="28"/>
                <w:szCs w:val="28"/>
                <w:shd w:val="clear" w:color="auto" w:fill="FFFFFF"/>
              </w:rPr>
            </w:pPr>
            <w:r w:rsidRPr="00D3687C">
              <w:rPr>
                <w:rFonts w:ascii="Times New Roman" w:hAnsi="Times New Roman" w:cs="Times New Roman"/>
                <w:sz w:val="28"/>
                <w:szCs w:val="28"/>
                <w:shd w:val="clear" w:color="auto" w:fill="FFFFFF"/>
              </w:rPr>
              <w:t>Особое место в такой системе занимает кейс-технология, особенности которой связывают с поиском решения реальной или специально смоделированной проблемной ситуации. В данной статье я расскажу, как я применяю эту технологию в своей практике.</w:t>
            </w:r>
          </w:p>
          <w:p w14:paraId="1EF4B820" w14:textId="77777777" w:rsidR="00EC0199" w:rsidRPr="00D3687C" w:rsidRDefault="00EC0199" w:rsidP="008B03A9">
            <w:pPr>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sz w:val="28"/>
                <w:szCs w:val="28"/>
                <w:lang w:eastAsia="ru-RU"/>
              </w:rPr>
              <w:t>Чаще всего на своих уроках из этой технологии я использую обучающий кейс</w:t>
            </w:r>
            <w:r w:rsidRPr="00D3687C">
              <w:rPr>
                <w:rFonts w:ascii="Times New Roman" w:eastAsia="Times New Roman" w:hAnsi="Times New Roman" w:cs="Times New Roman"/>
                <w:bCs/>
                <w:kern w:val="36"/>
                <w:sz w:val="28"/>
                <w:szCs w:val="28"/>
                <w:lang w:eastAsia="ru-RU"/>
              </w:rPr>
              <w:t xml:space="preserve"> как средство формирования элементов функциональной грамотности</w:t>
            </w:r>
            <w:r w:rsidRPr="00D3687C">
              <w:rPr>
                <w:rFonts w:ascii="Times New Roman" w:eastAsia="Times New Roman" w:hAnsi="Times New Roman" w:cs="Times New Roman"/>
                <w:sz w:val="28"/>
                <w:szCs w:val="28"/>
                <w:lang w:eastAsia="ru-RU"/>
              </w:rPr>
              <w:t xml:space="preserve">, </w:t>
            </w:r>
            <w:r w:rsidRPr="00D3687C">
              <w:rPr>
                <w:rFonts w:ascii="Times New Roman" w:eastAsia="Times New Roman" w:hAnsi="Times New Roman" w:cs="Times New Roman"/>
                <w:color w:val="000000"/>
                <w:sz w:val="28"/>
                <w:szCs w:val="28"/>
                <w:lang w:eastAsia="ru-RU"/>
              </w:rPr>
              <w:t xml:space="preserve">читательской грамотности в первую очередь.  </w:t>
            </w:r>
          </w:p>
          <w:p w14:paraId="2D4865CA" w14:textId="77777777" w:rsidR="00EC0199" w:rsidRPr="00D3687C" w:rsidRDefault="00EC0199" w:rsidP="008B03A9">
            <w:pPr>
              <w:shd w:val="clear" w:color="auto" w:fill="FFFFFF"/>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Обоснованием выбора мною этой технологии послужило следующее:</w:t>
            </w:r>
          </w:p>
          <w:p w14:paraId="4D75CFC6" w14:textId="77777777" w:rsidR="00EC0199" w:rsidRPr="00D3687C" w:rsidRDefault="00EC0199" w:rsidP="008B03A9">
            <w:pPr>
              <w:shd w:val="clear" w:color="auto" w:fill="FFFFFF"/>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lastRenderedPageBreak/>
              <w:t>- наличие логической структуры;</w:t>
            </w:r>
          </w:p>
          <w:p w14:paraId="3BB0AD28" w14:textId="77777777" w:rsidR="00EC0199" w:rsidRPr="00D3687C" w:rsidRDefault="00EC0199" w:rsidP="008B03A9">
            <w:pPr>
              <w:shd w:val="clear" w:color="auto" w:fill="FFFFFF"/>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 наличие чёткой последовательности действий и шагов;</w:t>
            </w:r>
          </w:p>
          <w:p w14:paraId="03EFA34A" w14:textId="77777777" w:rsidR="00EC0199" w:rsidRPr="00D3687C" w:rsidRDefault="00EC0199" w:rsidP="008B03A9">
            <w:pPr>
              <w:shd w:val="clear" w:color="auto" w:fill="FFFFFF"/>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 повторяемость;</w:t>
            </w:r>
          </w:p>
          <w:p w14:paraId="1B57F380" w14:textId="23A6FB7C" w:rsidR="00EC0199" w:rsidRPr="00D3687C" w:rsidRDefault="00EC0199" w:rsidP="008B03A9">
            <w:pPr>
              <w:shd w:val="clear" w:color="auto" w:fill="FFFFFF"/>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w:t>
            </w:r>
            <w:r w:rsidR="008B03A9">
              <w:rPr>
                <w:rFonts w:ascii="Times New Roman" w:eastAsia="Times New Roman" w:hAnsi="Times New Roman" w:cs="Times New Roman"/>
                <w:sz w:val="28"/>
                <w:szCs w:val="28"/>
                <w:lang w:eastAsia="ru-RU"/>
              </w:rPr>
              <w:t xml:space="preserve"> </w:t>
            </w:r>
            <w:r w:rsidRPr="00D3687C">
              <w:rPr>
                <w:rFonts w:ascii="Times New Roman" w:eastAsia="Times New Roman" w:hAnsi="Times New Roman" w:cs="Times New Roman"/>
                <w:sz w:val="28"/>
                <w:szCs w:val="28"/>
                <w:lang w:eastAsia="ru-RU"/>
              </w:rPr>
              <w:t>воспроизводимость;</w:t>
            </w:r>
          </w:p>
          <w:p w14:paraId="18253006" w14:textId="77777777" w:rsidR="00EC0199" w:rsidRPr="00D3687C" w:rsidRDefault="00EC0199" w:rsidP="008B03A9">
            <w:pPr>
              <w:shd w:val="clear" w:color="auto" w:fill="FFFFFF"/>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 нацеленность на получение конкретного образовательного результата.</w:t>
            </w:r>
          </w:p>
          <w:p w14:paraId="65B00455" w14:textId="77777777" w:rsidR="00EC0199" w:rsidRPr="00D3687C" w:rsidRDefault="00EC0199" w:rsidP="008B03A9">
            <w:pPr>
              <w:shd w:val="clear" w:color="auto" w:fill="FFFFFF"/>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color w:val="000000"/>
                <w:sz w:val="28"/>
                <w:szCs w:val="28"/>
                <w:lang w:eastAsia="ru-RU"/>
              </w:rPr>
              <w:t>Основу кейса составляет изучение конкретной ситуации, чаще всего отражающей какую-либо проблему, и поиск варианта её решения. И в эту проблемную ситуацию я (как учитель) должна предварительно «погрузить» своих учеников.</w:t>
            </w:r>
          </w:p>
          <w:p w14:paraId="2CA32CE3" w14:textId="77777777" w:rsidR="00EC0199" w:rsidRPr="00D3687C" w:rsidRDefault="00EC0199" w:rsidP="008B03A9">
            <w:pPr>
              <w:shd w:val="clear" w:color="auto" w:fill="FFFFFF"/>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color w:val="000000"/>
                <w:sz w:val="28"/>
                <w:szCs w:val="28"/>
                <w:lang w:eastAsia="ru-RU"/>
              </w:rPr>
              <w:t>Кейс предполагает распределение обучающихся на группы, которые работают на едином проблемном поле. При этом процесс изучения, по сути, имитирует механизм принятия решения в жизни, он более адекватен жизненной ситуации, чем заучивание нового материала с последующим пересказом, поскольку требует не только знания и понимания нового, но и умения оперировать им, выстраивая логические схемы решения проблемы, аргументировать свое мнение. Ученики получают навыки работать в команде.</w:t>
            </w:r>
          </w:p>
          <w:p w14:paraId="0AFDCB8C" w14:textId="77777777" w:rsidR="00EC0199" w:rsidRPr="00D3687C" w:rsidRDefault="00EC0199" w:rsidP="008B03A9">
            <w:pPr>
              <w:shd w:val="clear" w:color="auto" w:fill="FFFFFF"/>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color w:val="000000"/>
                <w:sz w:val="28"/>
                <w:szCs w:val="28"/>
                <w:lang w:eastAsia="ru-RU"/>
              </w:rPr>
              <w:t>Специально разработанные учебно-методические материалы укомплектовываются в специальный набор (кейс) и данный кейс передаётся учащимся для дальнейшей работы над ним.</w:t>
            </w:r>
          </w:p>
          <w:p w14:paraId="45766D7C" w14:textId="701C4953" w:rsidR="00EC0199" w:rsidRPr="00D3687C" w:rsidRDefault="00EC0199" w:rsidP="008B03A9">
            <w:pPr>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В данной статье я поделюсь своим опытом по организации системы работы с текстом</w:t>
            </w:r>
            <w:r w:rsidR="008B03A9">
              <w:rPr>
                <w:rFonts w:ascii="Times New Roman" w:eastAsia="Times New Roman" w:hAnsi="Times New Roman" w:cs="Times New Roman"/>
                <w:sz w:val="28"/>
                <w:szCs w:val="28"/>
                <w:lang w:eastAsia="ru-RU"/>
              </w:rPr>
              <w:t xml:space="preserve"> </w:t>
            </w:r>
            <w:r w:rsidRPr="00D3687C">
              <w:rPr>
                <w:rFonts w:ascii="Times New Roman" w:eastAsia="Times New Roman" w:hAnsi="Times New Roman" w:cs="Times New Roman"/>
                <w:sz w:val="28"/>
                <w:szCs w:val="28"/>
                <w:lang w:eastAsia="ru-RU"/>
              </w:rPr>
              <w:t>на уроке русского языка с использованием обучающего кейса как средства по формированию элементов читательской грамотности.</w:t>
            </w:r>
          </w:p>
          <w:p w14:paraId="6B530DA7" w14:textId="77777777" w:rsidR="00EC0199" w:rsidRDefault="00EC0199" w:rsidP="008B03A9">
            <w:pPr>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На этапе подготовки к уроку я сконструировала кейс, определила основные и вспомогательные учебные материалы, которые будут использованы в ходе его решения, разработала сценарий урока. Все учащиеся распределены на группы. В каждой группе есть фиксатор информации и командир. Для командира разработан «Лист-помощник» с вопросами.</w:t>
            </w:r>
          </w:p>
          <w:p w14:paraId="6C3FB72D" w14:textId="77777777" w:rsidR="00EC0199" w:rsidRPr="00D3687C" w:rsidRDefault="00EC0199" w:rsidP="008B03A9">
            <w:pPr>
              <w:ind w:firstLine="731"/>
              <w:jc w:val="both"/>
              <w:rPr>
                <w:rFonts w:ascii="Times New Roman" w:hAnsi="Times New Roman" w:cs="Times New Roman"/>
                <w:sz w:val="28"/>
                <w:szCs w:val="28"/>
              </w:rPr>
            </w:pPr>
          </w:p>
          <w:tbl>
            <w:tblPr>
              <w:tblStyle w:val="a3"/>
              <w:tblW w:w="8245" w:type="dxa"/>
              <w:tblLook w:val="04A0" w:firstRow="1" w:lastRow="0" w:firstColumn="1" w:lastColumn="0" w:noHBand="0" w:noVBand="1"/>
            </w:tblPr>
            <w:tblGrid>
              <w:gridCol w:w="1441"/>
              <w:gridCol w:w="6804"/>
            </w:tblGrid>
            <w:tr w:rsidR="00EC0199" w:rsidRPr="000654BB" w14:paraId="4ADB92F0" w14:textId="77777777" w:rsidTr="00C61344">
              <w:tc>
                <w:tcPr>
                  <w:tcW w:w="1441" w:type="dxa"/>
                </w:tcPr>
                <w:p w14:paraId="63632EC2" w14:textId="77777777" w:rsidR="00EC0199" w:rsidRPr="000654BB" w:rsidRDefault="00EC0199" w:rsidP="00C61344">
                  <w:pPr>
                    <w:pStyle w:val="a4"/>
                    <w:ind w:left="0" w:firstLine="56"/>
                    <w:jc w:val="both"/>
                    <w:rPr>
                      <w:rFonts w:ascii="Times New Roman" w:hAnsi="Times New Roman" w:cs="Times New Roman"/>
                      <w:b/>
                      <w:sz w:val="24"/>
                      <w:szCs w:val="24"/>
                    </w:rPr>
                  </w:pPr>
                  <w:r w:rsidRPr="000654BB">
                    <w:rPr>
                      <w:rFonts w:ascii="Times New Roman" w:hAnsi="Times New Roman" w:cs="Times New Roman"/>
                      <w:b/>
                      <w:sz w:val="24"/>
                      <w:szCs w:val="24"/>
                    </w:rPr>
                    <w:t>Пункт №1</w:t>
                  </w:r>
                </w:p>
              </w:tc>
              <w:tc>
                <w:tcPr>
                  <w:tcW w:w="6804" w:type="dxa"/>
                </w:tcPr>
                <w:p w14:paraId="6F05BA97"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С какими причастиями встретилось НЕ?</w:t>
                  </w:r>
                </w:p>
                <w:p w14:paraId="49D42532"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xml:space="preserve">- А у тебя…? </w:t>
                  </w:r>
                </w:p>
                <w:p w14:paraId="6AA3D032"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На какой вопрос отвечает краткое причастие? А полное? У тебя … тоже так?</w:t>
                  </w:r>
                </w:p>
                <w:p w14:paraId="2976F09F"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Помечаем ответ в «Листе достижений. Листе фиксации информации».</w:t>
                  </w:r>
                </w:p>
                <w:p w14:paraId="54DA0416" w14:textId="0DCC4268" w:rsidR="00EC0199" w:rsidRPr="008B03A9"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Кто от группы будет отвечать?</w:t>
                  </w:r>
                  <w:r w:rsidRPr="000654BB">
                    <w:rPr>
                      <w:rFonts w:ascii="Times New Roman" w:hAnsi="Times New Roman" w:cs="Times New Roman"/>
                      <w:sz w:val="24"/>
                      <w:szCs w:val="24"/>
                    </w:rPr>
                    <w:tab/>
                  </w:r>
                </w:p>
              </w:tc>
            </w:tr>
            <w:tr w:rsidR="00EC0199" w:rsidRPr="000654BB" w14:paraId="72FA60A8" w14:textId="77777777" w:rsidTr="00C61344">
              <w:tc>
                <w:tcPr>
                  <w:tcW w:w="1441" w:type="dxa"/>
                </w:tcPr>
                <w:p w14:paraId="64A0DDF2" w14:textId="77777777" w:rsidR="00EC0199" w:rsidRPr="000654BB" w:rsidRDefault="00EC0199" w:rsidP="00C61344">
                  <w:pPr>
                    <w:ind w:firstLine="56"/>
                    <w:jc w:val="both"/>
                    <w:rPr>
                      <w:rFonts w:ascii="Times New Roman" w:hAnsi="Times New Roman" w:cs="Times New Roman"/>
                      <w:sz w:val="24"/>
                      <w:szCs w:val="24"/>
                    </w:rPr>
                  </w:pPr>
                  <w:r w:rsidRPr="000654BB">
                    <w:rPr>
                      <w:rFonts w:ascii="Times New Roman" w:hAnsi="Times New Roman" w:cs="Times New Roman"/>
                      <w:b/>
                      <w:sz w:val="24"/>
                      <w:szCs w:val="24"/>
                    </w:rPr>
                    <w:t>Пункт №2.</w:t>
                  </w:r>
                </w:p>
                <w:p w14:paraId="0A6F882D" w14:textId="77777777" w:rsidR="00EC0199" w:rsidRPr="000654BB" w:rsidRDefault="00EC0199" w:rsidP="00C61344">
                  <w:pPr>
                    <w:pStyle w:val="a4"/>
                    <w:ind w:left="0" w:firstLine="56"/>
                    <w:jc w:val="both"/>
                    <w:rPr>
                      <w:rFonts w:ascii="Times New Roman" w:hAnsi="Times New Roman" w:cs="Times New Roman"/>
                      <w:b/>
                      <w:sz w:val="24"/>
                      <w:szCs w:val="24"/>
                    </w:rPr>
                  </w:pPr>
                </w:p>
              </w:tc>
              <w:tc>
                <w:tcPr>
                  <w:tcW w:w="6804" w:type="dxa"/>
                </w:tcPr>
                <w:p w14:paraId="73C7D21A"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Как пишется НЕ с краткими причастиями?</w:t>
                  </w:r>
                </w:p>
                <w:p w14:paraId="53D432A5"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У всех так? Помечаем ответ в «Листе достижений. Листе фиксации информации».</w:t>
                  </w:r>
                </w:p>
                <w:p w14:paraId="0EA7BFE2"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Как пишется с полными? (слитно и раздельно). Согласны?</w:t>
                  </w:r>
                </w:p>
                <w:p w14:paraId="5478EFB5"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Помечаем ответы в «Листе достижений. Листе фиксации информации».</w:t>
                  </w:r>
                </w:p>
                <w:p w14:paraId="3E90CBD8"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С какими полными причастиями пишутся слитно? Как это прописано в правиле?</w:t>
                  </w:r>
                </w:p>
                <w:p w14:paraId="47FE93DB" w14:textId="0C7B183F" w:rsidR="00C61344"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lastRenderedPageBreak/>
                    <w:t xml:space="preserve">- Помечаем ответы в «Листе достижений. Листе фиксации информации». </w:t>
                  </w:r>
                </w:p>
                <w:p w14:paraId="53E8F62F" w14:textId="5099906E"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А раздельно? Где это помечено в правиле?</w:t>
                  </w:r>
                </w:p>
                <w:p w14:paraId="2B394550"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Помечаем ответ в «Листе достижений. Листе фиксации информации».</w:t>
                  </w:r>
                </w:p>
                <w:p w14:paraId="5394151A" w14:textId="4735A7F9" w:rsidR="00EC0199" w:rsidRPr="008B03A9"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Кто от группы будет отвечать?</w:t>
                  </w:r>
                  <w:r w:rsidRPr="000654BB">
                    <w:rPr>
                      <w:rFonts w:ascii="Times New Roman" w:hAnsi="Times New Roman" w:cs="Times New Roman"/>
                      <w:sz w:val="24"/>
                      <w:szCs w:val="24"/>
                    </w:rPr>
                    <w:tab/>
                  </w:r>
                </w:p>
              </w:tc>
            </w:tr>
            <w:tr w:rsidR="00EC0199" w:rsidRPr="000654BB" w14:paraId="14CE1B5D" w14:textId="77777777" w:rsidTr="00C61344">
              <w:tc>
                <w:tcPr>
                  <w:tcW w:w="1441" w:type="dxa"/>
                </w:tcPr>
                <w:p w14:paraId="0A5B018C" w14:textId="3C61A320" w:rsidR="00EC0199" w:rsidRPr="000654BB" w:rsidRDefault="00EC0199" w:rsidP="00C61344">
                  <w:pPr>
                    <w:jc w:val="both"/>
                    <w:rPr>
                      <w:rFonts w:ascii="Times New Roman" w:hAnsi="Times New Roman" w:cs="Times New Roman"/>
                      <w:b/>
                      <w:sz w:val="24"/>
                      <w:szCs w:val="24"/>
                    </w:rPr>
                  </w:pPr>
                  <w:r w:rsidRPr="000654BB">
                    <w:rPr>
                      <w:rFonts w:ascii="Times New Roman" w:hAnsi="Times New Roman" w:cs="Times New Roman"/>
                      <w:b/>
                      <w:sz w:val="24"/>
                      <w:szCs w:val="24"/>
                    </w:rPr>
                    <w:lastRenderedPageBreak/>
                    <w:t xml:space="preserve">Пункт </w:t>
                  </w:r>
                  <w:r w:rsidR="00C61344">
                    <w:rPr>
                      <w:rFonts w:ascii="Times New Roman" w:hAnsi="Times New Roman" w:cs="Times New Roman"/>
                      <w:b/>
                      <w:sz w:val="24"/>
                      <w:szCs w:val="24"/>
                    </w:rPr>
                    <w:t>№</w:t>
                  </w:r>
                  <w:r w:rsidRPr="000654BB">
                    <w:rPr>
                      <w:rFonts w:ascii="Times New Roman" w:hAnsi="Times New Roman" w:cs="Times New Roman"/>
                      <w:b/>
                      <w:sz w:val="24"/>
                      <w:szCs w:val="24"/>
                    </w:rPr>
                    <w:t>3</w:t>
                  </w:r>
                </w:p>
                <w:p w14:paraId="60571CB8" w14:textId="77777777" w:rsidR="00EC0199" w:rsidRPr="000654BB" w:rsidRDefault="00EC0199" w:rsidP="00C61344">
                  <w:pPr>
                    <w:pStyle w:val="a4"/>
                    <w:ind w:left="0"/>
                    <w:jc w:val="both"/>
                    <w:rPr>
                      <w:rFonts w:ascii="Times New Roman" w:hAnsi="Times New Roman" w:cs="Times New Roman"/>
                      <w:b/>
                      <w:sz w:val="24"/>
                      <w:szCs w:val="24"/>
                    </w:rPr>
                  </w:pPr>
                </w:p>
              </w:tc>
              <w:tc>
                <w:tcPr>
                  <w:tcW w:w="6804" w:type="dxa"/>
                </w:tcPr>
                <w:p w14:paraId="08F595EA" w14:textId="3A0DCB21"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b/>
                      <w:sz w:val="24"/>
                      <w:szCs w:val="24"/>
                    </w:rPr>
                    <w:t>-</w:t>
                  </w:r>
                  <w:r w:rsidR="00C61344">
                    <w:rPr>
                      <w:rFonts w:ascii="Times New Roman" w:hAnsi="Times New Roman" w:cs="Times New Roman"/>
                      <w:b/>
                      <w:sz w:val="24"/>
                      <w:szCs w:val="24"/>
                    </w:rPr>
                    <w:t xml:space="preserve"> </w:t>
                  </w:r>
                  <w:r w:rsidRPr="000654BB">
                    <w:rPr>
                      <w:rFonts w:ascii="Times New Roman" w:hAnsi="Times New Roman" w:cs="Times New Roman"/>
                      <w:sz w:val="24"/>
                      <w:szCs w:val="24"/>
                    </w:rPr>
                    <w:t>Рассмотрели таблицу? Сравнили с записями в «Листе достижений. Листе фиксации информации»?</w:t>
                  </w:r>
                </w:p>
                <w:p w14:paraId="5084E808"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b/>
                      <w:sz w:val="24"/>
                      <w:szCs w:val="24"/>
                    </w:rPr>
                    <w:t>-</w:t>
                  </w:r>
                  <w:r w:rsidRPr="000654BB">
                    <w:rPr>
                      <w:rFonts w:ascii="Times New Roman" w:hAnsi="Times New Roman" w:cs="Times New Roman"/>
                      <w:sz w:val="24"/>
                      <w:szCs w:val="24"/>
                    </w:rPr>
                    <w:t xml:space="preserve"> Что ещё не указали? Какие дополнительные сведения по написанию НЕ с причастиями нашли в таблице?</w:t>
                  </w:r>
                </w:p>
                <w:p w14:paraId="15C65353" w14:textId="33A34C02"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b/>
                      <w:sz w:val="24"/>
                      <w:szCs w:val="24"/>
                    </w:rPr>
                    <w:t>-</w:t>
                  </w:r>
                  <w:r w:rsidR="008B03A9" w:rsidRPr="008B03A9">
                    <w:rPr>
                      <w:rFonts w:ascii="Times New Roman" w:hAnsi="Times New Roman" w:cs="Times New Roman"/>
                      <w:bCs/>
                      <w:sz w:val="24"/>
                      <w:szCs w:val="24"/>
                    </w:rPr>
                    <w:t xml:space="preserve"> </w:t>
                  </w:r>
                  <w:r w:rsidRPr="000654BB">
                    <w:rPr>
                      <w:rFonts w:ascii="Times New Roman" w:hAnsi="Times New Roman" w:cs="Times New Roman"/>
                      <w:sz w:val="24"/>
                      <w:szCs w:val="24"/>
                    </w:rPr>
                    <w:t>Будем что-то вносить в «Лист достижений. Лист фиксации информации»?</w:t>
                  </w:r>
                </w:p>
                <w:p w14:paraId="74775783" w14:textId="77777777" w:rsidR="00EC0199" w:rsidRPr="000654BB"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sz w:val="24"/>
                      <w:szCs w:val="24"/>
                    </w:rPr>
                    <w:t>- У всех так?</w:t>
                  </w:r>
                </w:p>
                <w:p w14:paraId="440527A1" w14:textId="7918CB21" w:rsidR="00EC0199" w:rsidRPr="008B03A9" w:rsidRDefault="00EC0199" w:rsidP="00C61344">
                  <w:pPr>
                    <w:pStyle w:val="a4"/>
                    <w:ind w:left="0"/>
                    <w:jc w:val="both"/>
                    <w:rPr>
                      <w:rFonts w:ascii="Times New Roman" w:hAnsi="Times New Roman" w:cs="Times New Roman"/>
                      <w:sz w:val="24"/>
                      <w:szCs w:val="24"/>
                    </w:rPr>
                  </w:pPr>
                  <w:r w:rsidRPr="000654BB">
                    <w:rPr>
                      <w:rFonts w:ascii="Times New Roman" w:hAnsi="Times New Roman" w:cs="Times New Roman"/>
                      <w:b/>
                      <w:sz w:val="24"/>
                      <w:szCs w:val="24"/>
                    </w:rPr>
                    <w:t>-</w:t>
                  </w:r>
                  <w:r w:rsidRPr="000654BB">
                    <w:rPr>
                      <w:rFonts w:ascii="Times New Roman" w:hAnsi="Times New Roman" w:cs="Times New Roman"/>
                      <w:sz w:val="24"/>
                      <w:szCs w:val="24"/>
                    </w:rPr>
                    <w:t xml:space="preserve"> Кто отвечает от группы?</w:t>
                  </w:r>
                </w:p>
              </w:tc>
            </w:tr>
            <w:tr w:rsidR="00EC0199" w:rsidRPr="000654BB" w14:paraId="4B395286" w14:textId="77777777" w:rsidTr="00C61344">
              <w:tc>
                <w:tcPr>
                  <w:tcW w:w="1441" w:type="dxa"/>
                </w:tcPr>
                <w:p w14:paraId="41FC8A63" w14:textId="08BBDA4B" w:rsidR="00EC0199" w:rsidRPr="000654BB" w:rsidRDefault="00EC0199" w:rsidP="00C61344">
                  <w:pPr>
                    <w:jc w:val="both"/>
                    <w:rPr>
                      <w:rFonts w:ascii="Times New Roman" w:hAnsi="Times New Roman" w:cs="Times New Roman"/>
                      <w:b/>
                      <w:sz w:val="24"/>
                      <w:szCs w:val="28"/>
                    </w:rPr>
                  </w:pPr>
                  <w:r w:rsidRPr="000654BB">
                    <w:rPr>
                      <w:rFonts w:ascii="Times New Roman" w:hAnsi="Times New Roman" w:cs="Times New Roman"/>
                      <w:b/>
                      <w:sz w:val="24"/>
                      <w:szCs w:val="28"/>
                    </w:rPr>
                    <w:t xml:space="preserve">Пункт </w:t>
                  </w:r>
                  <w:r w:rsidR="00C61344">
                    <w:rPr>
                      <w:rFonts w:ascii="Times New Roman" w:hAnsi="Times New Roman" w:cs="Times New Roman"/>
                      <w:b/>
                      <w:sz w:val="24"/>
                      <w:szCs w:val="28"/>
                    </w:rPr>
                    <w:t>№</w:t>
                  </w:r>
                  <w:r w:rsidRPr="000654BB">
                    <w:rPr>
                      <w:rFonts w:ascii="Times New Roman" w:hAnsi="Times New Roman" w:cs="Times New Roman"/>
                      <w:b/>
                      <w:sz w:val="24"/>
                      <w:szCs w:val="28"/>
                    </w:rPr>
                    <w:t>4</w:t>
                  </w:r>
                </w:p>
                <w:p w14:paraId="1055DC5F" w14:textId="77777777" w:rsidR="00EC0199" w:rsidRPr="000654BB" w:rsidRDefault="00EC0199" w:rsidP="00C61344">
                  <w:pPr>
                    <w:jc w:val="both"/>
                    <w:rPr>
                      <w:rFonts w:ascii="Times New Roman" w:hAnsi="Times New Roman" w:cs="Times New Roman"/>
                      <w:b/>
                      <w:sz w:val="24"/>
                      <w:szCs w:val="24"/>
                    </w:rPr>
                  </w:pPr>
                </w:p>
              </w:tc>
              <w:tc>
                <w:tcPr>
                  <w:tcW w:w="6804" w:type="dxa"/>
                </w:tcPr>
                <w:p w14:paraId="48F3EB46" w14:textId="77777777" w:rsidR="00EC0199" w:rsidRPr="000654BB" w:rsidRDefault="00EC0199" w:rsidP="00C61344">
                  <w:pPr>
                    <w:pStyle w:val="a4"/>
                    <w:ind w:left="0"/>
                    <w:jc w:val="both"/>
                    <w:rPr>
                      <w:rFonts w:ascii="Times New Roman" w:hAnsi="Times New Roman" w:cs="Times New Roman"/>
                      <w:sz w:val="24"/>
                      <w:szCs w:val="28"/>
                    </w:rPr>
                  </w:pPr>
                  <w:r w:rsidRPr="000654BB">
                    <w:rPr>
                      <w:rFonts w:ascii="Times New Roman" w:hAnsi="Times New Roman" w:cs="Times New Roman"/>
                      <w:b/>
                      <w:sz w:val="24"/>
                      <w:szCs w:val="28"/>
                    </w:rPr>
                    <w:t>- На какие вопросы нам надо ответить?</w:t>
                  </w:r>
                </w:p>
                <w:p w14:paraId="5095B033" w14:textId="77777777" w:rsidR="00EC0199" w:rsidRPr="000654BB" w:rsidRDefault="00EC0199" w:rsidP="00C61344">
                  <w:pPr>
                    <w:pStyle w:val="a4"/>
                    <w:ind w:left="0"/>
                    <w:jc w:val="both"/>
                    <w:rPr>
                      <w:rFonts w:ascii="Times New Roman" w:hAnsi="Times New Roman" w:cs="Times New Roman"/>
                      <w:sz w:val="24"/>
                      <w:szCs w:val="28"/>
                    </w:rPr>
                  </w:pPr>
                  <w:r w:rsidRPr="000654BB">
                    <w:rPr>
                      <w:rFonts w:ascii="Times New Roman" w:hAnsi="Times New Roman" w:cs="Times New Roman"/>
                      <w:sz w:val="24"/>
                      <w:szCs w:val="28"/>
                    </w:rPr>
                    <w:t>- У всех такое же мнение?</w:t>
                  </w:r>
                </w:p>
                <w:p w14:paraId="152518E9" w14:textId="3E24332E" w:rsidR="00EC0199" w:rsidRPr="008B03A9" w:rsidRDefault="00EC0199" w:rsidP="00C61344">
                  <w:pPr>
                    <w:pStyle w:val="a4"/>
                    <w:ind w:left="0"/>
                    <w:jc w:val="both"/>
                    <w:rPr>
                      <w:rFonts w:ascii="Times New Roman" w:hAnsi="Times New Roman" w:cs="Times New Roman"/>
                      <w:sz w:val="24"/>
                      <w:szCs w:val="28"/>
                    </w:rPr>
                  </w:pPr>
                  <w:r w:rsidRPr="000654BB">
                    <w:rPr>
                      <w:rFonts w:ascii="Times New Roman" w:hAnsi="Times New Roman" w:cs="Times New Roman"/>
                      <w:sz w:val="24"/>
                      <w:szCs w:val="28"/>
                    </w:rPr>
                    <w:t>- Кто отвечает от группы?</w:t>
                  </w:r>
                </w:p>
              </w:tc>
            </w:tr>
            <w:tr w:rsidR="00EC0199" w:rsidRPr="000654BB" w14:paraId="7BE8EA0F" w14:textId="77777777" w:rsidTr="00C61344">
              <w:tc>
                <w:tcPr>
                  <w:tcW w:w="1441" w:type="dxa"/>
                </w:tcPr>
                <w:p w14:paraId="711FBB23" w14:textId="29B236A8" w:rsidR="00EC0199" w:rsidRPr="000654BB" w:rsidRDefault="00EC0199" w:rsidP="00C61344">
                  <w:pPr>
                    <w:jc w:val="both"/>
                    <w:rPr>
                      <w:rFonts w:ascii="Times New Roman" w:hAnsi="Times New Roman" w:cs="Times New Roman"/>
                      <w:b/>
                      <w:sz w:val="24"/>
                      <w:szCs w:val="28"/>
                    </w:rPr>
                  </w:pPr>
                  <w:r w:rsidRPr="000654BB">
                    <w:rPr>
                      <w:rFonts w:ascii="Times New Roman" w:hAnsi="Times New Roman" w:cs="Times New Roman"/>
                      <w:b/>
                      <w:sz w:val="24"/>
                      <w:szCs w:val="28"/>
                    </w:rPr>
                    <w:t xml:space="preserve">Пункт </w:t>
                  </w:r>
                  <w:r w:rsidR="00C61344">
                    <w:rPr>
                      <w:rFonts w:ascii="Times New Roman" w:hAnsi="Times New Roman" w:cs="Times New Roman"/>
                      <w:b/>
                      <w:sz w:val="24"/>
                      <w:szCs w:val="28"/>
                    </w:rPr>
                    <w:t>№</w:t>
                  </w:r>
                  <w:r w:rsidRPr="000654BB">
                    <w:rPr>
                      <w:rFonts w:ascii="Times New Roman" w:hAnsi="Times New Roman" w:cs="Times New Roman"/>
                      <w:b/>
                      <w:sz w:val="24"/>
                      <w:szCs w:val="28"/>
                    </w:rPr>
                    <w:t>5</w:t>
                  </w:r>
                </w:p>
                <w:p w14:paraId="695B3376" w14:textId="77777777" w:rsidR="00EC0199" w:rsidRPr="000654BB" w:rsidRDefault="00EC0199" w:rsidP="00C61344">
                  <w:pPr>
                    <w:pStyle w:val="a4"/>
                    <w:ind w:left="0"/>
                    <w:jc w:val="both"/>
                    <w:rPr>
                      <w:rFonts w:ascii="Times New Roman" w:hAnsi="Times New Roman" w:cs="Times New Roman"/>
                      <w:b/>
                      <w:sz w:val="24"/>
                      <w:szCs w:val="28"/>
                    </w:rPr>
                  </w:pPr>
                </w:p>
              </w:tc>
              <w:tc>
                <w:tcPr>
                  <w:tcW w:w="6804" w:type="dxa"/>
                </w:tcPr>
                <w:p w14:paraId="6AD2188C" w14:textId="77777777" w:rsidR="00EC0199" w:rsidRPr="000654BB" w:rsidRDefault="00EC0199" w:rsidP="00C61344">
                  <w:pPr>
                    <w:pStyle w:val="a4"/>
                    <w:ind w:left="0"/>
                    <w:jc w:val="both"/>
                    <w:rPr>
                      <w:rFonts w:ascii="Times New Roman" w:hAnsi="Times New Roman" w:cs="Times New Roman"/>
                      <w:sz w:val="24"/>
                      <w:szCs w:val="28"/>
                    </w:rPr>
                  </w:pPr>
                  <w:r w:rsidRPr="000654BB">
                    <w:rPr>
                      <w:rFonts w:ascii="Times New Roman" w:hAnsi="Times New Roman" w:cs="Times New Roman"/>
                      <w:b/>
                      <w:sz w:val="24"/>
                      <w:szCs w:val="28"/>
                    </w:rPr>
                    <w:t>- Какие задания нам надо выполнить?</w:t>
                  </w:r>
                </w:p>
                <w:p w14:paraId="1904952B" w14:textId="77777777" w:rsidR="00EC0199" w:rsidRPr="000654BB" w:rsidRDefault="00EC0199" w:rsidP="00C61344">
                  <w:pPr>
                    <w:pStyle w:val="a4"/>
                    <w:ind w:left="0"/>
                    <w:jc w:val="both"/>
                    <w:rPr>
                      <w:rFonts w:ascii="Times New Roman" w:hAnsi="Times New Roman" w:cs="Times New Roman"/>
                      <w:sz w:val="24"/>
                      <w:szCs w:val="28"/>
                    </w:rPr>
                  </w:pPr>
                  <w:r w:rsidRPr="000654BB">
                    <w:rPr>
                      <w:rFonts w:ascii="Times New Roman" w:hAnsi="Times New Roman" w:cs="Times New Roman"/>
                      <w:sz w:val="24"/>
                      <w:szCs w:val="28"/>
                    </w:rPr>
                    <w:t>- У всех такое же мнение?</w:t>
                  </w:r>
                </w:p>
                <w:p w14:paraId="5FDB5215" w14:textId="77777777" w:rsidR="00EC0199" w:rsidRPr="000654BB" w:rsidRDefault="00EC0199" w:rsidP="00C61344">
                  <w:pPr>
                    <w:pStyle w:val="a4"/>
                    <w:ind w:left="0"/>
                    <w:jc w:val="both"/>
                    <w:rPr>
                      <w:rFonts w:ascii="Times New Roman" w:hAnsi="Times New Roman" w:cs="Times New Roman"/>
                      <w:b/>
                      <w:sz w:val="24"/>
                      <w:szCs w:val="28"/>
                    </w:rPr>
                  </w:pPr>
                  <w:r w:rsidRPr="000654BB">
                    <w:rPr>
                      <w:rFonts w:ascii="Times New Roman" w:hAnsi="Times New Roman" w:cs="Times New Roman"/>
                      <w:sz w:val="24"/>
                      <w:szCs w:val="28"/>
                    </w:rPr>
                    <w:t xml:space="preserve">- Кто отвечает от группы? </w:t>
                  </w:r>
                </w:p>
              </w:tc>
            </w:tr>
          </w:tbl>
          <w:p w14:paraId="31683A03" w14:textId="77777777" w:rsidR="00EC0199" w:rsidRPr="00D3687C" w:rsidRDefault="00EC0199" w:rsidP="008B03A9">
            <w:pPr>
              <w:pStyle w:val="a4"/>
              <w:ind w:left="0" w:firstLine="731"/>
              <w:jc w:val="both"/>
              <w:rPr>
                <w:rFonts w:ascii="Times New Roman" w:hAnsi="Times New Roman" w:cs="Times New Roman"/>
                <w:b/>
                <w:sz w:val="28"/>
                <w:szCs w:val="28"/>
              </w:rPr>
            </w:pPr>
          </w:p>
          <w:p w14:paraId="0686429C" w14:textId="77777777" w:rsidR="00EC0199" w:rsidRPr="00D3687C" w:rsidRDefault="00EC0199" w:rsidP="008B03A9">
            <w:pPr>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 xml:space="preserve">На столах кейс-пакет с материалами для работы на уроке и «Лист достижений или фиксации информации». </w:t>
            </w:r>
          </w:p>
          <w:p w14:paraId="67B61304" w14:textId="77777777" w:rsidR="00EC0199" w:rsidRPr="00D3687C" w:rsidRDefault="00EC0199" w:rsidP="008B03A9">
            <w:pPr>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 xml:space="preserve">Тема урока </w:t>
            </w:r>
            <w:r w:rsidRPr="000654BB">
              <w:rPr>
                <w:rFonts w:ascii="Times New Roman" w:eastAsia="Times New Roman" w:hAnsi="Times New Roman" w:cs="Times New Roman"/>
                <w:b/>
                <w:sz w:val="28"/>
                <w:szCs w:val="28"/>
                <w:lang w:eastAsia="ru-RU"/>
              </w:rPr>
              <w:t>«Слитное и раздельное написание НЕ с причастиями»</w:t>
            </w:r>
            <w:r w:rsidRPr="00D3687C">
              <w:rPr>
                <w:rFonts w:ascii="Times New Roman" w:eastAsia="Times New Roman" w:hAnsi="Times New Roman" w:cs="Times New Roman"/>
                <w:sz w:val="28"/>
                <w:szCs w:val="28"/>
                <w:lang w:eastAsia="ru-RU"/>
              </w:rPr>
              <w:t>. Урок «открытия новых знаний».</w:t>
            </w:r>
          </w:p>
          <w:p w14:paraId="4F047112" w14:textId="77777777" w:rsidR="00EC0199" w:rsidRPr="00D3687C" w:rsidRDefault="00EC0199" w:rsidP="008B03A9">
            <w:pPr>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sz w:val="28"/>
                <w:szCs w:val="28"/>
                <w:lang w:eastAsia="ru-RU"/>
              </w:rPr>
              <w:t>Он начался с ситуации «разрыва» на этапе целеполагания. Была создана проблемная ситуация, требующая новых знаний для решения конкретно-практической задачи, выявлены места и причины затруднения. И затем проблемная ситуация была переведена в учебную задачу</w:t>
            </w:r>
            <w:r>
              <w:rPr>
                <w:rFonts w:ascii="Times New Roman" w:eastAsia="Times New Roman" w:hAnsi="Times New Roman" w:cs="Times New Roman"/>
                <w:sz w:val="28"/>
                <w:szCs w:val="28"/>
                <w:lang w:eastAsia="ru-RU"/>
              </w:rPr>
              <w:t>.</w:t>
            </w:r>
          </w:p>
          <w:p w14:paraId="7872999A" w14:textId="77777777" w:rsidR="00EC0199" w:rsidRPr="00D3687C" w:rsidRDefault="00EC0199" w:rsidP="008B03A9">
            <w:pPr>
              <w:pStyle w:val="a4"/>
              <w:ind w:left="0" w:firstLine="731"/>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Cs/>
                <w:kern w:val="36"/>
                <w:sz w:val="28"/>
                <w:szCs w:val="28"/>
                <w:lang w:eastAsia="ru-RU"/>
              </w:rPr>
              <w:t>(НЕ) видимое глазом солнце.</w:t>
            </w:r>
          </w:p>
          <w:p w14:paraId="5F7B8F85" w14:textId="77777777" w:rsidR="00EC0199" w:rsidRPr="00D3687C" w:rsidRDefault="00EC0199" w:rsidP="008B03A9">
            <w:pPr>
              <w:pStyle w:val="a4"/>
              <w:ind w:left="0" w:firstLine="731"/>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Cs/>
                <w:kern w:val="36"/>
                <w:sz w:val="28"/>
                <w:szCs w:val="28"/>
                <w:lang w:eastAsia="ru-RU"/>
              </w:rPr>
              <w:t>Задачи (НЕ) решены.</w:t>
            </w:r>
          </w:p>
          <w:p w14:paraId="223DD4C8" w14:textId="1CF0DC83" w:rsidR="00EC0199" w:rsidRPr="00D3687C" w:rsidRDefault="00EC0199" w:rsidP="008B03A9">
            <w:pPr>
              <w:pStyle w:val="a4"/>
              <w:ind w:left="0" w:firstLine="731"/>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Cs/>
                <w:kern w:val="36"/>
                <w:sz w:val="28"/>
                <w:szCs w:val="28"/>
                <w:lang w:eastAsia="ru-RU"/>
              </w:rPr>
              <w:t>(НЕ)</w:t>
            </w:r>
            <w:r w:rsidR="00046A47">
              <w:rPr>
                <w:rFonts w:ascii="Times New Roman" w:eastAsia="Times New Roman" w:hAnsi="Times New Roman" w:cs="Times New Roman"/>
                <w:bCs/>
                <w:kern w:val="36"/>
                <w:sz w:val="28"/>
                <w:szCs w:val="28"/>
                <w:lang w:eastAsia="ru-RU"/>
              </w:rPr>
              <w:t xml:space="preserve"> </w:t>
            </w:r>
            <w:proofErr w:type="spellStart"/>
            <w:r w:rsidRPr="00D3687C">
              <w:rPr>
                <w:rFonts w:ascii="Times New Roman" w:eastAsia="Times New Roman" w:hAnsi="Times New Roman" w:cs="Times New Roman"/>
                <w:bCs/>
                <w:kern w:val="36"/>
                <w:sz w:val="28"/>
                <w:szCs w:val="28"/>
                <w:lang w:eastAsia="ru-RU"/>
              </w:rPr>
              <w:t>годующий</w:t>
            </w:r>
            <w:proofErr w:type="spellEnd"/>
            <w:r w:rsidRPr="00D3687C">
              <w:rPr>
                <w:rFonts w:ascii="Times New Roman" w:eastAsia="Times New Roman" w:hAnsi="Times New Roman" w:cs="Times New Roman"/>
                <w:bCs/>
                <w:kern w:val="36"/>
                <w:sz w:val="28"/>
                <w:szCs w:val="28"/>
                <w:lang w:eastAsia="ru-RU"/>
              </w:rPr>
              <w:t xml:space="preserve"> взгляд</w:t>
            </w:r>
          </w:p>
          <w:p w14:paraId="3918D2F9" w14:textId="77777777" w:rsidR="00EC0199" w:rsidRPr="00D3687C" w:rsidRDefault="00EC0199" w:rsidP="008B03A9">
            <w:pPr>
              <w:pStyle w:val="a4"/>
              <w:ind w:left="0" w:firstLine="731"/>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Cs/>
                <w:kern w:val="36"/>
                <w:sz w:val="28"/>
                <w:szCs w:val="28"/>
                <w:lang w:eastAsia="ru-RU"/>
              </w:rPr>
              <w:t>С ещё (НЕ) высохшей травы</w:t>
            </w:r>
          </w:p>
          <w:p w14:paraId="08627DE4" w14:textId="25DB9F5A" w:rsidR="00EC0199" w:rsidRPr="0052099D" w:rsidRDefault="00EC0199" w:rsidP="008B03A9">
            <w:pPr>
              <w:shd w:val="clear" w:color="auto" w:fill="FFFFFF"/>
              <w:ind w:firstLine="731"/>
              <w:jc w:val="both"/>
              <w:rPr>
                <w:rFonts w:ascii="Times New Roman" w:eastAsia="Times New Roman" w:hAnsi="Times New Roman" w:cs="Times New Roman"/>
                <w:b/>
                <w:color w:val="000000"/>
                <w:sz w:val="28"/>
                <w:szCs w:val="28"/>
                <w:lang w:eastAsia="ru-RU"/>
              </w:rPr>
            </w:pPr>
            <w:r w:rsidRPr="0052099D">
              <w:rPr>
                <w:rFonts w:ascii="Times New Roman" w:eastAsia="Times New Roman" w:hAnsi="Times New Roman" w:cs="Times New Roman"/>
                <w:b/>
                <w:color w:val="000000"/>
                <w:sz w:val="28"/>
                <w:szCs w:val="28"/>
                <w:lang w:eastAsia="ru-RU"/>
              </w:rPr>
              <w:t>Задание</w:t>
            </w:r>
            <w:r w:rsidR="00C61344" w:rsidRPr="0052099D">
              <w:rPr>
                <w:rFonts w:ascii="Times New Roman" w:eastAsia="Times New Roman" w:hAnsi="Times New Roman" w:cs="Times New Roman"/>
                <w:b/>
                <w:color w:val="000000"/>
                <w:sz w:val="28"/>
                <w:szCs w:val="28"/>
                <w:lang w:eastAsia="ru-RU"/>
              </w:rPr>
              <w:t>: внимательно</w:t>
            </w:r>
            <w:r w:rsidRPr="0052099D">
              <w:rPr>
                <w:rFonts w:ascii="Times New Roman" w:eastAsia="Times New Roman" w:hAnsi="Times New Roman" w:cs="Times New Roman"/>
                <w:b/>
                <w:color w:val="000000"/>
                <w:sz w:val="28"/>
                <w:szCs w:val="28"/>
                <w:lang w:eastAsia="ru-RU"/>
              </w:rPr>
              <w:t xml:space="preserve"> посмотрите на записанные предложения и словосочетания и определите тему урока. Обоснуйте свой ответ.</w:t>
            </w:r>
          </w:p>
          <w:p w14:paraId="458448BA" w14:textId="77777777" w:rsidR="00EC0199" w:rsidRPr="00D3687C" w:rsidRDefault="00EC0199" w:rsidP="008B03A9">
            <w:pPr>
              <w:shd w:val="clear" w:color="auto" w:fill="FFFFFF"/>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color w:val="000000"/>
                <w:sz w:val="28"/>
                <w:szCs w:val="28"/>
                <w:lang w:eastAsia="ru-RU"/>
              </w:rPr>
              <w:t>- А можете ли вы прямо сейчас раскрыть скобки и объяснить написание НЕ с причастиями?</w:t>
            </w:r>
          </w:p>
          <w:p w14:paraId="7EE6EA8C" w14:textId="77777777" w:rsidR="00EC0199" w:rsidRPr="00D3687C" w:rsidRDefault="00EC0199" w:rsidP="008B03A9">
            <w:pPr>
              <w:shd w:val="clear" w:color="auto" w:fill="FFFFFF"/>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color w:val="000000"/>
                <w:sz w:val="28"/>
                <w:szCs w:val="28"/>
                <w:lang w:eastAsia="ru-RU"/>
              </w:rPr>
              <w:t>- А какая цель нашего урока?</w:t>
            </w:r>
          </w:p>
          <w:p w14:paraId="7BC0FB09" w14:textId="77777777" w:rsidR="00EC0199" w:rsidRPr="00D3687C" w:rsidRDefault="00EC0199" w:rsidP="008B03A9">
            <w:pPr>
              <w:shd w:val="clear" w:color="auto" w:fill="FFFFFF"/>
              <w:ind w:firstLine="731"/>
              <w:jc w:val="both"/>
              <w:rPr>
                <w:rFonts w:ascii="Times New Roman" w:eastAsia="Times New Roman" w:hAnsi="Times New Roman" w:cs="Times New Roman"/>
                <w:b/>
                <w:bCs/>
                <w:sz w:val="28"/>
                <w:szCs w:val="28"/>
                <w:lang w:eastAsia="ru-RU"/>
              </w:rPr>
            </w:pPr>
            <w:r w:rsidRPr="00D3687C">
              <w:rPr>
                <w:rFonts w:ascii="Times New Roman" w:eastAsia="Times New Roman" w:hAnsi="Times New Roman" w:cs="Times New Roman"/>
                <w:color w:val="000000"/>
                <w:sz w:val="28"/>
                <w:szCs w:val="28"/>
                <w:lang w:eastAsia="ru-RU"/>
              </w:rPr>
              <w:t xml:space="preserve">Далее идёт работа с кейсом. Обучающиеся, работая в группах и используя предложенный в кейс-задании инструментарий, изучают информацию в текстах, учатся находить альтернативы стандартным решениям. Каждая группа имеет возможность ответить на вопросы, уточнить свои аргументы, ещё раз убедиться в том, что предлагаемое решение понятно всем в классе и принято всеми присутствующими в классе. Так как учащиеся самостоятельно по кейсу изучают новый материал, методы проверки будут и традиционными, и </w:t>
            </w:r>
            <w:r w:rsidRPr="00D3687C">
              <w:rPr>
                <w:rFonts w:ascii="Times New Roman" w:eastAsia="Times New Roman" w:hAnsi="Times New Roman" w:cs="Times New Roman"/>
                <w:color w:val="000000"/>
                <w:sz w:val="28"/>
                <w:szCs w:val="28"/>
                <w:lang w:eastAsia="ru-RU"/>
              </w:rPr>
              <w:lastRenderedPageBreak/>
              <w:t>нетрадиционными. Вся работа фиксируется в «Листе достижений- фиксации информации».</w:t>
            </w:r>
          </w:p>
          <w:p w14:paraId="356B83FA" w14:textId="64D3F79C" w:rsidR="00EC0199" w:rsidRDefault="00EC0199" w:rsidP="008B03A9">
            <w:pPr>
              <w:ind w:firstLine="731"/>
              <w:jc w:val="both"/>
              <w:rPr>
                <w:rFonts w:ascii="Times New Roman" w:eastAsia="Times New Roman" w:hAnsi="Times New Roman" w:cs="Times New Roman"/>
                <w:b/>
                <w:bCs/>
                <w:sz w:val="28"/>
                <w:szCs w:val="28"/>
                <w:lang w:eastAsia="ru-RU"/>
              </w:rPr>
            </w:pPr>
            <w:r w:rsidRPr="00D3687C">
              <w:rPr>
                <w:rFonts w:ascii="Times New Roman" w:eastAsia="Times New Roman" w:hAnsi="Times New Roman" w:cs="Times New Roman"/>
                <w:b/>
                <w:bCs/>
                <w:sz w:val="28"/>
                <w:szCs w:val="28"/>
                <w:lang w:eastAsia="ru-RU"/>
              </w:rPr>
              <w:t>Текст №1. Сказка</w:t>
            </w:r>
            <w:r w:rsidR="00C61344">
              <w:rPr>
                <w:rFonts w:ascii="Times New Roman" w:eastAsia="Times New Roman" w:hAnsi="Times New Roman" w:cs="Times New Roman"/>
                <w:b/>
                <w:bCs/>
                <w:sz w:val="28"/>
                <w:szCs w:val="28"/>
                <w:lang w:eastAsia="ru-RU"/>
              </w:rPr>
              <w:t xml:space="preserve"> </w:t>
            </w:r>
            <w:r w:rsidRPr="00D3687C">
              <w:rPr>
                <w:rFonts w:ascii="Times New Roman" w:eastAsia="Times New Roman" w:hAnsi="Times New Roman" w:cs="Times New Roman"/>
                <w:b/>
                <w:bCs/>
                <w:sz w:val="28"/>
                <w:szCs w:val="28"/>
                <w:lang w:eastAsia="ru-RU"/>
              </w:rPr>
              <w:t>- текст о причастии</w:t>
            </w:r>
            <w:r>
              <w:rPr>
                <w:rFonts w:ascii="Times New Roman" w:eastAsia="Times New Roman" w:hAnsi="Times New Roman" w:cs="Times New Roman"/>
                <w:b/>
                <w:bCs/>
                <w:sz w:val="28"/>
                <w:szCs w:val="28"/>
                <w:lang w:eastAsia="ru-RU"/>
              </w:rPr>
              <w:t>.</w:t>
            </w:r>
          </w:p>
          <w:p w14:paraId="01CD1750" w14:textId="77777777" w:rsidR="00EC0199" w:rsidRPr="00D3687C" w:rsidRDefault="00EC0199" w:rsidP="008B03A9">
            <w:pPr>
              <w:ind w:firstLine="731"/>
              <w:jc w:val="both"/>
              <w:rPr>
                <w:rFonts w:ascii="Times New Roman" w:hAnsi="Times New Roman" w:cs="Times New Roman"/>
                <w:b/>
                <w:sz w:val="28"/>
                <w:szCs w:val="28"/>
              </w:rPr>
            </w:pPr>
            <w:r w:rsidRPr="00D3687C">
              <w:rPr>
                <w:rFonts w:ascii="Times New Roman" w:hAnsi="Times New Roman" w:cs="Times New Roman"/>
                <w:b/>
                <w:sz w:val="28"/>
                <w:szCs w:val="28"/>
              </w:rPr>
              <w:t>Задание-инструментарий №1.</w:t>
            </w:r>
          </w:p>
          <w:p w14:paraId="34040BD7" w14:textId="77777777" w:rsidR="00EC0199" w:rsidRPr="00D3687C" w:rsidRDefault="00EC0199" w:rsidP="008B03A9">
            <w:pPr>
              <w:pStyle w:val="a4"/>
              <w:numPr>
                <w:ilvl w:val="0"/>
                <w:numId w:val="20"/>
              </w:numPr>
              <w:ind w:left="0" w:firstLine="731"/>
              <w:jc w:val="both"/>
              <w:rPr>
                <w:rFonts w:ascii="Times New Roman" w:hAnsi="Times New Roman" w:cs="Times New Roman"/>
                <w:sz w:val="28"/>
                <w:szCs w:val="28"/>
              </w:rPr>
            </w:pPr>
            <w:r w:rsidRPr="00D3687C">
              <w:rPr>
                <w:rFonts w:ascii="Times New Roman" w:hAnsi="Times New Roman" w:cs="Times New Roman"/>
                <w:sz w:val="28"/>
                <w:szCs w:val="28"/>
              </w:rPr>
              <w:t>Прочитайте внимательно текст.</w:t>
            </w:r>
          </w:p>
          <w:p w14:paraId="1A46FE4B" w14:textId="77777777" w:rsidR="00EC0199" w:rsidRPr="00D3687C" w:rsidRDefault="00EC0199" w:rsidP="008B03A9">
            <w:pPr>
              <w:pStyle w:val="a4"/>
              <w:numPr>
                <w:ilvl w:val="0"/>
                <w:numId w:val="20"/>
              </w:numPr>
              <w:ind w:left="0" w:firstLine="731"/>
              <w:jc w:val="both"/>
              <w:rPr>
                <w:rFonts w:ascii="Times New Roman" w:hAnsi="Times New Roman" w:cs="Times New Roman"/>
                <w:sz w:val="28"/>
                <w:szCs w:val="28"/>
              </w:rPr>
            </w:pPr>
            <w:r w:rsidRPr="00D3687C">
              <w:rPr>
                <w:rFonts w:ascii="Times New Roman" w:hAnsi="Times New Roman" w:cs="Times New Roman"/>
                <w:sz w:val="28"/>
                <w:szCs w:val="28"/>
              </w:rPr>
              <w:t>Проанализируйте данную информацию.</w:t>
            </w:r>
          </w:p>
          <w:p w14:paraId="30963CCB" w14:textId="57AEB7F4" w:rsidR="00EC0199" w:rsidRPr="00D3687C" w:rsidRDefault="00EC0199" w:rsidP="008B03A9">
            <w:pPr>
              <w:ind w:firstLine="731"/>
              <w:jc w:val="both"/>
              <w:rPr>
                <w:rFonts w:ascii="Times New Roman" w:eastAsia="Corbel" w:hAnsi="Times New Roman" w:cs="Times New Roman"/>
                <w:color w:val="000000" w:themeColor="text1"/>
                <w:sz w:val="28"/>
                <w:szCs w:val="28"/>
              </w:rPr>
            </w:pPr>
            <w:r w:rsidRPr="008B03A9">
              <w:rPr>
                <w:rFonts w:ascii="Times New Roman" w:hAnsi="Times New Roman" w:cs="Times New Roman"/>
                <w:bCs/>
                <w:sz w:val="28"/>
                <w:szCs w:val="28"/>
              </w:rPr>
              <w:t>3.</w:t>
            </w:r>
            <w:r w:rsidRPr="00D3687C">
              <w:rPr>
                <w:rFonts w:ascii="Times New Roman" w:hAnsi="Times New Roman" w:cs="Times New Roman"/>
                <w:b/>
                <w:sz w:val="28"/>
                <w:szCs w:val="28"/>
              </w:rPr>
              <w:t xml:space="preserve"> </w:t>
            </w:r>
            <w:r w:rsidRPr="00D3687C">
              <w:rPr>
                <w:rFonts w:ascii="Times New Roman" w:eastAsia="Corbel" w:hAnsi="Times New Roman" w:cs="Times New Roman"/>
                <w:color w:val="000000" w:themeColor="text1"/>
                <w:sz w:val="28"/>
                <w:szCs w:val="28"/>
              </w:rPr>
              <w:t>Выпишите из текста сказки:</w:t>
            </w:r>
          </w:p>
          <w:p w14:paraId="0EA6FE68" w14:textId="32CF120F" w:rsidR="00EC0199" w:rsidRPr="00D3687C" w:rsidRDefault="00EC0199" w:rsidP="008B03A9">
            <w:pPr>
              <w:ind w:firstLine="731"/>
              <w:jc w:val="both"/>
              <w:rPr>
                <w:rFonts w:ascii="Times New Roman" w:hAnsi="Times New Roman" w:cs="Times New Roman"/>
                <w:color w:val="212529"/>
                <w:sz w:val="28"/>
                <w:szCs w:val="28"/>
              </w:rPr>
            </w:pPr>
            <w:r w:rsidRPr="00D3687C">
              <w:rPr>
                <w:rFonts w:ascii="Times New Roman" w:eastAsia="Corbel" w:hAnsi="Times New Roman" w:cs="Times New Roman"/>
                <w:color w:val="000000" w:themeColor="text1"/>
                <w:sz w:val="28"/>
                <w:szCs w:val="28"/>
              </w:rPr>
              <w:t xml:space="preserve">а) </w:t>
            </w:r>
            <w:r w:rsidRPr="00D3687C">
              <w:rPr>
                <w:rFonts w:ascii="Times New Roman" w:hAnsi="Times New Roman" w:cs="Times New Roman"/>
                <w:color w:val="212529"/>
                <w:sz w:val="28"/>
                <w:szCs w:val="28"/>
              </w:rPr>
              <w:t>причастия, с которыми НЕ встретилась на дорожке</w:t>
            </w:r>
            <w:r w:rsidR="00C61344">
              <w:rPr>
                <w:rFonts w:ascii="Times New Roman" w:hAnsi="Times New Roman" w:cs="Times New Roman"/>
                <w:color w:val="212529"/>
                <w:sz w:val="28"/>
                <w:szCs w:val="28"/>
              </w:rPr>
              <w:t>,</w:t>
            </w:r>
          </w:p>
          <w:p w14:paraId="377A9A46" w14:textId="4CF4A2FD" w:rsidR="00EC0199" w:rsidRPr="00D3687C" w:rsidRDefault="00EC0199" w:rsidP="008B03A9">
            <w:pPr>
              <w:ind w:firstLine="731"/>
              <w:jc w:val="both"/>
              <w:rPr>
                <w:rFonts w:ascii="Times New Roman" w:eastAsia="Corbel" w:hAnsi="Times New Roman" w:cs="Times New Roman"/>
                <w:color w:val="000000" w:themeColor="text1"/>
                <w:sz w:val="28"/>
                <w:szCs w:val="28"/>
              </w:rPr>
            </w:pPr>
            <w:r w:rsidRPr="00D3687C">
              <w:rPr>
                <w:rFonts w:ascii="Times New Roman" w:eastAsia="Corbel" w:hAnsi="Times New Roman" w:cs="Times New Roman"/>
                <w:color w:val="000000" w:themeColor="text1"/>
                <w:sz w:val="28"/>
                <w:szCs w:val="28"/>
              </w:rPr>
              <w:t>б) вопросы, на которые отвечают эти причастия</w:t>
            </w:r>
            <w:r w:rsidR="00C61344">
              <w:rPr>
                <w:rFonts w:ascii="Times New Roman" w:eastAsia="Corbel" w:hAnsi="Times New Roman" w:cs="Times New Roman"/>
                <w:color w:val="000000" w:themeColor="text1"/>
                <w:sz w:val="28"/>
                <w:szCs w:val="28"/>
              </w:rPr>
              <w:t>,</w:t>
            </w:r>
          </w:p>
          <w:p w14:paraId="757D35A2" w14:textId="77777777" w:rsidR="00EC0199" w:rsidRPr="00D3687C" w:rsidRDefault="00EC0199" w:rsidP="008B03A9">
            <w:pPr>
              <w:shd w:val="clear" w:color="auto" w:fill="FFFFFF"/>
              <w:ind w:firstLine="731"/>
              <w:jc w:val="both"/>
              <w:rPr>
                <w:rFonts w:ascii="Times New Roman" w:hAnsi="Times New Roman" w:cs="Times New Roman"/>
                <w:sz w:val="28"/>
                <w:szCs w:val="28"/>
              </w:rPr>
            </w:pPr>
            <w:r w:rsidRPr="00D3687C">
              <w:rPr>
                <w:rFonts w:ascii="Times New Roman" w:eastAsia="Corbel" w:hAnsi="Times New Roman" w:cs="Times New Roman"/>
                <w:color w:val="000000" w:themeColor="text1"/>
                <w:sz w:val="28"/>
                <w:szCs w:val="28"/>
              </w:rPr>
              <w:t xml:space="preserve">в) разместите данную информацию в </w:t>
            </w:r>
            <w:r w:rsidRPr="00D3687C">
              <w:rPr>
                <w:rFonts w:ascii="Times New Roman" w:hAnsi="Times New Roman" w:cs="Times New Roman"/>
                <w:sz w:val="28"/>
                <w:szCs w:val="28"/>
              </w:rPr>
              <w:t>«Листе фиксации информации» в прямоугольниках (пункт №1).</w:t>
            </w:r>
          </w:p>
          <w:p w14:paraId="5F7F8F9F" w14:textId="4CA989D2" w:rsidR="00EC0199" w:rsidRPr="00D3687C" w:rsidRDefault="00EC0199" w:rsidP="008B03A9">
            <w:pPr>
              <w:shd w:val="clear" w:color="auto" w:fill="FFFFFF"/>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b/>
                <w:color w:val="212529"/>
                <w:sz w:val="28"/>
                <w:szCs w:val="28"/>
                <w:u w:val="single"/>
                <w:lang w:eastAsia="ru-RU"/>
              </w:rPr>
              <w:t>Цели чтения</w:t>
            </w:r>
            <w:r w:rsidRPr="00D3687C">
              <w:rPr>
                <w:rFonts w:ascii="Times New Roman" w:eastAsia="Times New Roman" w:hAnsi="Times New Roman" w:cs="Times New Roman"/>
                <w:color w:val="212529"/>
                <w:sz w:val="28"/>
                <w:szCs w:val="28"/>
                <w:lang w:eastAsia="ru-RU"/>
              </w:rPr>
              <w:t xml:space="preserve">: проанализировать информацию; </w:t>
            </w:r>
            <w:r w:rsidRPr="00D3687C">
              <w:rPr>
                <w:rFonts w:ascii="Times New Roman" w:hAnsi="Times New Roman" w:cs="Times New Roman"/>
                <w:sz w:val="28"/>
                <w:szCs w:val="28"/>
              </w:rPr>
              <w:t>интегрировать и интерпретировать информацию; уметь находить конкретные фактологические сведения.</w:t>
            </w:r>
          </w:p>
          <w:p w14:paraId="3BB5A5B2" w14:textId="77777777" w:rsidR="00EC0199" w:rsidRPr="00D3687C" w:rsidRDefault="00EC0199" w:rsidP="008B03A9">
            <w:pPr>
              <w:ind w:firstLine="731"/>
              <w:jc w:val="both"/>
              <w:rPr>
                <w:rFonts w:ascii="Times New Roman" w:eastAsia="Corbel" w:hAnsi="Times New Roman" w:cs="Times New Roman"/>
                <w:color w:val="000000" w:themeColor="text1"/>
                <w:sz w:val="28"/>
                <w:szCs w:val="28"/>
              </w:rPr>
            </w:pPr>
            <w:r w:rsidRPr="00D3687C">
              <w:rPr>
                <w:rFonts w:ascii="Times New Roman" w:eastAsia="Corbel" w:hAnsi="Times New Roman" w:cs="Times New Roman"/>
                <w:b/>
                <w:color w:val="000000" w:themeColor="text1"/>
                <w:sz w:val="28"/>
                <w:szCs w:val="28"/>
              </w:rPr>
              <w:t>Читательское умение</w:t>
            </w:r>
            <w:r w:rsidRPr="00D3687C">
              <w:rPr>
                <w:rFonts w:ascii="Times New Roman" w:eastAsia="Corbel" w:hAnsi="Times New Roman" w:cs="Times New Roman"/>
                <w:color w:val="000000" w:themeColor="text1"/>
                <w:sz w:val="28"/>
                <w:szCs w:val="28"/>
              </w:rPr>
              <w:t xml:space="preserve">: находить и извлекать информацию. </w:t>
            </w:r>
          </w:p>
          <w:p w14:paraId="42A27CD3" w14:textId="68746CF6" w:rsidR="00EC0199" w:rsidRPr="00D3687C" w:rsidRDefault="00EC0199" w:rsidP="008B03A9">
            <w:pPr>
              <w:ind w:firstLine="731"/>
              <w:jc w:val="both"/>
              <w:rPr>
                <w:rFonts w:ascii="Times New Roman" w:eastAsia="Times New Roman" w:hAnsi="Times New Roman" w:cs="Times New Roman"/>
                <w:color w:val="000000"/>
                <w:sz w:val="28"/>
                <w:szCs w:val="28"/>
                <w:lang w:eastAsia="ru-RU"/>
              </w:rPr>
            </w:pPr>
            <w:r w:rsidRPr="00D3687C">
              <w:rPr>
                <w:rFonts w:ascii="Times New Roman" w:eastAsia="Corbel" w:hAnsi="Times New Roman" w:cs="Times New Roman"/>
                <w:b/>
                <w:color w:val="000000" w:themeColor="text1"/>
                <w:sz w:val="28"/>
                <w:szCs w:val="28"/>
              </w:rPr>
              <w:t>Формируемые умения/деятельность ученика</w:t>
            </w:r>
            <w:r w:rsidR="00C61344" w:rsidRPr="00D3687C">
              <w:rPr>
                <w:rFonts w:ascii="Times New Roman" w:eastAsia="Corbel" w:hAnsi="Times New Roman" w:cs="Times New Roman"/>
                <w:b/>
                <w:color w:val="000000" w:themeColor="text1"/>
                <w:sz w:val="28"/>
                <w:szCs w:val="28"/>
              </w:rPr>
              <w:t>:</w:t>
            </w:r>
            <w:r w:rsidR="00C61344" w:rsidRPr="00D3687C">
              <w:rPr>
                <w:rFonts w:ascii="Times New Roman" w:eastAsia="Corbel" w:hAnsi="Times New Roman" w:cs="Times New Roman"/>
                <w:color w:val="000000" w:themeColor="text1"/>
                <w:sz w:val="28"/>
                <w:szCs w:val="28"/>
              </w:rPr>
              <w:t xml:space="preserve"> находить</w:t>
            </w:r>
            <w:r w:rsidRPr="00D3687C">
              <w:rPr>
                <w:rFonts w:ascii="Times New Roman" w:eastAsia="Corbel" w:hAnsi="Times New Roman" w:cs="Times New Roman"/>
                <w:color w:val="000000" w:themeColor="text1"/>
                <w:sz w:val="28"/>
                <w:szCs w:val="28"/>
              </w:rPr>
              <w:t xml:space="preserve"> и извлекать одну или несколько единиц информации. </w:t>
            </w:r>
          </w:p>
          <w:p w14:paraId="6E9B785A" w14:textId="6B92BC69" w:rsidR="00EC0199" w:rsidRPr="00D3687C" w:rsidRDefault="00EC0199" w:rsidP="008B03A9">
            <w:pPr>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b/>
                <w:bCs/>
                <w:sz w:val="28"/>
                <w:szCs w:val="28"/>
                <w:lang w:eastAsia="ru-RU"/>
              </w:rPr>
              <w:t>Текст №1. Сказка</w:t>
            </w:r>
            <w:r w:rsidR="00C61344">
              <w:rPr>
                <w:rFonts w:ascii="Times New Roman" w:eastAsia="Times New Roman" w:hAnsi="Times New Roman" w:cs="Times New Roman"/>
                <w:b/>
                <w:bCs/>
                <w:sz w:val="28"/>
                <w:szCs w:val="28"/>
                <w:lang w:eastAsia="ru-RU"/>
              </w:rPr>
              <w:t xml:space="preserve"> </w:t>
            </w:r>
            <w:r w:rsidRPr="00D3687C">
              <w:rPr>
                <w:rFonts w:ascii="Times New Roman" w:eastAsia="Times New Roman" w:hAnsi="Times New Roman" w:cs="Times New Roman"/>
                <w:b/>
                <w:bCs/>
                <w:sz w:val="28"/>
                <w:szCs w:val="28"/>
                <w:lang w:eastAsia="ru-RU"/>
              </w:rPr>
              <w:t>- текст о причастии.</w:t>
            </w:r>
          </w:p>
          <w:p w14:paraId="5D64FC65" w14:textId="68180D22" w:rsidR="00EC0199" w:rsidRPr="000654BB" w:rsidRDefault="00EC0199" w:rsidP="008B03A9">
            <w:pPr>
              <w:ind w:firstLine="731"/>
              <w:jc w:val="both"/>
              <w:rPr>
                <w:rFonts w:ascii="Times New Roman" w:eastAsia="Times New Roman" w:hAnsi="Times New Roman" w:cs="Times New Roman"/>
                <w:i/>
                <w:sz w:val="28"/>
                <w:szCs w:val="28"/>
                <w:lang w:eastAsia="ru-RU"/>
              </w:rPr>
            </w:pPr>
            <w:r w:rsidRPr="000654BB">
              <w:rPr>
                <w:rFonts w:ascii="Times New Roman" w:eastAsia="Times New Roman" w:hAnsi="Times New Roman" w:cs="Times New Roman"/>
                <w:i/>
                <w:sz w:val="28"/>
                <w:szCs w:val="28"/>
                <w:lang w:eastAsia="ru-RU"/>
              </w:rPr>
              <w:t xml:space="preserve">Шла по дорожке одинокая </w:t>
            </w:r>
            <w:r w:rsidRPr="000654BB">
              <w:rPr>
                <w:rFonts w:ascii="Times New Roman" w:eastAsia="Times New Roman" w:hAnsi="Times New Roman" w:cs="Times New Roman"/>
                <w:b/>
                <w:i/>
                <w:sz w:val="28"/>
                <w:szCs w:val="28"/>
                <w:lang w:eastAsia="ru-RU"/>
              </w:rPr>
              <w:t>Не</w:t>
            </w:r>
            <w:r w:rsidRPr="000654BB">
              <w:rPr>
                <w:rFonts w:ascii="Times New Roman" w:eastAsia="Times New Roman" w:hAnsi="Times New Roman" w:cs="Times New Roman"/>
                <w:i/>
                <w:sz w:val="28"/>
                <w:szCs w:val="28"/>
                <w:lang w:eastAsia="ru-RU"/>
              </w:rPr>
              <w:t>. Вдруг она увидела Краткое Причастие (оно откликалось на вопрос каков?) обрадовалась, подскочила к нему и говорит умоляюще:</w:t>
            </w:r>
          </w:p>
          <w:p w14:paraId="06339785" w14:textId="77777777" w:rsidR="00EC0199" w:rsidRPr="000654BB" w:rsidRDefault="00EC0199" w:rsidP="008B03A9">
            <w:pPr>
              <w:ind w:firstLine="731"/>
              <w:jc w:val="both"/>
              <w:rPr>
                <w:rFonts w:ascii="Times New Roman" w:eastAsia="Times New Roman" w:hAnsi="Times New Roman" w:cs="Times New Roman"/>
                <w:i/>
                <w:sz w:val="28"/>
                <w:szCs w:val="28"/>
                <w:lang w:eastAsia="ru-RU"/>
              </w:rPr>
            </w:pPr>
            <w:r w:rsidRPr="000654BB">
              <w:rPr>
                <w:rFonts w:ascii="Times New Roman" w:eastAsia="Times New Roman" w:hAnsi="Times New Roman" w:cs="Times New Roman"/>
                <w:i/>
                <w:sz w:val="28"/>
                <w:szCs w:val="28"/>
                <w:lang w:eastAsia="ru-RU"/>
              </w:rPr>
              <w:t>— Я хочу с тобой дружить! Я хочу быть с тобой всегда!</w:t>
            </w:r>
          </w:p>
          <w:p w14:paraId="04488138" w14:textId="539A78C5" w:rsidR="00EC0199" w:rsidRPr="000654BB" w:rsidRDefault="00EC0199" w:rsidP="008B03A9">
            <w:pPr>
              <w:ind w:firstLine="731"/>
              <w:jc w:val="both"/>
              <w:rPr>
                <w:rFonts w:ascii="Times New Roman" w:eastAsia="Times New Roman" w:hAnsi="Times New Roman" w:cs="Times New Roman"/>
                <w:i/>
                <w:sz w:val="28"/>
                <w:szCs w:val="28"/>
                <w:lang w:eastAsia="ru-RU"/>
              </w:rPr>
            </w:pPr>
            <w:r w:rsidRPr="000654BB">
              <w:rPr>
                <w:rFonts w:ascii="Times New Roman" w:eastAsia="Times New Roman" w:hAnsi="Times New Roman" w:cs="Times New Roman"/>
                <w:i/>
                <w:sz w:val="28"/>
                <w:szCs w:val="28"/>
                <w:lang w:eastAsia="ru-RU"/>
              </w:rPr>
              <w:t xml:space="preserve">Но ничего не ответило Краткое Причастие, только молча прошло мимо. </w:t>
            </w:r>
          </w:p>
          <w:p w14:paraId="6C91E1C9" w14:textId="0949143F" w:rsidR="00EC0199" w:rsidRPr="000654BB" w:rsidRDefault="00EC0199" w:rsidP="008B03A9">
            <w:pPr>
              <w:ind w:firstLine="731"/>
              <w:jc w:val="both"/>
              <w:rPr>
                <w:rFonts w:ascii="Times New Roman" w:eastAsia="Times New Roman" w:hAnsi="Times New Roman" w:cs="Times New Roman"/>
                <w:i/>
                <w:sz w:val="28"/>
                <w:szCs w:val="28"/>
                <w:lang w:eastAsia="ru-RU"/>
              </w:rPr>
            </w:pPr>
            <w:r w:rsidRPr="000654BB">
              <w:rPr>
                <w:rFonts w:ascii="Times New Roman" w:eastAsia="Times New Roman" w:hAnsi="Times New Roman" w:cs="Times New Roman"/>
                <w:b/>
                <w:i/>
                <w:sz w:val="28"/>
                <w:szCs w:val="28"/>
                <w:lang w:eastAsia="ru-RU"/>
              </w:rPr>
              <w:t>Не</w:t>
            </w:r>
            <w:r w:rsidRPr="000654BB">
              <w:rPr>
                <w:rFonts w:ascii="Times New Roman" w:eastAsia="Times New Roman" w:hAnsi="Times New Roman" w:cs="Times New Roman"/>
                <w:i/>
                <w:sz w:val="28"/>
                <w:szCs w:val="28"/>
                <w:lang w:eastAsia="ru-RU"/>
              </w:rPr>
              <w:t xml:space="preserve"> совсем потеряла надежду и хотела было заплакать, как вдруг увидела: прямо к ней бежит Полное Причастие (оно откликалось на вопрос какой?) и громко кричит:</w:t>
            </w:r>
          </w:p>
          <w:p w14:paraId="338FCED0" w14:textId="77777777" w:rsidR="00EC0199" w:rsidRPr="000654BB" w:rsidRDefault="00EC0199" w:rsidP="008B03A9">
            <w:pPr>
              <w:ind w:firstLine="731"/>
              <w:jc w:val="both"/>
              <w:rPr>
                <w:rFonts w:ascii="Times New Roman" w:eastAsia="Times New Roman" w:hAnsi="Times New Roman" w:cs="Times New Roman"/>
                <w:i/>
                <w:sz w:val="28"/>
                <w:szCs w:val="28"/>
                <w:lang w:eastAsia="ru-RU"/>
              </w:rPr>
            </w:pPr>
            <w:r w:rsidRPr="000654BB">
              <w:rPr>
                <w:rFonts w:ascii="Times New Roman" w:eastAsia="Times New Roman" w:hAnsi="Times New Roman" w:cs="Times New Roman"/>
                <w:i/>
                <w:sz w:val="28"/>
                <w:szCs w:val="28"/>
                <w:lang w:eastAsia="ru-RU"/>
              </w:rPr>
              <w:t xml:space="preserve">— Ты моя любимая, ты моя хорошая! Я всюду ищу тебя! Я жить без тебя не могу, так как </w:t>
            </w:r>
            <w:proofErr w:type="gramStart"/>
            <w:r w:rsidRPr="000654BB">
              <w:rPr>
                <w:rFonts w:ascii="Times New Roman" w:eastAsia="Times New Roman" w:hAnsi="Times New Roman" w:cs="Times New Roman"/>
                <w:i/>
                <w:sz w:val="28"/>
                <w:szCs w:val="28"/>
                <w:lang w:eastAsia="ru-RU"/>
              </w:rPr>
              <w:t>без</w:t>
            </w:r>
            <w:proofErr w:type="gramEnd"/>
            <w:r w:rsidRPr="000654BB">
              <w:rPr>
                <w:rFonts w:ascii="Times New Roman" w:eastAsia="Times New Roman" w:hAnsi="Times New Roman" w:cs="Times New Roman"/>
                <w:i/>
                <w:sz w:val="28"/>
                <w:szCs w:val="28"/>
                <w:lang w:eastAsia="ru-RU"/>
              </w:rPr>
              <w:t xml:space="preserve"> </w:t>
            </w:r>
            <w:r w:rsidRPr="000654BB">
              <w:rPr>
                <w:rFonts w:ascii="Times New Roman" w:eastAsia="Times New Roman" w:hAnsi="Times New Roman" w:cs="Times New Roman"/>
                <w:b/>
                <w:i/>
                <w:sz w:val="28"/>
                <w:szCs w:val="28"/>
                <w:lang w:eastAsia="ru-RU"/>
              </w:rPr>
              <w:t>Не</w:t>
            </w:r>
            <w:r w:rsidRPr="000654BB">
              <w:rPr>
                <w:rFonts w:ascii="Times New Roman" w:eastAsia="Times New Roman" w:hAnsi="Times New Roman" w:cs="Times New Roman"/>
                <w:i/>
                <w:sz w:val="28"/>
                <w:szCs w:val="28"/>
                <w:lang w:eastAsia="ru-RU"/>
              </w:rPr>
              <w:t xml:space="preserve"> я просто не чувствую себя полноценным словом, я просто не существую!</w:t>
            </w:r>
          </w:p>
          <w:p w14:paraId="2EFDBF88" w14:textId="455281C4" w:rsidR="00EC0199" w:rsidRPr="000654BB" w:rsidRDefault="00EC0199" w:rsidP="008B03A9">
            <w:pPr>
              <w:ind w:firstLine="731"/>
              <w:jc w:val="both"/>
              <w:rPr>
                <w:rFonts w:ascii="Times New Roman" w:hAnsi="Times New Roman" w:cs="Times New Roman"/>
                <w:i/>
                <w:sz w:val="28"/>
                <w:szCs w:val="28"/>
              </w:rPr>
            </w:pPr>
            <w:r w:rsidRPr="000654BB">
              <w:rPr>
                <w:rFonts w:ascii="Times New Roman" w:eastAsia="Times New Roman" w:hAnsi="Times New Roman" w:cs="Times New Roman"/>
                <w:i/>
                <w:sz w:val="28"/>
                <w:szCs w:val="28"/>
                <w:lang w:eastAsia="ru-RU"/>
              </w:rPr>
              <w:t>Они обнялись и сразу стали неразлучными друзьями.</w:t>
            </w:r>
          </w:p>
          <w:p w14:paraId="57A98033" w14:textId="2494D55E" w:rsidR="00EC0199" w:rsidRPr="00D3687C" w:rsidRDefault="00EC0199" w:rsidP="008B03A9">
            <w:pPr>
              <w:ind w:firstLine="731"/>
              <w:jc w:val="both"/>
              <w:rPr>
                <w:rFonts w:ascii="Times New Roman" w:hAnsi="Times New Roman" w:cs="Times New Roman"/>
                <w:b/>
                <w:sz w:val="28"/>
                <w:szCs w:val="28"/>
              </w:rPr>
            </w:pPr>
            <w:r w:rsidRPr="00D3687C">
              <w:rPr>
                <w:rFonts w:ascii="Times New Roman" w:hAnsi="Times New Roman" w:cs="Times New Roman"/>
                <w:b/>
                <w:sz w:val="28"/>
                <w:szCs w:val="28"/>
              </w:rPr>
              <w:t>Текст №2. Правило-текст.</w:t>
            </w:r>
            <w:r w:rsidR="008B03A9">
              <w:rPr>
                <w:rFonts w:ascii="Times New Roman" w:hAnsi="Times New Roman" w:cs="Times New Roman"/>
                <w:b/>
                <w:sz w:val="28"/>
                <w:szCs w:val="28"/>
              </w:rPr>
              <w:t xml:space="preserve"> </w:t>
            </w:r>
            <w:r w:rsidRPr="00D3687C">
              <w:rPr>
                <w:rFonts w:ascii="Times New Roman" w:hAnsi="Times New Roman" w:cs="Times New Roman"/>
                <w:b/>
                <w:sz w:val="28"/>
                <w:szCs w:val="28"/>
              </w:rPr>
              <w:t xml:space="preserve">Задание-инструментарий №2. </w:t>
            </w:r>
          </w:p>
          <w:p w14:paraId="1CA7FC6C" w14:textId="77777777" w:rsidR="00EC0199" w:rsidRPr="000654BB" w:rsidRDefault="00EC0199" w:rsidP="008B03A9">
            <w:pPr>
              <w:numPr>
                <w:ilvl w:val="0"/>
                <w:numId w:val="21"/>
              </w:numPr>
              <w:ind w:left="0" w:firstLine="731"/>
              <w:contextualSpacing/>
              <w:jc w:val="both"/>
              <w:rPr>
                <w:rFonts w:ascii="Times New Roman" w:hAnsi="Times New Roman" w:cs="Times New Roman"/>
                <w:i/>
                <w:sz w:val="28"/>
                <w:szCs w:val="28"/>
              </w:rPr>
            </w:pPr>
            <w:r w:rsidRPr="000654BB">
              <w:rPr>
                <w:rFonts w:ascii="Times New Roman" w:hAnsi="Times New Roman" w:cs="Times New Roman"/>
                <w:i/>
                <w:sz w:val="28"/>
                <w:szCs w:val="28"/>
              </w:rPr>
              <w:t>Откройте учебник на стр.68, параграф 26 и прочитайте внимательно текст-правило.</w:t>
            </w:r>
          </w:p>
          <w:p w14:paraId="738B712E" w14:textId="77777777" w:rsidR="00EC0199" w:rsidRPr="000654BB" w:rsidRDefault="00EC0199" w:rsidP="008B03A9">
            <w:pPr>
              <w:pStyle w:val="a4"/>
              <w:numPr>
                <w:ilvl w:val="0"/>
                <w:numId w:val="21"/>
              </w:numPr>
              <w:ind w:left="0" w:firstLine="731"/>
              <w:jc w:val="both"/>
              <w:rPr>
                <w:rFonts w:ascii="Times New Roman" w:eastAsia="Calibri" w:hAnsi="Times New Roman" w:cs="Times New Roman"/>
                <w:i/>
                <w:color w:val="000000" w:themeColor="text1"/>
                <w:sz w:val="28"/>
                <w:szCs w:val="28"/>
              </w:rPr>
            </w:pPr>
            <w:r w:rsidRPr="000654BB">
              <w:rPr>
                <w:rFonts w:ascii="Times New Roman" w:eastAsia="Calibri" w:hAnsi="Times New Roman" w:cs="Times New Roman"/>
                <w:i/>
                <w:color w:val="000000" w:themeColor="text1"/>
                <w:sz w:val="28"/>
                <w:szCs w:val="28"/>
              </w:rPr>
              <w:t>Проанализируйте содержание текста.</w:t>
            </w:r>
          </w:p>
          <w:p w14:paraId="4781E985" w14:textId="2E42447B" w:rsidR="00EC0199" w:rsidRPr="000654BB" w:rsidRDefault="00EC0199" w:rsidP="008B03A9">
            <w:pPr>
              <w:ind w:firstLine="731"/>
              <w:jc w:val="both"/>
              <w:rPr>
                <w:rFonts w:ascii="Times New Roman" w:eastAsia="Corbel" w:hAnsi="Times New Roman" w:cs="Times New Roman"/>
                <w:i/>
                <w:color w:val="000000" w:themeColor="text1"/>
                <w:sz w:val="28"/>
                <w:szCs w:val="28"/>
              </w:rPr>
            </w:pPr>
            <w:r w:rsidRPr="000654BB">
              <w:rPr>
                <w:rFonts w:ascii="Times New Roman" w:eastAsia="Corbel" w:hAnsi="Times New Roman" w:cs="Times New Roman"/>
                <w:i/>
                <w:color w:val="000000" w:themeColor="text1"/>
                <w:sz w:val="28"/>
                <w:szCs w:val="28"/>
              </w:rPr>
              <w:t>3. Ответьте на вопросы и занесите ответы в «Лист фиксации информации» (пункт №2):</w:t>
            </w:r>
          </w:p>
          <w:p w14:paraId="5DE87E3D" w14:textId="77777777" w:rsidR="00EC0199" w:rsidRPr="000654BB" w:rsidRDefault="00EC0199" w:rsidP="008B03A9">
            <w:pPr>
              <w:ind w:firstLine="731"/>
              <w:jc w:val="both"/>
              <w:rPr>
                <w:rFonts w:ascii="Times New Roman" w:eastAsia="Corbel" w:hAnsi="Times New Roman" w:cs="Times New Roman"/>
                <w:i/>
                <w:color w:val="000000" w:themeColor="text1"/>
                <w:sz w:val="28"/>
                <w:szCs w:val="28"/>
              </w:rPr>
            </w:pPr>
            <w:r w:rsidRPr="000654BB">
              <w:rPr>
                <w:rFonts w:ascii="Times New Roman" w:eastAsia="Corbel" w:hAnsi="Times New Roman" w:cs="Times New Roman"/>
                <w:i/>
                <w:color w:val="000000" w:themeColor="text1"/>
                <w:sz w:val="28"/>
                <w:szCs w:val="28"/>
              </w:rPr>
              <w:t>А). С какими причастиями НЕ всегда пишется раздельно?</w:t>
            </w:r>
          </w:p>
          <w:p w14:paraId="3B3FCBB8" w14:textId="7DBCBCF2" w:rsidR="00EC0199" w:rsidRPr="000654BB" w:rsidRDefault="00EC0199" w:rsidP="008B03A9">
            <w:pPr>
              <w:ind w:firstLine="731"/>
              <w:jc w:val="both"/>
              <w:rPr>
                <w:rFonts w:ascii="Times New Roman" w:eastAsia="Corbel" w:hAnsi="Times New Roman" w:cs="Times New Roman"/>
                <w:i/>
                <w:color w:val="000000" w:themeColor="text1"/>
                <w:sz w:val="28"/>
                <w:szCs w:val="28"/>
              </w:rPr>
            </w:pPr>
            <w:r w:rsidRPr="000654BB">
              <w:rPr>
                <w:rFonts w:ascii="Times New Roman" w:eastAsia="Corbel" w:hAnsi="Times New Roman" w:cs="Times New Roman"/>
                <w:i/>
                <w:color w:val="000000" w:themeColor="text1"/>
                <w:sz w:val="28"/>
                <w:szCs w:val="28"/>
              </w:rPr>
              <w:t>Б). С какими причастиями НЕ всегда пишется слитно?</w:t>
            </w:r>
          </w:p>
          <w:p w14:paraId="1977185B" w14:textId="1675D32A" w:rsidR="00EC0199" w:rsidRPr="000654BB" w:rsidRDefault="00EC0199" w:rsidP="008B03A9">
            <w:pPr>
              <w:ind w:firstLine="731"/>
              <w:jc w:val="both"/>
              <w:rPr>
                <w:rFonts w:ascii="Times New Roman" w:eastAsia="Corbel" w:hAnsi="Times New Roman" w:cs="Times New Roman"/>
                <w:i/>
                <w:color w:val="000000" w:themeColor="text1"/>
                <w:sz w:val="28"/>
                <w:szCs w:val="28"/>
              </w:rPr>
            </w:pPr>
            <w:r w:rsidRPr="000654BB">
              <w:rPr>
                <w:rFonts w:ascii="Times New Roman" w:eastAsia="Corbel" w:hAnsi="Times New Roman" w:cs="Times New Roman"/>
                <w:i/>
                <w:color w:val="000000" w:themeColor="text1"/>
                <w:sz w:val="28"/>
                <w:szCs w:val="28"/>
              </w:rPr>
              <w:t xml:space="preserve">В). </w:t>
            </w:r>
            <w:r w:rsidR="00115B8E">
              <w:rPr>
                <w:rFonts w:ascii="Times New Roman" w:eastAsia="Corbel" w:hAnsi="Times New Roman" w:cs="Times New Roman"/>
                <w:i/>
                <w:color w:val="000000" w:themeColor="text1"/>
                <w:sz w:val="28"/>
                <w:szCs w:val="28"/>
              </w:rPr>
              <w:t>С</w:t>
            </w:r>
            <w:r w:rsidRPr="000654BB">
              <w:rPr>
                <w:rFonts w:ascii="Times New Roman" w:eastAsia="Corbel" w:hAnsi="Times New Roman" w:cs="Times New Roman"/>
                <w:i/>
                <w:color w:val="000000" w:themeColor="text1"/>
                <w:sz w:val="28"/>
                <w:szCs w:val="28"/>
              </w:rPr>
              <w:t xml:space="preserve"> какими причастиями Н</w:t>
            </w:r>
            <w:r w:rsidR="00115B8E">
              <w:rPr>
                <w:rFonts w:ascii="Times New Roman" w:eastAsia="Corbel" w:hAnsi="Times New Roman" w:cs="Times New Roman"/>
                <w:i/>
                <w:color w:val="000000" w:themeColor="text1"/>
                <w:sz w:val="28"/>
                <w:szCs w:val="28"/>
              </w:rPr>
              <w:t>Е</w:t>
            </w:r>
            <w:r w:rsidRPr="000654BB">
              <w:rPr>
                <w:rFonts w:ascii="Times New Roman" w:eastAsia="Corbel" w:hAnsi="Times New Roman" w:cs="Times New Roman"/>
                <w:i/>
                <w:color w:val="000000" w:themeColor="text1"/>
                <w:sz w:val="28"/>
                <w:szCs w:val="28"/>
              </w:rPr>
              <w:t xml:space="preserve"> пишется и раздельно, и слитно?</w:t>
            </w:r>
          </w:p>
          <w:p w14:paraId="08EE0B9E" w14:textId="2E44A55F" w:rsidR="00EC0199" w:rsidRPr="000654BB" w:rsidRDefault="00EC0199" w:rsidP="008B03A9">
            <w:pPr>
              <w:ind w:firstLine="731"/>
              <w:jc w:val="both"/>
              <w:rPr>
                <w:rFonts w:ascii="Times New Roman" w:eastAsia="Corbel" w:hAnsi="Times New Roman" w:cs="Times New Roman"/>
                <w:i/>
                <w:color w:val="000000" w:themeColor="text1"/>
                <w:sz w:val="28"/>
                <w:szCs w:val="28"/>
              </w:rPr>
            </w:pPr>
            <w:r w:rsidRPr="000654BB">
              <w:rPr>
                <w:rFonts w:ascii="Times New Roman" w:eastAsia="Corbel" w:hAnsi="Times New Roman" w:cs="Times New Roman"/>
                <w:i/>
                <w:color w:val="000000" w:themeColor="text1"/>
                <w:sz w:val="28"/>
                <w:szCs w:val="28"/>
              </w:rPr>
              <w:t>С). При каких условиях Н</w:t>
            </w:r>
            <w:r w:rsidR="00115B8E">
              <w:rPr>
                <w:rFonts w:ascii="Times New Roman" w:eastAsia="Corbel" w:hAnsi="Times New Roman" w:cs="Times New Roman"/>
                <w:i/>
                <w:color w:val="000000" w:themeColor="text1"/>
                <w:sz w:val="28"/>
                <w:szCs w:val="28"/>
              </w:rPr>
              <w:t>Е</w:t>
            </w:r>
            <w:r w:rsidRPr="000654BB">
              <w:rPr>
                <w:rFonts w:ascii="Times New Roman" w:eastAsia="Corbel" w:hAnsi="Times New Roman" w:cs="Times New Roman"/>
                <w:i/>
                <w:color w:val="000000" w:themeColor="text1"/>
                <w:sz w:val="28"/>
                <w:szCs w:val="28"/>
              </w:rPr>
              <w:t xml:space="preserve"> пишется раздельно?</w:t>
            </w:r>
          </w:p>
          <w:p w14:paraId="2F40547D" w14:textId="6808AC0A" w:rsidR="00EC0199" w:rsidRPr="000654BB" w:rsidRDefault="00EC0199" w:rsidP="008B03A9">
            <w:pPr>
              <w:ind w:firstLine="731"/>
              <w:jc w:val="both"/>
              <w:rPr>
                <w:rFonts w:ascii="Times New Roman" w:eastAsia="Corbel" w:hAnsi="Times New Roman" w:cs="Times New Roman"/>
                <w:i/>
                <w:color w:val="000000" w:themeColor="text1"/>
                <w:sz w:val="28"/>
                <w:szCs w:val="28"/>
              </w:rPr>
            </w:pPr>
            <w:r w:rsidRPr="000654BB">
              <w:rPr>
                <w:rFonts w:ascii="Times New Roman" w:eastAsia="Corbel" w:hAnsi="Times New Roman" w:cs="Times New Roman"/>
                <w:i/>
                <w:color w:val="000000" w:themeColor="text1"/>
                <w:sz w:val="28"/>
                <w:szCs w:val="28"/>
              </w:rPr>
              <w:t>Д). При каких условиях пишется слитно?</w:t>
            </w:r>
          </w:p>
          <w:p w14:paraId="51F5F9B4" w14:textId="591F07F5" w:rsidR="00EC0199" w:rsidRPr="00D3687C" w:rsidRDefault="00EC0199" w:rsidP="008B03A9">
            <w:pPr>
              <w:shd w:val="clear" w:color="auto" w:fill="FFFFFF"/>
              <w:ind w:firstLine="731"/>
              <w:jc w:val="both"/>
              <w:rPr>
                <w:rFonts w:ascii="Times New Roman" w:hAnsi="Times New Roman" w:cs="Times New Roman"/>
                <w:sz w:val="28"/>
                <w:szCs w:val="28"/>
              </w:rPr>
            </w:pPr>
            <w:r w:rsidRPr="00D3687C">
              <w:rPr>
                <w:rFonts w:ascii="Times New Roman" w:eastAsia="Times New Roman" w:hAnsi="Times New Roman" w:cs="Times New Roman"/>
                <w:b/>
                <w:color w:val="212529"/>
                <w:sz w:val="28"/>
                <w:szCs w:val="28"/>
                <w:u w:val="single"/>
                <w:lang w:eastAsia="ru-RU"/>
              </w:rPr>
              <w:t>Цели чтения</w:t>
            </w:r>
            <w:r w:rsidRPr="00D3687C">
              <w:rPr>
                <w:rFonts w:ascii="Times New Roman" w:eastAsia="Times New Roman" w:hAnsi="Times New Roman" w:cs="Times New Roman"/>
                <w:color w:val="212529"/>
                <w:sz w:val="28"/>
                <w:szCs w:val="28"/>
                <w:lang w:eastAsia="ru-RU"/>
              </w:rPr>
              <w:t>: проанализировать информацию в правиле-тексте</w:t>
            </w:r>
            <w:r w:rsidR="00D37A62">
              <w:rPr>
                <w:rFonts w:ascii="Times New Roman" w:eastAsia="Times New Roman" w:hAnsi="Times New Roman" w:cs="Times New Roman"/>
                <w:color w:val="212529"/>
                <w:sz w:val="28"/>
                <w:szCs w:val="28"/>
                <w:lang w:eastAsia="ru-RU"/>
              </w:rPr>
              <w:t>,</w:t>
            </w:r>
            <w:r w:rsidRPr="00D3687C">
              <w:rPr>
                <w:rFonts w:ascii="Times New Roman" w:eastAsia="Times New Roman" w:hAnsi="Times New Roman" w:cs="Times New Roman"/>
                <w:color w:val="212529"/>
                <w:sz w:val="28"/>
                <w:szCs w:val="28"/>
                <w:lang w:eastAsia="ru-RU"/>
              </w:rPr>
              <w:t xml:space="preserve"> найти дополнительные сведения по данной теме</w:t>
            </w:r>
            <w:r w:rsidR="00D37A62">
              <w:rPr>
                <w:rFonts w:ascii="Times New Roman" w:eastAsia="Times New Roman" w:hAnsi="Times New Roman" w:cs="Times New Roman"/>
                <w:color w:val="212529"/>
                <w:sz w:val="28"/>
                <w:szCs w:val="28"/>
                <w:lang w:eastAsia="ru-RU"/>
              </w:rPr>
              <w:t>,</w:t>
            </w:r>
            <w:r w:rsidRPr="00D3687C">
              <w:rPr>
                <w:rFonts w:ascii="Times New Roman" w:eastAsia="Times New Roman" w:hAnsi="Times New Roman" w:cs="Times New Roman"/>
                <w:color w:val="212529"/>
                <w:sz w:val="28"/>
                <w:szCs w:val="28"/>
                <w:lang w:eastAsia="ru-RU"/>
              </w:rPr>
              <w:t xml:space="preserve"> ин</w:t>
            </w:r>
            <w:r w:rsidRPr="00D3687C">
              <w:rPr>
                <w:rFonts w:ascii="Times New Roman" w:hAnsi="Times New Roman" w:cs="Times New Roman"/>
                <w:sz w:val="28"/>
                <w:szCs w:val="28"/>
              </w:rPr>
              <w:t>тегрировать и интерпретировать информацию.</w:t>
            </w:r>
          </w:p>
          <w:p w14:paraId="6479545E" w14:textId="77777777" w:rsidR="00EC0199" w:rsidRPr="00D3687C" w:rsidRDefault="00EC0199" w:rsidP="008B03A9">
            <w:pPr>
              <w:ind w:firstLine="731"/>
              <w:jc w:val="both"/>
              <w:rPr>
                <w:rFonts w:ascii="Times New Roman" w:eastAsia="Corbel" w:hAnsi="Times New Roman" w:cs="Times New Roman"/>
                <w:color w:val="000000" w:themeColor="text1"/>
                <w:sz w:val="28"/>
                <w:szCs w:val="28"/>
              </w:rPr>
            </w:pPr>
            <w:r w:rsidRPr="00D3687C">
              <w:rPr>
                <w:rFonts w:ascii="Times New Roman" w:eastAsia="Corbel" w:hAnsi="Times New Roman" w:cs="Times New Roman"/>
                <w:b/>
                <w:color w:val="000000" w:themeColor="text1"/>
                <w:sz w:val="28"/>
                <w:szCs w:val="28"/>
              </w:rPr>
              <w:lastRenderedPageBreak/>
              <w:t>Читательское умение</w:t>
            </w:r>
            <w:r w:rsidRPr="00D3687C">
              <w:rPr>
                <w:rFonts w:ascii="Times New Roman" w:eastAsia="Corbel" w:hAnsi="Times New Roman" w:cs="Times New Roman"/>
                <w:color w:val="000000" w:themeColor="text1"/>
                <w:sz w:val="28"/>
                <w:szCs w:val="28"/>
              </w:rPr>
              <w:t>: делать выводы на основе интеграции информации из разных частей текста или разных текстов; находить и извлекать информацию: интегрировать и интерпретировать информацию.</w:t>
            </w:r>
          </w:p>
          <w:p w14:paraId="1DA67C28" w14:textId="77777777" w:rsidR="00EC0199" w:rsidRPr="00D3687C" w:rsidRDefault="00EC0199" w:rsidP="008B03A9">
            <w:pPr>
              <w:shd w:val="clear" w:color="auto" w:fill="FFFFFF"/>
              <w:ind w:firstLine="731"/>
              <w:jc w:val="both"/>
              <w:rPr>
                <w:rFonts w:ascii="Times New Roman" w:hAnsi="Times New Roman" w:cs="Times New Roman"/>
                <w:sz w:val="28"/>
                <w:szCs w:val="28"/>
              </w:rPr>
            </w:pPr>
            <w:r w:rsidRPr="00D3687C">
              <w:rPr>
                <w:rFonts w:ascii="Times New Roman" w:eastAsia="Corbel" w:hAnsi="Times New Roman" w:cs="Times New Roman"/>
                <w:b/>
                <w:color w:val="000000" w:themeColor="text1"/>
                <w:sz w:val="28"/>
                <w:szCs w:val="28"/>
              </w:rPr>
              <w:t xml:space="preserve">Формируемые умения/ деятельность ученика: </w:t>
            </w:r>
            <w:r w:rsidRPr="00D3687C">
              <w:rPr>
                <w:rFonts w:ascii="Times New Roman" w:eastAsia="Corbel" w:hAnsi="Times New Roman" w:cs="Times New Roman"/>
                <w:color w:val="000000" w:themeColor="text1"/>
                <w:sz w:val="28"/>
                <w:szCs w:val="28"/>
              </w:rPr>
              <w:t>находить и извлекать одну или несколько единиц информации, делать выводы на основе сравнения.</w:t>
            </w:r>
          </w:p>
          <w:p w14:paraId="16F5D47D" w14:textId="77777777" w:rsidR="00EC0199" w:rsidRPr="000654BB" w:rsidRDefault="00EC0199" w:rsidP="008B03A9">
            <w:pPr>
              <w:ind w:firstLine="731"/>
              <w:jc w:val="both"/>
              <w:rPr>
                <w:rFonts w:ascii="Times New Roman" w:eastAsia="Calibri" w:hAnsi="Times New Roman" w:cs="Times New Roman"/>
                <w:i/>
                <w:color w:val="000000" w:themeColor="text1"/>
                <w:sz w:val="28"/>
                <w:szCs w:val="28"/>
              </w:rPr>
            </w:pPr>
            <w:r w:rsidRPr="00D3687C">
              <w:rPr>
                <w:rFonts w:ascii="Times New Roman" w:eastAsia="Calibri" w:hAnsi="Times New Roman" w:cs="Times New Roman"/>
                <w:b/>
                <w:color w:val="000000" w:themeColor="text1"/>
                <w:sz w:val="28"/>
                <w:szCs w:val="28"/>
              </w:rPr>
              <w:t>Текст №3. Текст-таблица</w:t>
            </w:r>
            <w:r w:rsidRPr="00D3687C">
              <w:rPr>
                <w:rFonts w:ascii="Times New Roman" w:eastAsia="Calibri" w:hAnsi="Times New Roman" w:cs="Times New Roman"/>
                <w:color w:val="000000" w:themeColor="text1"/>
                <w:sz w:val="28"/>
                <w:szCs w:val="28"/>
              </w:rPr>
              <w:t xml:space="preserve">. </w:t>
            </w:r>
            <w:r w:rsidRPr="00D3687C">
              <w:rPr>
                <w:rFonts w:ascii="Times New Roman" w:eastAsia="Calibri" w:hAnsi="Times New Roman" w:cs="Times New Roman"/>
                <w:b/>
                <w:color w:val="000000" w:themeColor="text1"/>
                <w:sz w:val="28"/>
                <w:szCs w:val="28"/>
              </w:rPr>
              <w:t xml:space="preserve">Задание-инструментарий №3 </w:t>
            </w:r>
            <w:r w:rsidRPr="000654BB">
              <w:rPr>
                <w:rFonts w:ascii="Times New Roman" w:eastAsia="Calibri" w:hAnsi="Times New Roman" w:cs="Times New Roman"/>
                <w:i/>
                <w:color w:val="000000" w:themeColor="text1"/>
                <w:sz w:val="28"/>
                <w:szCs w:val="28"/>
              </w:rPr>
              <w:t>Рассмотрите таблицу. Проанализируйте содержание текста-таблицы</w:t>
            </w:r>
          </w:p>
          <w:p w14:paraId="6FE57D99" w14:textId="77777777" w:rsidR="00EC0199" w:rsidRPr="000654BB" w:rsidRDefault="00EC0199" w:rsidP="008B03A9">
            <w:pPr>
              <w:pStyle w:val="a4"/>
              <w:numPr>
                <w:ilvl w:val="0"/>
                <w:numId w:val="22"/>
              </w:numPr>
              <w:ind w:left="0" w:firstLine="731"/>
              <w:jc w:val="both"/>
              <w:rPr>
                <w:rFonts w:ascii="Times New Roman" w:hAnsi="Times New Roman" w:cs="Times New Roman"/>
                <w:i/>
                <w:sz w:val="28"/>
                <w:szCs w:val="28"/>
              </w:rPr>
            </w:pPr>
            <w:r w:rsidRPr="000654BB">
              <w:rPr>
                <w:rFonts w:ascii="Times New Roman" w:eastAsia="Corbel" w:hAnsi="Times New Roman" w:cs="Times New Roman"/>
                <w:i/>
                <w:color w:val="000000" w:themeColor="text1"/>
                <w:sz w:val="28"/>
                <w:szCs w:val="28"/>
              </w:rPr>
              <w:t>Сравните информацию о слитном и раздельном написании НЕ</w:t>
            </w:r>
          </w:p>
          <w:p w14:paraId="52104DA4" w14:textId="16811554" w:rsidR="00EC0199" w:rsidRPr="000654BB" w:rsidRDefault="00EC0199" w:rsidP="008B03A9">
            <w:pPr>
              <w:pStyle w:val="a4"/>
              <w:numPr>
                <w:ilvl w:val="0"/>
                <w:numId w:val="22"/>
              </w:numPr>
              <w:ind w:left="0" w:firstLine="731"/>
              <w:jc w:val="both"/>
              <w:rPr>
                <w:rFonts w:ascii="Times New Roman" w:hAnsi="Times New Roman" w:cs="Times New Roman"/>
                <w:i/>
                <w:sz w:val="28"/>
                <w:szCs w:val="28"/>
              </w:rPr>
            </w:pPr>
            <w:r w:rsidRPr="000654BB">
              <w:rPr>
                <w:rFonts w:ascii="Times New Roman" w:eastAsia="Corbel" w:hAnsi="Times New Roman" w:cs="Times New Roman"/>
                <w:i/>
                <w:color w:val="000000" w:themeColor="text1"/>
                <w:sz w:val="28"/>
                <w:szCs w:val="28"/>
              </w:rPr>
              <w:t>с причастиями из 2 текста-правила - с информацией, приведенной в тексте-таблице.</w:t>
            </w:r>
          </w:p>
          <w:p w14:paraId="567F7E8B" w14:textId="188C4555" w:rsidR="00EC0199" w:rsidRPr="000654BB" w:rsidRDefault="00EC0199" w:rsidP="008B03A9">
            <w:pPr>
              <w:pStyle w:val="a4"/>
              <w:numPr>
                <w:ilvl w:val="0"/>
                <w:numId w:val="22"/>
              </w:numPr>
              <w:ind w:left="0" w:firstLine="731"/>
              <w:jc w:val="both"/>
              <w:rPr>
                <w:rFonts w:ascii="Times New Roman" w:hAnsi="Times New Roman" w:cs="Times New Roman"/>
                <w:i/>
                <w:color w:val="000000" w:themeColor="text1"/>
                <w:sz w:val="28"/>
                <w:szCs w:val="28"/>
              </w:rPr>
            </w:pPr>
            <w:r w:rsidRPr="000654BB">
              <w:rPr>
                <w:rFonts w:ascii="Times New Roman" w:hAnsi="Times New Roman" w:cs="Times New Roman"/>
                <w:i/>
                <w:color w:val="000000" w:themeColor="text1"/>
                <w:sz w:val="28"/>
                <w:szCs w:val="28"/>
              </w:rPr>
              <w:t>Соотносится ли сведения в тексте-таблице с содержанием текста</w:t>
            </w:r>
            <w:r w:rsidR="00D37A62">
              <w:rPr>
                <w:rFonts w:ascii="Times New Roman" w:hAnsi="Times New Roman" w:cs="Times New Roman"/>
                <w:i/>
                <w:color w:val="000000" w:themeColor="text1"/>
                <w:sz w:val="28"/>
                <w:szCs w:val="28"/>
              </w:rPr>
              <w:t>-</w:t>
            </w:r>
            <w:r w:rsidRPr="000654BB">
              <w:rPr>
                <w:rFonts w:ascii="Times New Roman" w:hAnsi="Times New Roman" w:cs="Times New Roman"/>
                <w:i/>
                <w:color w:val="000000" w:themeColor="text1"/>
                <w:sz w:val="28"/>
                <w:szCs w:val="28"/>
              </w:rPr>
              <w:t>правила?</w:t>
            </w:r>
          </w:p>
          <w:p w14:paraId="74267EE6" w14:textId="77777777" w:rsidR="00EC0199" w:rsidRPr="000654BB" w:rsidRDefault="00EC0199" w:rsidP="008B03A9">
            <w:pPr>
              <w:pStyle w:val="a4"/>
              <w:numPr>
                <w:ilvl w:val="0"/>
                <w:numId w:val="22"/>
              </w:numPr>
              <w:ind w:left="0" w:firstLine="731"/>
              <w:jc w:val="both"/>
              <w:rPr>
                <w:i/>
                <w:sz w:val="28"/>
                <w:szCs w:val="28"/>
              </w:rPr>
            </w:pPr>
            <w:r w:rsidRPr="000654BB">
              <w:rPr>
                <w:rFonts w:ascii="Times New Roman" w:eastAsia="Times New Roman" w:hAnsi="Times New Roman" w:cs="Times New Roman"/>
                <w:i/>
                <w:color w:val="212529"/>
                <w:sz w:val="28"/>
                <w:szCs w:val="28"/>
                <w:lang w:eastAsia="ru-RU"/>
              </w:rPr>
              <w:t>Найдите дополнительные сведения о слитном и раздельном написании НЕ с причастиями.</w:t>
            </w:r>
          </w:p>
          <w:p w14:paraId="03DF26AF" w14:textId="584C80AE" w:rsidR="00EC0199" w:rsidRPr="000654BB" w:rsidRDefault="00EC0199" w:rsidP="008B03A9">
            <w:pPr>
              <w:pStyle w:val="a4"/>
              <w:numPr>
                <w:ilvl w:val="0"/>
                <w:numId w:val="22"/>
              </w:numPr>
              <w:ind w:left="0" w:firstLine="731"/>
              <w:jc w:val="both"/>
              <w:rPr>
                <w:i/>
                <w:sz w:val="28"/>
                <w:szCs w:val="28"/>
              </w:rPr>
            </w:pPr>
            <w:r w:rsidRPr="000654BB">
              <w:rPr>
                <w:rFonts w:ascii="Times New Roman" w:eastAsia="Corbel" w:hAnsi="Times New Roman" w:cs="Times New Roman"/>
                <w:i/>
                <w:color w:val="000000" w:themeColor="text1"/>
                <w:sz w:val="28"/>
                <w:szCs w:val="28"/>
              </w:rPr>
              <w:t xml:space="preserve"> Занесите дополнительную информацию в «Лист фиксации информации» (пункт №3)</w:t>
            </w:r>
            <w:r w:rsidR="00D37A62">
              <w:rPr>
                <w:rFonts w:ascii="Times New Roman" w:eastAsia="Corbel" w:hAnsi="Times New Roman" w:cs="Times New Roman"/>
                <w:i/>
                <w:color w:val="000000" w:themeColor="text1"/>
                <w:sz w:val="28"/>
                <w:szCs w:val="28"/>
              </w:rPr>
              <w:t>.</w:t>
            </w:r>
          </w:p>
          <w:p w14:paraId="22DBB50F" w14:textId="77777777" w:rsidR="00EC0199" w:rsidRPr="00D3687C" w:rsidRDefault="00EC0199" w:rsidP="008B03A9">
            <w:pPr>
              <w:shd w:val="clear" w:color="auto" w:fill="FFFFFF"/>
              <w:ind w:firstLine="731"/>
              <w:jc w:val="both"/>
              <w:rPr>
                <w:rFonts w:ascii="Times New Roman" w:eastAsia="Calibri" w:hAnsi="Times New Roman" w:cs="Times New Roman"/>
                <w:sz w:val="28"/>
                <w:szCs w:val="28"/>
              </w:rPr>
            </w:pPr>
            <w:r w:rsidRPr="00D3687C">
              <w:rPr>
                <w:rFonts w:ascii="Times New Roman" w:eastAsia="Calibri" w:hAnsi="Times New Roman" w:cs="Times New Roman"/>
                <w:b/>
                <w:color w:val="212529"/>
                <w:sz w:val="28"/>
                <w:szCs w:val="28"/>
              </w:rPr>
              <w:t>Цель чтения</w:t>
            </w:r>
            <w:r w:rsidRPr="00D3687C">
              <w:rPr>
                <w:rFonts w:ascii="Times New Roman" w:eastAsia="Calibri" w:hAnsi="Times New Roman" w:cs="Times New Roman"/>
                <w:color w:val="212529"/>
                <w:sz w:val="28"/>
                <w:szCs w:val="28"/>
              </w:rPr>
              <w:t>: извлекать информацию из таблицы, соотносить информацию из нескольких источников,</w:t>
            </w:r>
            <w:r w:rsidRPr="00D3687C">
              <w:rPr>
                <w:rFonts w:ascii="Times New Roman" w:eastAsia="Corbel" w:hAnsi="Times New Roman" w:cs="Times New Roman"/>
                <w:color w:val="000000" w:themeColor="text1"/>
                <w:sz w:val="28"/>
                <w:szCs w:val="28"/>
              </w:rPr>
              <w:t xml:space="preserve"> делать выводы на основе сравнения,</w:t>
            </w:r>
            <w:r w:rsidRPr="00D3687C">
              <w:rPr>
                <w:rFonts w:ascii="Times New Roman" w:eastAsia="Calibri" w:hAnsi="Times New Roman" w:cs="Times New Roman"/>
                <w:sz w:val="28"/>
                <w:szCs w:val="28"/>
              </w:rPr>
              <w:t xml:space="preserve"> осмысливать и оценивать содержание и форму текста.</w:t>
            </w:r>
          </w:p>
          <w:p w14:paraId="61BDBDBD" w14:textId="4D59AF50" w:rsidR="00EC0199" w:rsidRPr="00D3687C" w:rsidRDefault="00EC0199" w:rsidP="008B03A9">
            <w:pPr>
              <w:ind w:firstLine="731"/>
              <w:jc w:val="both"/>
              <w:rPr>
                <w:rFonts w:ascii="Times New Roman" w:eastAsia="Calibri" w:hAnsi="Times New Roman" w:cs="Times New Roman"/>
                <w:color w:val="000000" w:themeColor="text1"/>
                <w:sz w:val="28"/>
                <w:szCs w:val="28"/>
              </w:rPr>
            </w:pPr>
            <w:r w:rsidRPr="00D3687C">
              <w:rPr>
                <w:rFonts w:ascii="Times New Roman" w:eastAsia="Corbel" w:hAnsi="Times New Roman" w:cs="Times New Roman"/>
                <w:b/>
                <w:color w:val="000000" w:themeColor="text1"/>
                <w:sz w:val="28"/>
                <w:szCs w:val="28"/>
              </w:rPr>
              <w:t xml:space="preserve">Читательское умение: </w:t>
            </w:r>
            <w:r w:rsidRPr="00D3687C">
              <w:rPr>
                <w:rFonts w:ascii="Times New Roman" w:eastAsia="Corbel" w:hAnsi="Times New Roman" w:cs="Times New Roman"/>
                <w:color w:val="000000" w:themeColor="text1"/>
                <w:sz w:val="28"/>
                <w:szCs w:val="28"/>
              </w:rPr>
              <w:t>интегрировать и интерпретировать информацию;</w:t>
            </w:r>
            <w:r w:rsidR="008336B6">
              <w:rPr>
                <w:rFonts w:ascii="Times New Roman" w:eastAsia="Corbel" w:hAnsi="Times New Roman" w:cs="Times New Roman"/>
                <w:color w:val="000000" w:themeColor="text1"/>
                <w:sz w:val="28"/>
                <w:szCs w:val="28"/>
              </w:rPr>
              <w:t xml:space="preserve"> </w:t>
            </w:r>
            <w:r w:rsidRPr="00D3687C">
              <w:rPr>
                <w:rFonts w:ascii="Times New Roman" w:eastAsia="Corbel" w:hAnsi="Times New Roman" w:cs="Times New Roman"/>
                <w:color w:val="000000" w:themeColor="text1"/>
                <w:sz w:val="28"/>
                <w:szCs w:val="28"/>
              </w:rPr>
              <w:t xml:space="preserve">использовать информацию из текста. </w:t>
            </w:r>
          </w:p>
          <w:p w14:paraId="4724EBD4" w14:textId="46703018" w:rsidR="00EC0199" w:rsidRPr="00D3687C" w:rsidRDefault="00EC0199" w:rsidP="008B03A9">
            <w:pPr>
              <w:ind w:right="31" w:firstLine="731"/>
              <w:jc w:val="both"/>
              <w:rPr>
                <w:rFonts w:ascii="Times New Roman" w:eastAsia="Times New Roman" w:hAnsi="Times New Roman" w:cs="Times New Roman"/>
                <w:color w:val="000000"/>
                <w:sz w:val="28"/>
                <w:szCs w:val="28"/>
                <w:lang w:eastAsia="ru-RU"/>
              </w:rPr>
            </w:pPr>
            <w:r w:rsidRPr="00D3687C">
              <w:rPr>
                <w:rFonts w:ascii="Times New Roman" w:eastAsia="Corbel" w:hAnsi="Times New Roman" w:cs="Times New Roman"/>
                <w:b/>
                <w:color w:val="000000" w:themeColor="text1"/>
                <w:sz w:val="28"/>
                <w:szCs w:val="28"/>
              </w:rPr>
              <w:t>Формируемые умения/деятельность ученика:</w:t>
            </w:r>
            <w:r w:rsidRPr="00D3687C">
              <w:rPr>
                <w:rFonts w:ascii="Times New Roman" w:eastAsia="Corbel" w:hAnsi="Times New Roman" w:cs="Times New Roman"/>
                <w:color w:val="000000" w:themeColor="text1"/>
                <w:sz w:val="28"/>
                <w:szCs w:val="28"/>
              </w:rPr>
              <w:t xml:space="preserve"> соотносить визуальное изображение с вербальным текстом</w:t>
            </w:r>
            <w:r w:rsidR="00D37A62">
              <w:rPr>
                <w:rFonts w:ascii="Times New Roman" w:eastAsia="Corbel" w:hAnsi="Times New Roman" w:cs="Times New Roman"/>
                <w:color w:val="000000" w:themeColor="text1"/>
                <w:sz w:val="28"/>
                <w:szCs w:val="28"/>
              </w:rPr>
              <w:t>,</w:t>
            </w:r>
            <w:r w:rsidRPr="00D3687C">
              <w:rPr>
                <w:rFonts w:ascii="Times New Roman" w:eastAsia="Corbel" w:hAnsi="Times New Roman" w:cs="Times New Roman"/>
                <w:color w:val="000000" w:themeColor="text1"/>
                <w:sz w:val="28"/>
                <w:szCs w:val="28"/>
              </w:rPr>
              <w:t xml:space="preserve"> сопоставлять информацию, представленную в разных знаковых системах</w:t>
            </w:r>
            <w:r w:rsidR="00D37A62">
              <w:rPr>
                <w:rFonts w:ascii="Times New Roman" w:eastAsia="Corbel" w:hAnsi="Times New Roman" w:cs="Times New Roman"/>
                <w:color w:val="000000" w:themeColor="text1"/>
                <w:sz w:val="28"/>
                <w:szCs w:val="28"/>
              </w:rPr>
              <w:t>,</w:t>
            </w:r>
            <w:r w:rsidRPr="00D3687C">
              <w:rPr>
                <w:rFonts w:ascii="Times New Roman" w:eastAsia="Corbel" w:hAnsi="Times New Roman" w:cs="Times New Roman"/>
                <w:color w:val="000000" w:themeColor="text1"/>
                <w:sz w:val="28"/>
                <w:szCs w:val="28"/>
              </w:rPr>
              <w:t xml:space="preserve"> использовать эту информацию для ответа.</w:t>
            </w:r>
          </w:p>
          <w:p w14:paraId="6E77FAA1" w14:textId="23C7C96A" w:rsidR="00EC0199" w:rsidRPr="00D3687C" w:rsidRDefault="00EC0199" w:rsidP="008B03A9">
            <w:pPr>
              <w:shd w:val="clear" w:color="auto" w:fill="FFFFFF"/>
              <w:ind w:firstLine="731"/>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sz w:val="28"/>
                <w:szCs w:val="28"/>
                <w:lang w:eastAsia="ru-RU"/>
              </w:rPr>
              <w:t>Задание №4.</w:t>
            </w:r>
            <w:r w:rsidR="008336B6">
              <w:rPr>
                <w:rFonts w:ascii="Times New Roman" w:eastAsia="Times New Roman" w:hAnsi="Times New Roman" w:cs="Times New Roman"/>
                <w:b/>
                <w:sz w:val="28"/>
                <w:szCs w:val="28"/>
                <w:lang w:eastAsia="ru-RU"/>
              </w:rPr>
              <w:t xml:space="preserve"> </w:t>
            </w:r>
            <w:r w:rsidRPr="00D3687C">
              <w:rPr>
                <w:rFonts w:ascii="Times New Roman" w:eastAsia="Times New Roman" w:hAnsi="Times New Roman" w:cs="Times New Roman"/>
                <w:b/>
                <w:color w:val="333333"/>
                <w:sz w:val="28"/>
                <w:szCs w:val="28"/>
                <w:lang w:eastAsia="ru-RU"/>
              </w:rPr>
              <w:t xml:space="preserve">Закрепляя информацию, полученную из текстов и зафиксированную в «Листе фиксации информации, выберите правильное утверждение. </w:t>
            </w:r>
          </w:p>
          <w:p w14:paraId="0BD6F1CC" w14:textId="58F1D8BE" w:rsidR="00EC0199" w:rsidRPr="00D3687C" w:rsidRDefault="00EC0199" w:rsidP="008B03A9">
            <w:pPr>
              <w:shd w:val="clear" w:color="auto" w:fill="FFFFFF"/>
              <w:ind w:firstLine="731"/>
              <w:jc w:val="both"/>
              <w:rPr>
                <w:rFonts w:ascii="Times New Roman" w:eastAsia="Calibri" w:hAnsi="Times New Roman" w:cs="Times New Roman"/>
                <w:sz w:val="28"/>
                <w:szCs w:val="28"/>
              </w:rPr>
            </w:pPr>
            <w:r w:rsidRPr="00D3687C">
              <w:rPr>
                <w:rFonts w:ascii="Times New Roman" w:eastAsia="Calibri" w:hAnsi="Times New Roman" w:cs="Times New Roman"/>
                <w:sz w:val="28"/>
                <w:szCs w:val="28"/>
              </w:rPr>
              <w:t xml:space="preserve">Причастие пишется </w:t>
            </w:r>
            <w:r w:rsidRPr="00D3687C">
              <w:rPr>
                <w:rFonts w:ascii="Times New Roman" w:eastAsia="Calibri" w:hAnsi="Times New Roman" w:cs="Times New Roman"/>
                <w:b/>
                <w:sz w:val="28"/>
                <w:szCs w:val="28"/>
              </w:rPr>
              <w:t>слитно</w:t>
            </w:r>
            <w:r w:rsidRPr="00D3687C">
              <w:rPr>
                <w:rFonts w:ascii="Times New Roman" w:eastAsia="Calibri" w:hAnsi="Times New Roman" w:cs="Times New Roman"/>
                <w:sz w:val="28"/>
                <w:szCs w:val="28"/>
              </w:rPr>
              <w:t xml:space="preserve">, потому что без </w:t>
            </w:r>
            <w:r w:rsidRPr="00D3687C">
              <w:rPr>
                <w:rFonts w:ascii="Times New Roman" w:eastAsia="Calibri" w:hAnsi="Times New Roman" w:cs="Times New Roman"/>
                <w:b/>
                <w:sz w:val="28"/>
                <w:szCs w:val="28"/>
              </w:rPr>
              <w:t>НЕ</w:t>
            </w:r>
            <w:r w:rsidR="008336B6">
              <w:rPr>
                <w:rFonts w:ascii="Times New Roman" w:eastAsia="Calibri" w:hAnsi="Times New Roman" w:cs="Times New Roman"/>
                <w:b/>
                <w:sz w:val="28"/>
                <w:szCs w:val="28"/>
              </w:rPr>
              <w:t xml:space="preserve"> </w:t>
            </w:r>
            <w:proofErr w:type="spellStart"/>
            <w:r w:rsidRPr="00D3687C">
              <w:rPr>
                <w:rFonts w:ascii="Times New Roman" w:eastAsia="Calibri" w:hAnsi="Times New Roman" w:cs="Times New Roman"/>
                <w:sz w:val="28"/>
                <w:szCs w:val="28"/>
              </w:rPr>
              <w:t>не</w:t>
            </w:r>
            <w:proofErr w:type="spellEnd"/>
            <w:r w:rsidRPr="00D3687C">
              <w:rPr>
                <w:rFonts w:ascii="Times New Roman" w:eastAsia="Calibri" w:hAnsi="Times New Roman" w:cs="Times New Roman"/>
                <w:sz w:val="28"/>
                <w:szCs w:val="28"/>
              </w:rPr>
              <w:t xml:space="preserve"> употребляется</w:t>
            </w:r>
            <w:r w:rsidR="00D37A62">
              <w:rPr>
                <w:rFonts w:ascii="Times New Roman" w:eastAsia="Calibri" w:hAnsi="Times New Roman" w:cs="Times New Roman"/>
                <w:sz w:val="28"/>
                <w:szCs w:val="28"/>
              </w:rPr>
              <w:t>.</w:t>
            </w:r>
          </w:p>
          <w:p w14:paraId="5006C399" w14:textId="5114CA90" w:rsidR="00EC0199" w:rsidRPr="000654BB" w:rsidRDefault="00EC0199" w:rsidP="008B03A9">
            <w:pPr>
              <w:numPr>
                <w:ilvl w:val="0"/>
                <w:numId w:val="23"/>
              </w:numPr>
              <w:ind w:left="0" w:firstLine="731"/>
              <w:contextualSpacing/>
              <w:jc w:val="both"/>
              <w:rPr>
                <w:rFonts w:ascii="Times New Roman" w:eastAsia="Calibri" w:hAnsi="Times New Roman" w:cs="Times New Roman"/>
                <w:i/>
                <w:sz w:val="28"/>
                <w:szCs w:val="28"/>
              </w:rPr>
            </w:pPr>
            <w:r w:rsidRPr="000654BB">
              <w:rPr>
                <w:rFonts w:ascii="Times New Roman" w:eastAsia="Calibri" w:hAnsi="Times New Roman" w:cs="Times New Roman"/>
                <w:i/>
                <w:sz w:val="28"/>
                <w:szCs w:val="28"/>
              </w:rPr>
              <w:t xml:space="preserve">Причастие пишется </w:t>
            </w:r>
            <w:r w:rsidRPr="000654BB">
              <w:rPr>
                <w:rFonts w:ascii="Times New Roman" w:eastAsia="Calibri" w:hAnsi="Times New Roman" w:cs="Times New Roman"/>
                <w:b/>
                <w:i/>
                <w:sz w:val="28"/>
                <w:szCs w:val="28"/>
              </w:rPr>
              <w:t>слитно</w:t>
            </w:r>
            <w:r w:rsidRPr="000654BB">
              <w:rPr>
                <w:rFonts w:ascii="Times New Roman" w:eastAsia="Calibri" w:hAnsi="Times New Roman" w:cs="Times New Roman"/>
                <w:i/>
                <w:sz w:val="28"/>
                <w:szCs w:val="28"/>
              </w:rPr>
              <w:t xml:space="preserve">, потому что </w:t>
            </w:r>
            <w:r w:rsidRPr="000654BB">
              <w:rPr>
                <w:rFonts w:ascii="Times New Roman" w:eastAsia="Calibri" w:hAnsi="Times New Roman" w:cs="Times New Roman"/>
                <w:b/>
                <w:i/>
                <w:sz w:val="28"/>
                <w:szCs w:val="28"/>
              </w:rPr>
              <w:t>есть противопоставление с союзом А</w:t>
            </w:r>
            <w:r w:rsidR="00D37A62">
              <w:rPr>
                <w:rFonts w:ascii="Times New Roman" w:eastAsia="Calibri" w:hAnsi="Times New Roman" w:cs="Times New Roman"/>
                <w:b/>
                <w:i/>
                <w:sz w:val="28"/>
                <w:szCs w:val="28"/>
              </w:rPr>
              <w:t>.</w:t>
            </w:r>
          </w:p>
          <w:p w14:paraId="2E8AB008" w14:textId="25ABD27A" w:rsidR="00EC0199" w:rsidRPr="000654BB" w:rsidRDefault="00EC0199" w:rsidP="008B03A9">
            <w:pPr>
              <w:numPr>
                <w:ilvl w:val="0"/>
                <w:numId w:val="23"/>
              </w:numPr>
              <w:ind w:left="0" w:firstLine="731"/>
              <w:contextualSpacing/>
              <w:jc w:val="both"/>
              <w:rPr>
                <w:rFonts w:ascii="Times New Roman" w:eastAsia="Calibri" w:hAnsi="Times New Roman" w:cs="Times New Roman"/>
                <w:i/>
                <w:sz w:val="28"/>
                <w:szCs w:val="28"/>
              </w:rPr>
            </w:pPr>
            <w:r w:rsidRPr="000654BB">
              <w:rPr>
                <w:rFonts w:ascii="Times New Roman" w:eastAsia="Calibri" w:hAnsi="Times New Roman" w:cs="Times New Roman"/>
                <w:i/>
                <w:sz w:val="28"/>
                <w:szCs w:val="28"/>
              </w:rPr>
              <w:t xml:space="preserve">Причастие пишется </w:t>
            </w:r>
            <w:r w:rsidRPr="000654BB">
              <w:rPr>
                <w:rFonts w:ascii="Times New Roman" w:eastAsia="Calibri" w:hAnsi="Times New Roman" w:cs="Times New Roman"/>
                <w:b/>
                <w:i/>
                <w:sz w:val="28"/>
                <w:szCs w:val="28"/>
              </w:rPr>
              <w:t>слитно</w:t>
            </w:r>
            <w:r w:rsidRPr="000654BB">
              <w:rPr>
                <w:rFonts w:ascii="Times New Roman" w:eastAsia="Calibri" w:hAnsi="Times New Roman" w:cs="Times New Roman"/>
                <w:i/>
                <w:sz w:val="28"/>
                <w:szCs w:val="28"/>
              </w:rPr>
              <w:t xml:space="preserve">, потому что </w:t>
            </w:r>
            <w:r w:rsidRPr="000654BB">
              <w:rPr>
                <w:rFonts w:ascii="Times New Roman" w:eastAsia="Calibri" w:hAnsi="Times New Roman" w:cs="Times New Roman"/>
                <w:b/>
                <w:i/>
                <w:sz w:val="28"/>
                <w:szCs w:val="28"/>
              </w:rPr>
              <w:t>нет зависимых слов</w:t>
            </w:r>
            <w:r w:rsidR="00D37A62">
              <w:rPr>
                <w:rFonts w:ascii="Times New Roman" w:eastAsia="Calibri" w:hAnsi="Times New Roman" w:cs="Times New Roman"/>
                <w:b/>
                <w:i/>
                <w:sz w:val="28"/>
                <w:szCs w:val="28"/>
              </w:rPr>
              <w:t>.</w:t>
            </w:r>
          </w:p>
          <w:p w14:paraId="198FE884" w14:textId="75D642E0" w:rsidR="00EC0199" w:rsidRPr="000654BB" w:rsidRDefault="00EC0199" w:rsidP="008B03A9">
            <w:pPr>
              <w:numPr>
                <w:ilvl w:val="0"/>
                <w:numId w:val="23"/>
              </w:numPr>
              <w:ind w:left="0" w:firstLine="731"/>
              <w:contextualSpacing/>
              <w:jc w:val="both"/>
              <w:rPr>
                <w:rFonts w:ascii="Times New Roman" w:eastAsia="Calibri" w:hAnsi="Times New Roman" w:cs="Times New Roman"/>
                <w:b/>
                <w:i/>
                <w:sz w:val="28"/>
                <w:szCs w:val="28"/>
              </w:rPr>
            </w:pPr>
            <w:r w:rsidRPr="000654BB">
              <w:rPr>
                <w:rFonts w:ascii="Times New Roman" w:eastAsia="Calibri" w:hAnsi="Times New Roman" w:cs="Times New Roman"/>
                <w:i/>
                <w:sz w:val="28"/>
                <w:szCs w:val="28"/>
              </w:rPr>
              <w:t xml:space="preserve">Причастие пишется </w:t>
            </w:r>
            <w:r w:rsidRPr="000654BB">
              <w:rPr>
                <w:rFonts w:ascii="Times New Roman" w:eastAsia="Calibri" w:hAnsi="Times New Roman" w:cs="Times New Roman"/>
                <w:b/>
                <w:i/>
                <w:sz w:val="28"/>
                <w:szCs w:val="28"/>
              </w:rPr>
              <w:t>раздельно</w:t>
            </w:r>
            <w:r w:rsidRPr="000654BB">
              <w:rPr>
                <w:rFonts w:ascii="Times New Roman" w:eastAsia="Calibri" w:hAnsi="Times New Roman" w:cs="Times New Roman"/>
                <w:i/>
                <w:sz w:val="28"/>
                <w:szCs w:val="28"/>
              </w:rPr>
              <w:t xml:space="preserve">, потому что </w:t>
            </w:r>
            <w:r w:rsidRPr="000654BB">
              <w:rPr>
                <w:rFonts w:ascii="Times New Roman" w:eastAsia="Calibri" w:hAnsi="Times New Roman" w:cs="Times New Roman"/>
                <w:b/>
                <w:i/>
                <w:sz w:val="28"/>
                <w:szCs w:val="28"/>
              </w:rPr>
              <w:t>есть</w:t>
            </w:r>
            <w:r w:rsidR="008336B6">
              <w:rPr>
                <w:rFonts w:ascii="Times New Roman" w:eastAsia="Calibri" w:hAnsi="Times New Roman" w:cs="Times New Roman"/>
                <w:b/>
                <w:i/>
                <w:sz w:val="28"/>
                <w:szCs w:val="28"/>
              </w:rPr>
              <w:t xml:space="preserve"> </w:t>
            </w:r>
            <w:r w:rsidRPr="000654BB">
              <w:rPr>
                <w:rFonts w:ascii="Times New Roman" w:eastAsia="Calibri" w:hAnsi="Times New Roman" w:cs="Times New Roman"/>
                <w:b/>
                <w:i/>
                <w:sz w:val="28"/>
                <w:szCs w:val="28"/>
              </w:rPr>
              <w:t xml:space="preserve">слова: очень, весьма, явно… </w:t>
            </w:r>
          </w:p>
          <w:p w14:paraId="40D7DFFA" w14:textId="4BB655D5" w:rsidR="00EC0199" w:rsidRPr="000654BB" w:rsidRDefault="00EC0199" w:rsidP="008B03A9">
            <w:pPr>
              <w:numPr>
                <w:ilvl w:val="0"/>
                <w:numId w:val="23"/>
              </w:numPr>
              <w:ind w:left="0" w:firstLine="731"/>
              <w:contextualSpacing/>
              <w:jc w:val="both"/>
              <w:rPr>
                <w:rFonts w:ascii="Times New Roman" w:eastAsia="Calibri" w:hAnsi="Times New Roman" w:cs="Times New Roman"/>
                <w:i/>
                <w:sz w:val="28"/>
                <w:szCs w:val="28"/>
              </w:rPr>
            </w:pPr>
            <w:r w:rsidRPr="000654BB">
              <w:rPr>
                <w:rFonts w:ascii="Times New Roman" w:eastAsia="Calibri" w:hAnsi="Times New Roman" w:cs="Times New Roman"/>
                <w:i/>
                <w:sz w:val="28"/>
                <w:szCs w:val="28"/>
              </w:rPr>
              <w:t xml:space="preserve">Причастие пишется </w:t>
            </w:r>
            <w:r w:rsidRPr="000654BB">
              <w:rPr>
                <w:rFonts w:ascii="Times New Roman" w:eastAsia="Calibri" w:hAnsi="Times New Roman" w:cs="Times New Roman"/>
                <w:b/>
                <w:i/>
                <w:sz w:val="28"/>
                <w:szCs w:val="28"/>
              </w:rPr>
              <w:t>раздельно</w:t>
            </w:r>
            <w:r w:rsidRPr="000654BB">
              <w:rPr>
                <w:rFonts w:ascii="Times New Roman" w:eastAsia="Calibri" w:hAnsi="Times New Roman" w:cs="Times New Roman"/>
                <w:i/>
                <w:sz w:val="28"/>
                <w:szCs w:val="28"/>
              </w:rPr>
              <w:t xml:space="preserve">, потому что </w:t>
            </w:r>
            <w:r w:rsidRPr="000654BB">
              <w:rPr>
                <w:rFonts w:ascii="Times New Roman" w:eastAsia="Calibri" w:hAnsi="Times New Roman" w:cs="Times New Roman"/>
                <w:b/>
                <w:i/>
                <w:sz w:val="28"/>
                <w:szCs w:val="28"/>
              </w:rPr>
              <w:t>оно краткое</w:t>
            </w:r>
            <w:r w:rsidR="00D37A62">
              <w:rPr>
                <w:rFonts w:ascii="Times New Roman" w:eastAsia="Calibri" w:hAnsi="Times New Roman" w:cs="Times New Roman"/>
                <w:b/>
                <w:i/>
                <w:sz w:val="28"/>
                <w:szCs w:val="28"/>
              </w:rPr>
              <w:t>.</w:t>
            </w:r>
          </w:p>
          <w:p w14:paraId="34B8535C" w14:textId="42955477" w:rsidR="00EC0199" w:rsidRPr="000654BB" w:rsidRDefault="00EC0199" w:rsidP="008B03A9">
            <w:pPr>
              <w:numPr>
                <w:ilvl w:val="0"/>
                <w:numId w:val="23"/>
              </w:numPr>
              <w:ind w:left="0" w:firstLine="731"/>
              <w:contextualSpacing/>
              <w:jc w:val="both"/>
              <w:rPr>
                <w:rFonts w:ascii="Times New Roman" w:eastAsia="Calibri" w:hAnsi="Times New Roman" w:cs="Times New Roman"/>
                <w:b/>
                <w:i/>
                <w:sz w:val="28"/>
                <w:szCs w:val="28"/>
              </w:rPr>
            </w:pPr>
            <w:r w:rsidRPr="000654BB">
              <w:rPr>
                <w:rFonts w:ascii="Times New Roman" w:eastAsia="Calibri" w:hAnsi="Times New Roman" w:cs="Times New Roman"/>
                <w:i/>
                <w:sz w:val="28"/>
                <w:szCs w:val="28"/>
              </w:rPr>
              <w:t xml:space="preserve">Причастие пишется </w:t>
            </w:r>
            <w:r w:rsidRPr="000654BB">
              <w:rPr>
                <w:rFonts w:ascii="Times New Roman" w:eastAsia="Calibri" w:hAnsi="Times New Roman" w:cs="Times New Roman"/>
                <w:b/>
                <w:i/>
                <w:sz w:val="28"/>
                <w:szCs w:val="28"/>
              </w:rPr>
              <w:t>раздельно</w:t>
            </w:r>
            <w:r w:rsidRPr="000654BB">
              <w:rPr>
                <w:rFonts w:ascii="Times New Roman" w:eastAsia="Calibri" w:hAnsi="Times New Roman" w:cs="Times New Roman"/>
                <w:i/>
                <w:sz w:val="28"/>
                <w:szCs w:val="28"/>
              </w:rPr>
              <w:t xml:space="preserve">, потому что </w:t>
            </w:r>
            <w:r w:rsidRPr="000654BB">
              <w:rPr>
                <w:rFonts w:ascii="Times New Roman" w:eastAsia="Calibri" w:hAnsi="Times New Roman" w:cs="Times New Roman"/>
                <w:b/>
                <w:i/>
                <w:sz w:val="28"/>
                <w:szCs w:val="28"/>
              </w:rPr>
              <w:t>есть</w:t>
            </w:r>
            <w:r w:rsidR="008336B6">
              <w:rPr>
                <w:rFonts w:ascii="Times New Roman" w:eastAsia="Calibri" w:hAnsi="Times New Roman" w:cs="Times New Roman"/>
                <w:b/>
                <w:i/>
                <w:sz w:val="28"/>
                <w:szCs w:val="28"/>
              </w:rPr>
              <w:t xml:space="preserve"> </w:t>
            </w:r>
            <w:r w:rsidRPr="000654BB">
              <w:rPr>
                <w:rFonts w:ascii="Times New Roman" w:eastAsia="Calibri" w:hAnsi="Times New Roman" w:cs="Times New Roman"/>
                <w:b/>
                <w:i/>
                <w:sz w:val="28"/>
                <w:szCs w:val="28"/>
              </w:rPr>
              <w:t>слова: далеко не, вовсе не…</w:t>
            </w:r>
          </w:p>
          <w:p w14:paraId="1E62CC96" w14:textId="2D07991B" w:rsidR="00EC0199" w:rsidRPr="000654BB" w:rsidRDefault="00EC0199" w:rsidP="008B03A9">
            <w:pPr>
              <w:numPr>
                <w:ilvl w:val="0"/>
                <w:numId w:val="23"/>
              </w:numPr>
              <w:ind w:left="0" w:firstLine="731"/>
              <w:contextualSpacing/>
              <w:jc w:val="both"/>
              <w:rPr>
                <w:rFonts w:ascii="Times New Roman" w:eastAsia="Calibri" w:hAnsi="Times New Roman" w:cs="Times New Roman"/>
                <w:i/>
                <w:sz w:val="28"/>
                <w:szCs w:val="28"/>
              </w:rPr>
            </w:pPr>
            <w:r w:rsidRPr="000654BB">
              <w:rPr>
                <w:rFonts w:ascii="Times New Roman" w:eastAsia="Calibri" w:hAnsi="Times New Roman" w:cs="Times New Roman"/>
                <w:i/>
                <w:sz w:val="28"/>
                <w:szCs w:val="28"/>
              </w:rPr>
              <w:t xml:space="preserve">Причастие пишется </w:t>
            </w:r>
            <w:r w:rsidRPr="000654BB">
              <w:rPr>
                <w:rFonts w:ascii="Times New Roman" w:eastAsia="Calibri" w:hAnsi="Times New Roman" w:cs="Times New Roman"/>
                <w:b/>
                <w:i/>
                <w:sz w:val="28"/>
                <w:szCs w:val="28"/>
              </w:rPr>
              <w:t>раздельно</w:t>
            </w:r>
            <w:r w:rsidRPr="000654BB">
              <w:rPr>
                <w:rFonts w:ascii="Times New Roman" w:eastAsia="Calibri" w:hAnsi="Times New Roman" w:cs="Times New Roman"/>
                <w:i/>
                <w:sz w:val="28"/>
                <w:szCs w:val="28"/>
              </w:rPr>
              <w:t xml:space="preserve">, потому что </w:t>
            </w:r>
            <w:r w:rsidRPr="000654BB">
              <w:rPr>
                <w:rFonts w:ascii="Times New Roman" w:eastAsia="Calibri" w:hAnsi="Times New Roman" w:cs="Times New Roman"/>
                <w:b/>
                <w:i/>
                <w:sz w:val="28"/>
                <w:szCs w:val="28"/>
              </w:rPr>
              <w:t>есть противопоставление с союзом А</w:t>
            </w:r>
            <w:r w:rsidR="00D37A62">
              <w:rPr>
                <w:rFonts w:ascii="Times New Roman" w:eastAsia="Calibri" w:hAnsi="Times New Roman" w:cs="Times New Roman"/>
                <w:b/>
                <w:i/>
                <w:sz w:val="28"/>
                <w:szCs w:val="28"/>
              </w:rPr>
              <w:t>.</w:t>
            </w:r>
            <w:r w:rsidRPr="000654BB">
              <w:rPr>
                <w:rFonts w:ascii="Times New Roman" w:eastAsia="Calibri" w:hAnsi="Times New Roman" w:cs="Times New Roman"/>
                <w:b/>
                <w:i/>
                <w:sz w:val="28"/>
                <w:szCs w:val="28"/>
              </w:rPr>
              <w:t xml:space="preserve"> </w:t>
            </w:r>
          </w:p>
          <w:p w14:paraId="4F4F5A01" w14:textId="77777777" w:rsidR="00EC0199" w:rsidRPr="00D3687C" w:rsidRDefault="00EC0199" w:rsidP="008B03A9">
            <w:pPr>
              <w:ind w:firstLine="731"/>
              <w:jc w:val="both"/>
              <w:rPr>
                <w:rFonts w:ascii="Times New Roman" w:eastAsia="Times New Roman" w:hAnsi="Times New Roman" w:cs="Times New Roman"/>
                <w:color w:val="000000"/>
                <w:sz w:val="28"/>
                <w:szCs w:val="28"/>
                <w:lang w:eastAsia="ru-RU"/>
              </w:rPr>
            </w:pPr>
            <w:r w:rsidRPr="00D3687C">
              <w:rPr>
                <w:rFonts w:ascii="Times New Roman" w:eastAsia="Calibri" w:hAnsi="Times New Roman" w:cs="Times New Roman"/>
                <w:b/>
                <w:sz w:val="28"/>
                <w:szCs w:val="28"/>
              </w:rPr>
              <w:lastRenderedPageBreak/>
              <w:t xml:space="preserve">Цель чтения: </w:t>
            </w:r>
            <w:r w:rsidRPr="00D3687C">
              <w:rPr>
                <w:rFonts w:ascii="Times New Roman" w:eastAsia="Calibri" w:hAnsi="Times New Roman" w:cs="Times New Roman"/>
                <w:sz w:val="28"/>
                <w:szCs w:val="28"/>
              </w:rPr>
              <w:t xml:space="preserve">находить и использовать информацию для обоснования собственного мнения. </w:t>
            </w:r>
          </w:p>
          <w:p w14:paraId="323CA517" w14:textId="102C6737" w:rsidR="00EC0199" w:rsidRPr="00D3687C" w:rsidRDefault="00EC0199" w:rsidP="008B03A9">
            <w:pPr>
              <w:shd w:val="clear" w:color="auto" w:fill="FFFFFF"/>
              <w:ind w:firstLine="731"/>
              <w:jc w:val="both"/>
              <w:rPr>
                <w:rFonts w:ascii="Times New Roman" w:eastAsia="Calibri" w:hAnsi="Times New Roman" w:cs="Times New Roman"/>
                <w:bCs/>
                <w:sz w:val="28"/>
                <w:szCs w:val="28"/>
                <w:shd w:val="clear" w:color="auto" w:fill="FFFFFF"/>
              </w:rPr>
            </w:pPr>
            <w:r w:rsidRPr="00D3687C">
              <w:rPr>
                <w:rFonts w:ascii="Times New Roman" w:eastAsia="Corbel" w:hAnsi="Times New Roman" w:cs="Times New Roman"/>
                <w:b/>
                <w:color w:val="000000" w:themeColor="text1"/>
                <w:sz w:val="28"/>
                <w:szCs w:val="28"/>
              </w:rPr>
              <w:t>Читательское умение</w:t>
            </w:r>
            <w:r w:rsidR="00D37A62" w:rsidRPr="00D3687C">
              <w:rPr>
                <w:rFonts w:ascii="Times New Roman" w:eastAsia="Corbel" w:hAnsi="Times New Roman" w:cs="Times New Roman"/>
                <w:b/>
                <w:color w:val="000000" w:themeColor="text1"/>
                <w:sz w:val="28"/>
                <w:szCs w:val="28"/>
              </w:rPr>
              <w:t xml:space="preserve">: </w:t>
            </w:r>
            <w:r w:rsidR="00D37A62" w:rsidRPr="00D3687C">
              <w:rPr>
                <w:rFonts w:ascii="Times New Roman" w:eastAsia="Calibri" w:hAnsi="Times New Roman" w:cs="Times New Roman"/>
                <w:bCs/>
                <w:sz w:val="28"/>
                <w:szCs w:val="28"/>
                <w:shd w:val="clear" w:color="auto" w:fill="FFFFFF"/>
              </w:rPr>
              <w:t>делать</w:t>
            </w:r>
            <w:r w:rsidRPr="00D3687C">
              <w:rPr>
                <w:rFonts w:ascii="Times New Roman" w:eastAsia="Calibri" w:hAnsi="Times New Roman" w:cs="Times New Roman"/>
                <w:bCs/>
                <w:sz w:val="28"/>
                <w:szCs w:val="28"/>
                <w:shd w:val="clear" w:color="auto" w:fill="FFFFFF"/>
              </w:rPr>
              <w:t xml:space="preserve"> выводы на основе интеграции информации из разных частей текста или разных текстов.</w:t>
            </w:r>
          </w:p>
          <w:p w14:paraId="5B963D31" w14:textId="128050D8" w:rsidR="00EC0199" w:rsidRPr="00D3687C" w:rsidRDefault="00EC0199" w:rsidP="008B03A9">
            <w:pPr>
              <w:ind w:firstLine="731"/>
              <w:jc w:val="both"/>
              <w:rPr>
                <w:rFonts w:ascii="Times New Roman" w:hAnsi="Times New Roman" w:cs="Times New Roman"/>
                <w:sz w:val="28"/>
                <w:szCs w:val="28"/>
              </w:rPr>
            </w:pPr>
            <w:r w:rsidRPr="00D3687C">
              <w:rPr>
                <w:rFonts w:ascii="Times New Roman" w:eastAsia="Corbel" w:hAnsi="Times New Roman" w:cs="Times New Roman"/>
                <w:b/>
                <w:color w:val="000000" w:themeColor="text1"/>
                <w:sz w:val="28"/>
                <w:szCs w:val="28"/>
              </w:rPr>
              <w:t>Формируемые умения/деятельность ученика:</w:t>
            </w:r>
            <w:r w:rsidR="008336B6">
              <w:rPr>
                <w:rFonts w:ascii="Times New Roman" w:eastAsia="Corbel" w:hAnsi="Times New Roman" w:cs="Times New Roman"/>
                <w:b/>
                <w:color w:val="000000" w:themeColor="text1"/>
                <w:sz w:val="28"/>
                <w:szCs w:val="28"/>
              </w:rPr>
              <w:t xml:space="preserve"> </w:t>
            </w:r>
            <w:r w:rsidRPr="00D3687C">
              <w:rPr>
                <w:rFonts w:ascii="Times New Roman" w:hAnsi="Times New Roman" w:cs="Times New Roman"/>
                <w:sz w:val="28"/>
                <w:szCs w:val="28"/>
              </w:rPr>
              <w:t>формулировать на основе текстовой информации выводы и оценочные суждения; находить в тексте информацию, помогающую верно понять формулировку задания.</w:t>
            </w:r>
          </w:p>
          <w:p w14:paraId="1051DCF8" w14:textId="77777777" w:rsidR="008336B6" w:rsidRDefault="00EC0199" w:rsidP="008336B6">
            <w:pPr>
              <w:ind w:firstLine="731"/>
              <w:jc w:val="both"/>
              <w:rPr>
                <w:rFonts w:ascii="Times New Roman" w:hAnsi="Times New Roman" w:cs="Times New Roman"/>
                <w:b/>
                <w:sz w:val="28"/>
                <w:szCs w:val="28"/>
              </w:rPr>
            </w:pPr>
            <w:r w:rsidRPr="00D3687C">
              <w:rPr>
                <w:rFonts w:ascii="Times New Roman" w:hAnsi="Times New Roman" w:cs="Times New Roman"/>
                <w:sz w:val="28"/>
                <w:szCs w:val="28"/>
              </w:rPr>
              <w:t xml:space="preserve">После выполнения этого задания ученики возвращаются к целям урока и находят (в результате дискуссии или обмена мнениями) ключевые слова, которые будут работать на выбор слитного и раздельного написания НЕ с причастиями. </w:t>
            </w:r>
            <w:r w:rsidRPr="00D3687C">
              <w:rPr>
                <w:rFonts w:ascii="Times New Roman" w:hAnsi="Times New Roman" w:cs="Times New Roman"/>
                <w:b/>
                <w:sz w:val="28"/>
                <w:szCs w:val="28"/>
              </w:rPr>
              <w:t>(краткое-полное; есть-нет)</w:t>
            </w:r>
            <w:r w:rsidR="008336B6">
              <w:rPr>
                <w:rFonts w:ascii="Times New Roman" w:hAnsi="Times New Roman" w:cs="Times New Roman"/>
                <w:b/>
                <w:sz w:val="28"/>
                <w:szCs w:val="28"/>
              </w:rPr>
              <w:t>.</w:t>
            </w:r>
          </w:p>
          <w:p w14:paraId="4C468322" w14:textId="2F96CC91" w:rsidR="00EC0199" w:rsidRPr="000654BB" w:rsidRDefault="00EC0199" w:rsidP="008336B6">
            <w:pPr>
              <w:ind w:firstLine="731"/>
              <w:jc w:val="both"/>
              <w:rPr>
                <w:rFonts w:ascii="Times New Roman" w:eastAsia="Times New Roman" w:hAnsi="Times New Roman" w:cs="Times New Roman"/>
                <w:bCs/>
                <w:kern w:val="36"/>
                <w:sz w:val="28"/>
                <w:szCs w:val="28"/>
                <w:lang w:eastAsia="ru-RU"/>
              </w:rPr>
            </w:pPr>
            <w:r w:rsidRPr="000654BB">
              <w:rPr>
                <w:rFonts w:ascii="Times New Roman" w:hAnsi="Times New Roman" w:cs="Times New Roman"/>
                <w:sz w:val="28"/>
                <w:szCs w:val="28"/>
              </w:rPr>
              <w:t xml:space="preserve">Осталось только алгоритм составить или </w:t>
            </w:r>
            <w:r w:rsidRPr="000654BB">
              <w:rPr>
                <w:rFonts w:ascii="Times New Roman" w:eastAsia="Times New Roman" w:hAnsi="Times New Roman" w:cs="Times New Roman"/>
                <w:bCs/>
                <w:kern w:val="36"/>
                <w:sz w:val="28"/>
                <w:szCs w:val="28"/>
                <w:lang w:eastAsia="ru-RU"/>
              </w:rPr>
              <w:t>ментальную карту-схему. Алгоритм построения ментальной схемы:</w:t>
            </w:r>
          </w:p>
          <w:p w14:paraId="48217D94" w14:textId="77777777" w:rsidR="00EC0199" w:rsidRPr="000654BB" w:rsidRDefault="00EC0199" w:rsidP="008B03A9">
            <w:pPr>
              <w:pStyle w:val="a4"/>
              <w:numPr>
                <w:ilvl w:val="0"/>
                <w:numId w:val="25"/>
              </w:numPr>
              <w:ind w:left="0" w:firstLine="731"/>
              <w:jc w:val="both"/>
              <w:outlineLvl w:val="0"/>
              <w:rPr>
                <w:rFonts w:ascii="Times New Roman" w:eastAsia="Times New Roman" w:hAnsi="Times New Roman" w:cs="Times New Roman"/>
                <w:bCs/>
                <w:i/>
                <w:kern w:val="36"/>
                <w:sz w:val="28"/>
                <w:szCs w:val="28"/>
                <w:lang w:eastAsia="ru-RU"/>
              </w:rPr>
            </w:pPr>
            <w:r w:rsidRPr="000654BB">
              <w:rPr>
                <w:rFonts w:ascii="Times New Roman" w:eastAsia="Times New Roman" w:hAnsi="Times New Roman" w:cs="Times New Roman"/>
                <w:bCs/>
                <w:i/>
                <w:kern w:val="36"/>
                <w:sz w:val="28"/>
                <w:szCs w:val="28"/>
                <w:lang w:eastAsia="ru-RU"/>
              </w:rPr>
              <w:t>Главную тему поместите в центр текста.</w:t>
            </w:r>
          </w:p>
          <w:p w14:paraId="47DB6285" w14:textId="77777777" w:rsidR="00EC0199" w:rsidRPr="000654BB" w:rsidRDefault="00EC0199" w:rsidP="008B03A9">
            <w:pPr>
              <w:pStyle w:val="a4"/>
              <w:numPr>
                <w:ilvl w:val="0"/>
                <w:numId w:val="25"/>
              </w:numPr>
              <w:ind w:left="0" w:firstLine="731"/>
              <w:jc w:val="both"/>
              <w:outlineLvl w:val="0"/>
              <w:rPr>
                <w:rFonts w:ascii="Times New Roman" w:eastAsia="Times New Roman" w:hAnsi="Times New Roman" w:cs="Times New Roman"/>
                <w:bCs/>
                <w:i/>
                <w:kern w:val="36"/>
                <w:sz w:val="28"/>
                <w:szCs w:val="28"/>
                <w:lang w:eastAsia="ru-RU"/>
              </w:rPr>
            </w:pPr>
            <w:r w:rsidRPr="000654BB">
              <w:rPr>
                <w:rFonts w:ascii="Times New Roman" w:eastAsia="Times New Roman" w:hAnsi="Times New Roman" w:cs="Times New Roman"/>
                <w:bCs/>
                <w:i/>
                <w:kern w:val="36"/>
                <w:sz w:val="28"/>
                <w:szCs w:val="28"/>
                <w:lang w:eastAsia="ru-RU"/>
              </w:rPr>
              <w:t>Ключевые слова (главные, «говорящие») поместите на главных (жирных) ветвях, расходящихся от центральной темы.</w:t>
            </w:r>
          </w:p>
          <w:p w14:paraId="465F544B" w14:textId="77777777" w:rsidR="00EC0199" w:rsidRPr="000654BB" w:rsidRDefault="00EC0199" w:rsidP="008B03A9">
            <w:pPr>
              <w:pStyle w:val="a4"/>
              <w:numPr>
                <w:ilvl w:val="0"/>
                <w:numId w:val="25"/>
              </w:numPr>
              <w:ind w:left="0" w:firstLine="731"/>
              <w:jc w:val="both"/>
              <w:outlineLvl w:val="0"/>
              <w:rPr>
                <w:rFonts w:ascii="Times New Roman" w:eastAsia="Times New Roman" w:hAnsi="Times New Roman" w:cs="Times New Roman"/>
                <w:bCs/>
                <w:i/>
                <w:kern w:val="36"/>
                <w:sz w:val="28"/>
                <w:szCs w:val="28"/>
                <w:lang w:eastAsia="ru-RU"/>
              </w:rPr>
            </w:pPr>
            <w:r w:rsidRPr="000654BB">
              <w:rPr>
                <w:rFonts w:ascii="Times New Roman" w:eastAsia="Times New Roman" w:hAnsi="Times New Roman" w:cs="Times New Roman"/>
                <w:bCs/>
                <w:i/>
                <w:kern w:val="36"/>
                <w:sz w:val="28"/>
                <w:szCs w:val="28"/>
                <w:lang w:eastAsia="ru-RU"/>
              </w:rPr>
              <w:t>Ключевые слова-помощники разместите на второстепенных ветвях, отходящих от главных(говорящих) ключевых слов.</w:t>
            </w:r>
          </w:p>
          <w:p w14:paraId="5231A221" w14:textId="77777777" w:rsidR="00EC0199" w:rsidRPr="000654BB" w:rsidRDefault="00EC0199" w:rsidP="008B03A9">
            <w:pPr>
              <w:pStyle w:val="a4"/>
              <w:numPr>
                <w:ilvl w:val="0"/>
                <w:numId w:val="25"/>
              </w:numPr>
              <w:ind w:left="0" w:firstLine="731"/>
              <w:jc w:val="both"/>
              <w:outlineLvl w:val="0"/>
              <w:rPr>
                <w:rFonts w:ascii="Times New Roman" w:eastAsia="Times New Roman" w:hAnsi="Times New Roman" w:cs="Times New Roman"/>
                <w:bCs/>
                <w:i/>
                <w:kern w:val="36"/>
                <w:sz w:val="28"/>
                <w:szCs w:val="28"/>
                <w:lang w:eastAsia="ru-RU"/>
              </w:rPr>
            </w:pPr>
            <w:r w:rsidRPr="000654BB">
              <w:rPr>
                <w:rFonts w:ascii="Times New Roman" w:eastAsia="Times New Roman" w:hAnsi="Times New Roman" w:cs="Times New Roman"/>
                <w:bCs/>
                <w:i/>
                <w:kern w:val="36"/>
                <w:sz w:val="28"/>
                <w:szCs w:val="28"/>
                <w:lang w:eastAsia="ru-RU"/>
              </w:rPr>
              <w:t>Подкрепите ключевые слова рисунками или символами.</w:t>
            </w:r>
          </w:p>
          <w:p w14:paraId="5525A082" w14:textId="77777777" w:rsidR="00EC0199" w:rsidRPr="00D3687C" w:rsidRDefault="00EC0199" w:rsidP="008B03A9">
            <w:pPr>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color w:val="000000"/>
                <w:sz w:val="28"/>
                <w:szCs w:val="28"/>
                <w:lang w:eastAsia="ru-RU"/>
              </w:rPr>
              <w:t xml:space="preserve">Учащиеся внимательно рассматривают </w:t>
            </w:r>
            <w:r>
              <w:rPr>
                <w:rFonts w:ascii="Times New Roman" w:eastAsia="Times New Roman" w:hAnsi="Times New Roman" w:cs="Times New Roman"/>
                <w:color w:val="000000"/>
                <w:sz w:val="28"/>
                <w:szCs w:val="28"/>
                <w:lang w:eastAsia="ru-RU"/>
              </w:rPr>
              <w:t>«</w:t>
            </w:r>
            <w:r w:rsidRPr="00D3687C">
              <w:rPr>
                <w:rFonts w:ascii="Times New Roman" w:eastAsia="Times New Roman" w:hAnsi="Times New Roman" w:cs="Times New Roman"/>
                <w:color w:val="000000"/>
                <w:sz w:val="28"/>
                <w:szCs w:val="28"/>
                <w:lang w:eastAsia="ru-RU"/>
              </w:rPr>
              <w:t>Лист достижений</w:t>
            </w:r>
            <w:r>
              <w:rPr>
                <w:rFonts w:ascii="Times New Roman" w:eastAsia="Times New Roman" w:hAnsi="Times New Roman" w:cs="Times New Roman"/>
                <w:color w:val="000000"/>
                <w:sz w:val="28"/>
                <w:szCs w:val="28"/>
                <w:lang w:eastAsia="ru-RU"/>
              </w:rPr>
              <w:t>»</w:t>
            </w:r>
            <w:r w:rsidRPr="00D3687C">
              <w:rPr>
                <w:rFonts w:ascii="Times New Roman" w:eastAsia="Times New Roman" w:hAnsi="Times New Roman" w:cs="Times New Roman"/>
                <w:color w:val="000000"/>
                <w:sz w:val="28"/>
                <w:szCs w:val="28"/>
                <w:lang w:eastAsia="ru-RU"/>
              </w:rPr>
              <w:t xml:space="preserve"> и приходят к единому мнению, что они уже составили алгоритм. Осталось только стрелочки провести. Он оказался универсальным помощником для правописания НЕ с разными частями речи.</w:t>
            </w:r>
          </w:p>
          <w:p w14:paraId="1F8B70DF" w14:textId="77777777" w:rsidR="00EC0199" w:rsidRPr="00D3687C" w:rsidRDefault="00EC0199" w:rsidP="008B03A9">
            <w:pPr>
              <w:ind w:firstLine="731"/>
              <w:jc w:val="both"/>
              <w:rPr>
                <w:rFonts w:ascii="Times New Roman" w:eastAsia="Times New Roman" w:hAnsi="Times New Roman" w:cs="Times New Roman"/>
                <w:color w:val="000000"/>
                <w:sz w:val="28"/>
                <w:szCs w:val="28"/>
                <w:lang w:eastAsia="ru-RU"/>
              </w:rPr>
            </w:pPr>
            <w:r w:rsidRPr="00D3687C">
              <w:rPr>
                <w:rFonts w:ascii="Times New Roman" w:eastAsia="Times New Roman" w:hAnsi="Times New Roman" w:cs="Times New Roman"/>
                <w:color w:val="000000"/>
                <w:sz w:val="28"/>
                <w:szCs w:val="28"/>
                <w:lang w:eastAsia="ru-RU"/>
              </w:rPr>
              <w:t xml:space="preserve">Проверяем: работает ли данный алгоритм при выполнении теста. </w:t>
            </w:r>
          </w:p>
          <w:p w14:paraId="4375E617" w14:textId="77777777" w:rsidR="00EC0199" w:rsidRPr="00D3687C" w:rsidRDefault="00EC0199" w:rsidP="008B03A9">
            <w:pPr>
              <w:ind w:firstLine="731"/>
              <w:jc w:val="both"/>
              <w:rPr>
                <w:rFonts w:ascii="Times New Roman" w:eastAsia="Calibri" w:hAnsi="Times New Roman" w:cs="Times New Roman"/>
                <w:b/>
                <w:sz w:val="28"/>
                <w:szCs w:val="28"/>
              </w:rPr>
            </w:pPr>
            <w:r w:rsidRPr="00D3687C">
              <w:rPr>
                <w:rFonts w:ascii="Times New Roman" w:eastAsia="Times New Roman" w:hAnsi="Times New Roman" w:cs="Times New Roman"/>
                <w:b/>
                <w:sz w:val="28"/>
                <w:szCs w:val="28"/>
                <w:lang w:eastAsia="ru-RU"/>
              </w:rPr>
              <w:t>Задание-инструментарий №</w:t>
            </w:r>
            <w:r>
              <w:rPr>
                <w:rFonts w:ascii="Times New Roman" w:eastAsia="Times New Roman" w:hAnsi="Times New Roman" w:cs="Times New Roman"/>
                <w:b/>
                <w:sz w:val="28"/>
                <w:szCs w:val="28"/>
                <w:lang w:eastAsia="ru-RU"/>
              </w:rPr>
              <w:t xml:space="preserve">5. </w:t>
            </w:r>
            <w:r w:rsidRPr="00D3687C">
              <w:rPr>
                <w:rFonts w:ascii="Times New Roman" w:eastAsia="Calibri" w:hAnsi="Times New Roman" w:cs="Times New Roman"/>
                <w:b/>
                <w:sz w:val="28"/>
                <w:szCs w:val="28"/>
              </w:rPr>
              <w:t xml:space="preserve">Укажите правильный вариант написания, записав номера примеров. </w:t>
            </w:r>
          </w:p>
          <w:p w14:paraId="1D08DA59" w14:textId="77777777" w:rsidR="00EC0199" w:rsidRPr="00D3687C" w:rsidRDefault="00EC0199" w:rsidP="008B03A9">
            <w:pPr>
              <w:ind w:firstLine="731"/>
              <w:jc w:val="both"/>
              <w:rPr>
                <w:rFonts w:ascii="Times New Roman" w:eastAsia="Calibri" w:hAnsi="Times New Roman" w:cs="Times New Roman"/>
                <w:b/>
                <w:sz w:val="28"/>
                <w:szCs w:val="28"/>
              </w:rPr>
            </w:pPr>
            <w:r w:rsidRPr="00D3687C">
              <w:rPr>
                <w:rFonts w:ascii="Times New Roman" w:eastAsia="Calibri" w:hAnsi="Times New Roman" w:cs="Times New Roman"/>
                <w:b/>
                <w:sz w:val="28"/>
                <w:szCs w:val="28"/>
              </w:rPr>
              <w:t>Слитно: _______________________</w:t>
            </w:r>
          </w:p>
          <w:p w14:paraId="77AD4193" w14:textId="77777777" w:rsidR="00EC0199" w:rsidRPr="00D3687C" w:rsidRDefault="00EC0199" w:rsidP="008B03A9">
            <w:pPr>
              <w:ind w:firstLine="731"/>
              <w:jc w:val="both"/>
              <w:rPr>
                <w:rFonts w:ascii="Times New Roman" w:eastAsia="Calibri" w:hAnsi="Times New Roman" w:cs="Times New Roman"/>
                <w:b/>
                <w:sz w:val="28"/>
                <w:szCs w:val="28"/>
              </w:rPr>
            </w:pPr>
            <w:r w:rsidRPr="00D3687C">
              <w:rPr>
                <w:rFonts w:ascii="Times New Roman" w:eastAsia="Calibri" w:hAnsi="Times New Roman" w:cs="Times New Roman"/>
                <w:b/>
                <w:sz w:val="28"/>
                <w:szCs w:val="28"/>
              </w:rPr>
              <w:t>Раздельно: ____________________</w:t>
            </w:r>
          </w:p>
          <w:p w14:paraId="4CB99BEA" w14:textId="77777777" w:rsidR="00EC0199" w:rsidRPr="000654BB" w:rsidRDefault="00EC0199" w:rsidP="008B03A9">
            <w:pPr>
              <w:numPr>
                <w:ilvl w:val="1"/>
                <w:numId w:val="24"/>
              </w:numPr>
              <w:ind w:left="0" w:firstLine="731"/>
              <w:jc w:val="both"/>
              <w:rPr>
                <w:rFonts w:ascii="Times New Roman" w:eastAsia="Times New Roman" w:hAnsi="Times New Roman" w:cs="Times New Roman"/>
                <w:b/>
                <w:i/>
                <w:sz w:val="28"/>
                <w:szCs w:val="28"/>
                <w:lang w:eastAsia="ru-RU"/>
              </w:rPr>
            </w:pPr>
            <w:r w:rsidRPr="000654BB">
              <w:rPr>
                <w:rFonts w:ascii="Times New Roman" w:eastAsia="Times New Roman" w:hAnsi="Times New Roman" w:cs="Times New Roman"/>
                <w:i/>
                <w:sz w:val="28"/>
                <w:szCs w:val="28"/>
                <w:lang w:eastAsia="ru-RU"/>
              </w:rPr>
              <w:t>(Не)распаханные поля, а образцовая ферма привлекала внимание горожан.</w:t>
            </w:r>
          </w:p>
          <w:p w14:paraId="079F2F10" w14:textId="77777777" w:rsidR="00EC0199" w:rsidRPr="000654BB" w:rsidRDefault="00EC0199" w:rsidP="008B03A9">
            <w:pPr>
              <w:numPr>
                <w:ilvl w:val="1"/>
                <w:numId w:val="24"/>
              </w:numPr>
              <w:ind w:left="0" w:firstLine="731"/>
              <w:jc w:val="both"/>
              <w:rPr>
                <w:rFonts w:ascii="Times New Roman" w:eastAsia="Times New Roman" w:hAnsi="Times New Roman" w:cs="Times New Roman"/>
                <w:b/>
                <w:i/>
                <w:sz w:val="28"/>
                <w:szCs w:val="28"/>
                <w:lang w:eastAsia="ru-RU"/>
              </w:rPr>
            </w:pPr>
            <w:r w:rsidRPr="000654BB">
              <w:rPr>
                <w:rFonts w:ascii="Times New Roman" w:eastAsia="Times New Roman" w:hAnsi="Times New Roman" w:cs="Times New Roman"/>
                <w:i/>
                <w:sz w:val="28"/>
                <w:szCs w:val="28"/>
                <w:lang w:eastAsia="ru-RU"/>
              </w:rPr>
              <w:t>На склоне холма лежал (не)растаявший снег.</w:t>
            </w:r>
          </w:p>
          <w:p w14:paraId="00DD1E22" w14:textId="77777777" w:rsidR="00EC0199" w:rsidRPr="000654BB" w:rsidRDefault="00EC0199" w:rsidP="008B03A9">
            <w:pPr>
              <w:numPr>
                <w:ilvl w:val="1"/>
                <w:numId w:val="24"/>
              </w:numPr>
              <w:ind w:left="0" w:firstLine="731"/>
              <w:jc w:val="both"/>
              <w:rPr>
                <w:rFonts w:ascii="Times New Roman" w:eastAsia="Times New Roman" w:hAnsi="Times New Roman" w:cs="Times New Roman"/>
                <w:b/>
                <w:i/>
                <w:sz w:val="28"/>
                <w:szCs w:val="28"/>
                <w:lang w:eastAsia="ru-RU"/>
              </w:rPr>
            </w:pPr>
            <w:r w:rsidRPr="000654BB">
              <w:rPr>
                <w:rFonts w:ascii="Times New Roman" w:eastAsia="Times New Roman" w:hAnsi="Times New Roman" w:cs="Times New Roman"/>
                <w:i/>
                <w:sz w:val="28"/>
                <w:szCs w:val="28"/>
                <w:lang w:eastAsia="ru-RU"/>
              </w:rPr>
              <w:t>Давно (не)возникавшее желание увидеть родные поля влекло его в путь.</w:t>
            </w:r>
          </w:p>
          <w:p w14:paraId="3DD99CFF" w14:textId="77777777" w:rsidR="00EC0199" w:rsidRPr="000654BB" w:rsidRDefault="00EC0199" w:rsidP="008B03A9">
            <w:pPr>
              <w:numPr>
                <w:ilvl w:val="1"/>
                <w:numId w:val="24"/>
              </w:numPr>
              <w:ind w:left="0" w:firstLine="731"/>
              <w:jc w:val="both"/>
              <w:rPr>
                <w:rFonts w:ascii="Times New Roman" w:eastAsia="Times New Roman" w:hAnsi="Times New Roman" w:cs="Times New Roman"/>
                <w:b/>
                <w:i/>
                <w:sz w:val="28"/>
                <w:szCs w:val="28"/>
                <w:lang w:eastAsia="ru-RU"/>
              </w:rPr>
            </w:pPr>
            <w:r w:rsidRPr="000654BB">
              <w:rPr>
                <w:rFonts w:ascii="Times New Roman" w:eastAsia="Times New Roman" w:hAnsi="Times New Roman" w:cs="Times New Roman"/>
                <w:i/>
                <w:sz w:val="28"/>
                <w:szCs w:val="28"/>
                <w:lang w:eastAsia="ru-RU"/>
              </w:rPr>
              <w:t>Я шёл с (не)покрытой головой.</w:t>
            </w:r>
          </w:p>
          <w:p w14:paraId="6068C7A4" w14:textId="77777777" w:rsidR="00EC0199" w:rsidRPr="000654BB" w:rsidRDefault="00EC0199" w:rsidP="008B03A9">
            <w:pPr>
              <w:numPr>
                <w:ilvl w:val="1"/>
                <w:numId w:val="24"/>
              </w:numPr>
              <w:ind w:left="0" w:firstLine="731"/>
              <w:jc w:val="both"/>
              <w:rPr>
                <w:rFonts w:ascii="Times New Roman" w:eastAsia="Times New Roman" w:hAnsi="Times New Roman" w:cs="Times New Roman"/>
                <w:b/>
                <w:i/>
                <w:sz w:val="28"/>
                <w:szCs w:val="28"/>
                <w:lang w:eastAsia="ru-RU"/>
              </w:rPr>
            </w:pPr>
            <w:r w:rsidRPr="000654BB">
              <w:rPr>
                <w:rFonts w:ascii="Times New Roman" w:eastAsia="Times New Roman" w:hAnsi="Times New Roman" w:cs="Times New Roman"/>
                <w:i/>
                <w:sz w:val="28"/>
                <w:szCs w:val="28"/>
                <w:lang w:eastAsia="ru-RU"/>
              </w:rPr>
              <w:t>Многие места в нашей стране ещё (не)освоены.</w:t>
            </w:r>
          </w:p>
          <w:p w14:paraId="2EBFBE30" w14:textId="77777777" w:rsidR="00EC0199" w:rsidRPr="000654BB" w:rsidRDefault="00EC0199" w:rsidP="008B03A9">
            <w:pPr>
              <w:numPr>
                <w:ilvl w:val="1"/>
                <w:numId w:val="24"/>
              </w:numPr>
              <w:ind w:left="0" w:firstLine="731"/>
              <w:jc w:val="both"/>
              <w:rPr>
                <w:rFonts w:ascii="Times New Roman" w:eastAsia="Times New Roman" w:hAnsi="Times New Roman" w:cs="Times New Roman"/>
                <w:b/>
                <w:i/>
                <w:sz w:val="28"/>
                <w:szCs w:val="28"/>
                <w:lang w:eastAsia="ru-RU"/>
              </w:rPr>
            </w:pPr>
            <w:r w:rsidRPr="000654BB">
              <w:rPr>
                <w:rFonts w:ascii="Times New Roman" w:eastAsia="Times New Roman" w:hAnsi="Times New Roman" w:cs="Times New Roman"/>
                <w:i/>
                <w:sz w:val="28"/>
                <w:szCs w:val="28"/>
                <w:lang w:eastAsia="ru-RU"/>
              </w:rPr>
              <w:t>Отнюдь (не)продуманное решение задачи удивило ребят.</w:t>
            </w:r>
          </w:p>
          <w:p w14:paraId="0CF00897" w14:textId="77777777" w:rsidR="00EC0199" w:rsidRPr="000654BB" w:rsidRDefault="00EC0199" w:rsidP="008B03A9">
            <w:pPr>
              <w:numPr>
                <w:ilvl w:val="1"/>
                <w:numId w:val="24"/>
              </w:numPr>
              <w:ind w:left="0" w:firstLine="731"/>
              <w:jc w:val="both"/>
              <w:rPr>
                <w:rFonts w:ascii="Times New Roman" w:eastAsia="Times New Roman" w:hAnsi="Times New Roman" w:cs="Times New Roman"/>
                <w:i/>
                <w:sz w:val="28"/>
                <w:szCs w:val="28"/>
                <w:lang w:eastAsia="ru-RU"/>
              </w:rPr>
            </w:pPr>
            <w:r w:rsidRPr="000654BB">
              <w:rPr>
                <w:rFonts w:ascii="Times New Roman" w:eastAsia="Times New Roman" w:hAnsi="Times New Roman" w:cs="Times New Roman"/>
                <w:i/>
                <w:sz w:val="28"/>
                <w:szCs w:val="28"/>
                <w:lang w:eastAsia="ru-RU"/>
              </w:rPr>
              <w:t>Тоскливые (не)</w:t>
            </w:r>
            <w:proofErr w:type="spellStart"/>
            <w:r w:rsidRPr="000654BB">
              <w:rPr>
                <w:rFonts w:ascii="Times New Roman" w:eastAsia="Times New Roman" w:hAnsi="Times New Roman" w:cs="Times New Roman"/>
                <w:i/>
                <w:sz w:val="28"/>
                <w:szCs w:val="28"/>
                <w:lang w:eastAsia="ru-RU"/>
              </w:rPr>
              <w:t>доумевающие</w:t>
            </w:r>
            <w:proofErr w:type="spellEnd"/>
            <w:r w:rsidRPr="000654BB">
              <w:rPr>
                <w:rFonts w:ascii="Times New Roman" w:eastAsia="Times New Roman" w:hAnsi="Times New Roman" w:cs="Times New Roman"/>
                <w:i/>
                <w:sz w:val="28"/>
                <w:szCs w:val="28"/>
                <w:lang w:eastAsia="ru-RU"/>
              </w:rPr>
              <w:t xml:space="preserve"> детские глаза смотрели из-за пыльных узлов.</w:t>
            </w:r>
          </w:p>
          <w:p w14:paraId="6F863177" w14:textId="77777777" w:rsidR="00EC0199" w:rsidRPr="000654BB" w:rsidRDefault="00EC0199" w:rsidP="008B03A9">
            <w:pPr>
              <w:numPr>
                <w:ilvl w:val="1"/>
                <w:numId w:val="24"/>
              </w:numPr>
              <w:ind w:left="0" w:firstLine="731"/>
              <w:jc w:val="both"/>
              <w:rPr>
                <w:rFonts w:ascii="Times New Roman" w:eastAsia="Times New Roman" w:hAnsi="Times New Roman" w:cs="Times New Roman"/>
                <w:i/>
                <w:sz w:val="28"/>
                <w:szCs w:val="28"/>
                <w:lang w:eastAsia="ru-RU"/>
              </w:rPr>
            </w:pPr>
            <w:r w:rsidRPr="000654BB">
              <w:rPr>
                <w:rFonts w:ascii="Times New Roman" w:eastAsia="Times New Roman" w:hAnsi="Times New Roman" w:cs="Times New Roman"/>
                <w:i/>
                <w:sz w:val="28"/>
                <w:szCs w:val="28"/>
                <w:lang w:eastAsia="ru-RU"/>
              </w:rPr>
              <w:t>(Не)проверенная работа не бывает успешной.</w:t>
            </w:r>
          </w:p>
          <w:p w14:paraId="0A248D4E" w14:textId="5FAA3A38" w:rsidR="00EC0199" w:rsidRPr="000654BB" w:rsidRDefault="00EC0199" w:rsidP="008B03A9">
            <w:pPr>
              <w:numPr>
                <w:ilvl w:val="1"/>
                <w:numId w:val="24"/>
              </w:numPr>
              <w:ind w:left="0" w:firstLine="731"/>
              <w:jc w:val="both"/>
              <w:rPr>
                <w:rFonts w:ascii="Times New Roman" w:eastAsia="Times New Roman" w:hAnsi="Times New Roman" w:cs="Times New Roman"/>
                <w:i/>
                <w:sz w:val="28"/>
                <w:szCs w:val="28"/>
                <w:lang w:eastAsia="ru-RU"/>
              </w:rPr>
            </w:pPr>
            <w:r w:rsidRPr="000654BB">
              <w:rPr>
                <w:rFonts w:ascii="Times New Roman" w:eastAsia="Times New Roman" w:hAnsi="Times New Roman" w:cs="Times New Roman"/>
                <w:i/>
                <w:sz w:val="28"/>
                <w:szCs w:val="28"/>
                <w:lang w:eastAsia="ru-RU"/>
              </w:rPr>
              <w:t>(Не)законченный, а начатый разговор</w:t>
            </w:r>
          </w:p>
          <w:p w14:paraId="374DB28B" w14:textId="208868B0" w:rsidR="00EC0199" w:rsidRPr="000654BB" w:rsidRDefault="00EC0199" w:rsidP="008B03A9">
            <w:pPr>
              <w:numPr>
                <w:ilvl w:val="1"/>
                <w:numId w:val="24"/>
              </w:numPr>
              <w:ind w:left="0" w:firstLine="731"/>
              <w:jc w:val="both"/>
              <w:rPr>
                <w:rFonts w:ascii="Times New Roman" w:eastAsia="Times New Roman" w:hAnsi="Times New Roman" w:cs="Times New Roman"/>
                <w:i/>
                <w:sz w:val="28"/>
                <w:szCs w:val="28"/>
                <w:lang w:eastAsia="ru-RU"/>
              </w:rPr>
            </w:pPr>
            <w:r w:rsidRPr="000654BB">
              <w:rPr>
                <w:rFonts w:ascii="Times New Roman" w:hAnsi="Times New Roman" w:cs="Times New Roman"/>
                <w:i/>
                <w:sz w:val="28"/>
                <w:szCs w:val="28"/>
              </w:rPr>
              <w:t>Явно (не)завершённый проект</w:t>
            </w:r>
          </w:p>
          <w:p w14:paraId="097E307B" w14:textId="77777777" w:rsidR="00EC0199" w:rsidRPr="00D3687C" w:rsidRDefault="00EC0199" w:rsidP="008B03A9">
            <w:pPr>
              <w:shd w:val="clear" w:color="auto" w:fill="FFFFFF"/>
              <w:ind w:firstLine="731"/>
              <w:jc w:val="both"/>
              <w:rPr>
                <w:rFonts w:ascii="Times New Roman" w:hAnsi="Times New Roman" w:cs="Times New Roman"/>
                <w:sz w:val="28"/>
                <w:szCs w:val="28"/>
              </w:rPr>
            </w:pPr>
            <w:r w:rsidRPr="00D3687C">
              <w:rPr>
                <w:rFonts w:ascii="Times New Roman" w:eastAsia="Calibri" w:hAnsi="Times New Roman" w:cs="Times New Roman"/>
                <w:b/>
                <w:sz w:val="28"/>
                <w:szCs w:val="28"/>
              </w:rPr>
              <w:t>Цель чтения</w:t>
            </w:r>
            <w:r w:rsidRPr="00D3687C">
              <w:rPr>
                <w:rFonts w:ascii="Times New Roman" w:eastAsia="Calibri" w:hAnsi="Times New Roman" w:cs="Times New Roman"/>
                <w:sz w:val="28"/>
                <w:szCs w:val="28"/>
              </w:rPr>
              <w:t xml:space="preserve">: устанавливать связи между событиями или утверждениями (причинно-следственные отношения, отношения аргумент – контраргумент, тезис – пример, сходство – различие и др.); </w:t>
            </w:r>
            <w:r w:rsidRPr="00D3687C">
              <w:rPr>
                <w:rFonts w:ascii="Times New Roman" w:hAnsi="Times New Roman" w:cs="Times New Roman"/>
                <w:sz w:val="28"/>
                <w:szCs w:val="28"/>
              </w:rPr>
              <w:lastRenderedPageBreak/>
              <w:t>использовать информацию для обоснования собственной позиции, для принятия личностно значимых решений в конкретных и моделируемых ситуациях (аргументация, доказательство, решение познавательных задач с использованием информации).</w:t>
            </w:r>
          </w:p>
          <w:p w14:paraId="4916A677" w14:textId="1E107707" w:rsidR="00EC0199" w:rsidRPr="00D3687C" w:rsidRDefault="00EC0199" w:rsidP="008B03A9">
            <w:pPr>
              <w:shd w:val="clear" w:color="auto" w:fill="FFFFFF"/>
              <w:ind w:firstLine="731"/>
              <w:jc w:val="both"/>
              <w:rPr>
                <w:rFonts w:ascii="Times New Roman" w:eastAsia="Times New Roman" w:hAnsi="Times New Roman" w:cs="Times New Roman"/>
                <w:color w:val="000000"/>
                <w:sz w:val="28"/>
                <w:szCs w:val="28"/>
                <w:lang w:eastAsia="ru-RU"/>
              </w:rPr>
            </w:pPr>
            <w:r w:rsidRPr="00D3687C">
              <w:rPr>
                <w:rFonts w:ascii="Times New Roman" w:eastAsia="Corbel" w:hAnsi="Times New Roman" w:cs="Times New Roman"/>
                <w:b/>
                <w:color w:val="000000" w:themeColor="text1"/>
                <w:sz w:val="28"/>
                <w:szCs w:val="28"/>
              </w:rPr>
              <w:t>Читательское умение:</w:t>
            </w:r>
            <w:r w:rsidRPr="00D3687C">
              <w:rPr>
                <w:rFonts w:ascii="Times New Roman" w:eastAsia="Corbel" w:hAnsi="Times New Roman" w:cs="Times New Roman"/>
                <w:color w:val="000000" w:themeColor="text1"/>
                <w:sz w:val="28"/>
                <w:szCs w:val="28"/>
              </w:rPr>
              <w:t xml:space="preserve"> использовать информацию из текста для решения практической задачи с привлечением фоновых знаний. </w:t>
            </w:r>
          </w:p>
          <w:p w14:paraId="04FCFD86" w14:textId="04B3C7BC" w:rsidR="00EC0199" w:rsidRPr="00D3687C" w:rsidRDefault="00EC0199" w:rsidP="008B03A9">
            <w:pPr>
              <w:ind w:firstLine="731"/>
              <w:jc w:val="both"/>
              <w:rPr>
                <w:rFonts w:ascii="Times New Roman" w:hAnsi="Times New Roman" w:cs="Times New Roman"/>
                <w:color w:val="212529"/>
                <w:sz w:val="28"/>
                <w:szCs w:val="28"/>
              </w:rPr>
            </w:pPr>
            <w:r w:rsidRPr="00D3687C">
              <w:rPr>
                <w:rFonts w:ascii="Times New Roman" w:eastAsia="Corbel" w:hAnsi="Times New Roman" w:cs="Times New Roman"/>
                <w:b/>
                <w:color w:val="000000" w:themeColor="text1"/>
                <w:sz w:val="28"/>
                <w:szCs w:val="28"/>
              </w:rPr>
              <w:t>Формируемые умения/деятельность ученика:</w:t>
            </w:r>
            <w:r w:rsidRPr="00D3687C">
              <w:rPr>
                <w:rFonts w:ascii="Times New Roman" w:hAnsi="Times New Roman" w:cs="Times New Roman"/>
                <w:sz w:val="28"/>
                <w:szCs w:val="28"/>
              </w:rPr>
              <w:t xml:space="preserve"> умение обобщать разрозненную информацию; анализировать и интерпретировать представленные в тексте сведения; формулировать на основе текстовой информации выводы и оценочные суждения; находить в тексте информацию, помогающую верно понять формулировку задания</w:t>
            </w:r>
            <w:r w:rsidR="00D37A62">
              <w:rPr>
                <w:rFonts w:ascii="Times New Roman" w:hAnsi="Times New Roman" w:cs="Times New Roman"/>
                <w:sz w:val="28"/>
                <w:szCs w:val="28"/>
              </w:rPr>
              <w:t>.</w:t>
            </w:r>
          </w:p>
          <w:p w14:paraId="4762055A" w14:textId="77777777" w:rsidR="00EC0199" w:rsidRPr="00D3687C" w:rsidRDefault="00EC0199" w:rsidP="008B03A9">
            <w:pPr>
              <w:ind w:firstLine="731"/>
              <w:jc w:val="both"/>
              <w:rPr>
                <w:rFonts w:ascii="Times New Roman" w:eastAsia="Times New Roman" w:hAnsi="Times New Roman" w:cs="Times New Roman"/>
                <w:sz w:val="28"/>
                <w:szCs w:val="28"/>
                <w:lang w:eastAsia="ru-RU"/>
              </w:rPr>
            </w:pPr>
            <w:r w:rsidRPr="00D3687C">
              <w:rPr>
                <w:rFonts w:ascii="Times New Roman" w:eastAsia="Times New Roman" w:hAnsi="Times New Roman" w:cs="Times New Roman"/>
                <w:b/>
                <w:sz w:val="28"/>
                <w:szCs w:val="28"/>
                <w:lang w:eastAsia="ru-RU"/>
              </w:rPr>
              <w:t>Задание- инструментарий</w:t>
            </w:r>
            <w:r>
              <w:rPr>
                <w:rFonts w:ascii="Times New Roman" w:eastAsia="Times New Roman" w:hAnsi="Times New Roman" w:cs="Times New Roman"/>
                <w:b/>
                <w:sz w:val="28"/>
                <w:szCs w:val="28"/>
                <w:lang w:eastAsia="ru-RU"/>
              </w:rPr>
              <w:t xml:space="preserve"> 7. </w:t>
            </w:r>
            <w:r w:rsidRPr="00D3687C">
              <w:rPr>
                <w:rFonts w:ascii="Times New Roman" w:hAnsi="Times New Roman" w:cs="Times New Roman"/>
                <w:b/>
                <w:sz w:val="28"/>
                <w:szCs w:val="28"/>
              </w:rPr>
              <w:t>Проверьте правильность выполнения теста по ключу.</w:t>
            </w:r>
          </w:p>
          <w:p w14:paraId="16741E3F" w14:textId="564F8333" w:rsidR="00EC0199" w:rsidRPr="00D3687C" w:rsidRDefault="00EC0199" w:rsidP="008B03A9">
            <w:pPr>
              <w:ind w:firstLine="731"/>
              <w:jc w:val="both"/>
              <w:rPr>
                <w:rFonts w:ascii="Times New Roman" w:eastAsia="Calibri" w:hAnsi="Times New Roman" w:cs="Times New Roman"/>
                <w:b/>
                <w:sz w:val="28"/>
                <w:szCs w:val="28"/>
              </w:rPr>
            </w:pPr>
            <w:r w:rsidRPr="00D3687C">
              <w:rPr>
                <w:rFonts w:ascii="Times New Roman" w:eastAsia="Calibri" w:hAnsi="Times New Roman" w:cs="Times New Roman"/>
                <w:b/>
                <w:sz w:val="28"/>
                <w:szCs w:val="28"/>
              </w:rPr>
              <w:t>Слитно: 2 4 7 8 10_________________</w:t>
            </w:r>
          </w:p>
          <w:p w14:paraId="7FB91479" w14:textId="71EFF7E5" w:rsidR="00EC0199" w:rsidRPr="00D3687C" w:rsidRDefault="00EC0199" w:rsidP="008B03A9">
            <w:pPr>
              <w:ind w:firstLine="731"/>
              <w:jc w:val="both"/>
              <w:rPr>
                <w:rFonts w:ascii="Times New Roman" w:eastAsia="Calibri" w:hAnsi="Times New Roman" w:cs="Times New Roman"/>
                <w:b/>
                <w:sz w:val="28"/>
                <w:szCs w:val="28"/>
              </w:rPr>
            </w:pPr>
            <w:r w:rsidRPr="00D3687C">
              <w:rPr>
                <w:rFonts w:ascii="Times New Roman" w:eastAsia="Calibri" w:hAnsi="Times New Roman" w:cs="Times New Roman"/>
                <w:b/>
                <w:sz w:val="28"/>
                <w:szCs w:val="28"/>
              </w:rPr>
              <w:t>Раздельно: 3 5</w:t>
            </w:r>
            <w:r w:rsidR="00D37A62">
              <w:rPr>
                <w:rFonts w:ascii="Times New Roman" w:eastAsia="Calibri" w:hAnsi="Times New Roman" w:cs="Times New Roman"/>
                <w:b/>
                <w:sz w:val="28"/>
                <w:szCs w:val="28"/>
              </w:rPr>
              <w:t xml:space="preserve"> </w:t>
            </w:r>
            <w:r w:rsidRPr="00D3687C">
              <w:rPr>
                <w:rFonts w:ascii="Times New Roman" w:eastAsia="Calibri" w:hAnsi="Times New Roman" w:cs="Times New Roman"/>
                <w:b/>
                <w:sz w:val="28"/>
                <w:szCs w:val="28"/>
              </w:rPr>
              <w:t>6 9_________________</w:t>
            </w:r>
          </w:p>
          <w:p w14:paraId="7A5371FF" w14:textId="77777777" w:rsidR="00EC0199" w:rsidRPr="00D3687C" w:rsidRDefault="00EC0199" w:rsidP="008B03A9">
            <w:pPr>
              <w:ind w:firstLine="731"/>
              <w:jc w:val="both"/>
              <w:rPr>
                <w:rFonts w:ascii="Times New Roman" w:eastAsia="Calibri" w:hAnsi="Times New Roman" w:cs="Times New Roman"/>
                <w:sz w:val="28"/>
                <w:szCs w:val="28"/>
              </w:rPr>
            </w:pPr>
            <w:r w:rsidRPr="00D3687C">
              <w:rPr>
                <w:rFonts w:ascii="Times New Roman" w:eastAsia="Calibri" w:hAnsi="Times New Roman" w:cs="Times New Roman"/>
                <w:sz w:val="28"/>
                <w:szCs w:val="28"/>
              </w:rPr>
              <w:t>Выполнение задания под №1 переросло в проблемную ситуацию, для разрешения которой нужна дополнительная информация. Это и будет началом следующего урока.</w:t>
            </w:r>
          </w:p>
          <w:p w14:paraId="6E493035" w14:textId="77777777" w:rsidR="00EC0199" w:rsidRPr="00D3687C" w:rsidRDefault="00EC0199" w:rsidP="008B03A9">
            <w:pPr>
              <w:ind w:firstLine="731"/>
              <w:jc w:val="both"/>
              <w:rPr>
                <w:rFonts w:ascii="Times New Roman" w:eastAsia="Calibri" w:hAnsi="Times New Roman" w:cs="Times New Roman"/>
                <w:sz w:val="28"/>
                <w:szCs w:val="28"/>
              </w:rPr>
            </w:pPr>
            <w:r w:rsidRPr="00D3687C">
              <w:rPr>
                <w:rFonts w:ascii="Times New Roman" w:eastAsia="Calibri" w:hAnsi="Times New Roman" w:cs="Times New Roman"/>
                <w:sz w:val="28"/>
                <w:szCs w:val="28"/>
              </w:rPr>
              <w:t xml:space="preserve">А сейчас возвращаемся к самому первому тексту и слайду№. </w:t>
            </w:r>
            <w:r>
              <w:rPr>
                <w:rFonts w:ascii="Times New Roman" w:eastAsia="Calibri" w:hAnsi="Times New Roman" w:cs="Times New Roman"/>
                <w:sz w:val="28"/>
                <w:szCs w:val="28"/>
              </w:rPr>
              <w:t>3</w:t>
            </w:r>
          </w:p>
          <w:p w14:paraId="08CB42BD" w14:textId="77777777" w:rsidR="00EC0199" w:rsidRPr="00D3687C" w:rsidRDefault="00EC0199" w:rsidP="008B03A9">
            <w:pPr>
              <w:ind w:firstLine="731"/>
              <w:jc w:val="both"/>
              <w:rPr>
                <w:rFonts w:ascii="Times New Roman" w:eastAsia="Calibri" w:hAnsi="Times New Roman" w:cs="Times New Roman"/>
                <w:sz w:val="28"/>
                <w:szCs w:val="28"/>
              </w:rPr>
            </w:pPr>
            <w:r w:rsidRPr="00D3687C">
              <w:rPr>
                <w:rFonts w:ascii="Times New Roman" w:eastAsia="Calibri" w:hAnsi="Times New Roman" w:cs="Times New Roman"/>
                <w:sz w:val="28"/>
                <w:szCs w:val="28"/>
              </w:rPr>
              <w:t>- Сможете ли вы сейчас раскрыть скобки и обосновать выбор написания НЕ с причастиями?</w:t>
            </w:r>
          </w:p>
          <w:p w14:paraId="78CC0C45" w14:textId="45BD6E0C" w:rsidR="00EC0199" w:rsidRPr="00D3687C" w:rsidRDefault="00EC0199" w:rsidP="008B03A9">
            <w:pPr>
              <w:ind w:firstLine="731"/>
              <w:contextualSpacing/>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
                <w:sz w:val="28"/>
                <w:szCs w:val="28"/>
                <w:lang w:eastAsia="ru-RU"/>
              </w:rPr>
              <w:t>Задание-инструментарий №</w:t>
            </w:r>
            <w:r>
              <w:rPr>
                <w:rFonts w:ascii="Times New Roman" w:eastAsia="Times New Roman" w:hAnsi="Times New Roman" w:cs="Times New Roman"/>
                <w:b/>
                <w:sz w:val="28"/>
                <w:szCs w:val="28"/>
                <w:lang w:eastAsia="ru-RU"/>
              </w:rPr>
              <w:t>8</w:t>
            </w:r>
            <w:r w:rsidRPr="00D3687C">
              <w:rPr>
                <w:rFonts w:ascii="Times New Roman" w:eastAsia="Times New Roman" w:hAnsi="Times New Roman" w:cs="Times New Roman"/>
                <w:b/>
                <w:sz w:val="28"/>
                <w:szCs w:val="28"/>
                <w:lang w:eastAsia="ru-RU"/>
              </w:rPr>
              <w:t xml:space="preserve">. </w:t>
            </w:r>
            <w:r w:rsidRPr="00D3687C">
              <w:rPr>
                <w:rFonts w:ascii="Times New Roman" w:eastAsia="Times New Roman" w:hAnsi="Times New Roman" w:cs="Times New Roman"/>
                <w:bCs/>
                <w:kern w:val="36"/>
                <w:sz w:val="28"/>
                <w:szCs w:val="28"/>
                <w:lang w:eastAsia="ru-RU"/>
              </w:rPr>
              <w:t xml:space="preserve">Д/З. Выполнить задание №5 из открытого банка заданий ОГЭ по русскому языку (задания прилагаются). Усовершенствовать алгоритм или составить ментальную карту-схему. </w:t>
            </w:r>
          </w:p>
          <w:p w14:paraId="46FFBB70" w14:textId="77777777" w:rsidR="00EC0199" w:rsidRPr="00D3687C" w:rsidRDefault="00EC0199" w:rsidP="008B03A9">
            <w:pPr>
              <w:ind w:firstLine="731"/>
              <w:contextualSpacing/>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
                <w:bCs/>
                <w:kern w:val="36"/>
                <w:sz w:val="28"/>
                <w:szCs w:val="28"/>
                <w:lang w:eastAsia="ru-RU"/>
              </w:rPr>
              <w:t xml:space="preserve">Рефлексия. </w:t>
            </w:r>
            <w:r>
              <w:rPr>
                <w:rFonts w:ascii="Times New Roman" w:eastAsia="Times New Roman" w:hAnsi="Times New Roman" w:cs="Times New Roman"/>
                <w:bCs/>
                <w:kern w:val="36"/>
                <w:sz w:val="28"/>
                <w:szCs w:val="28"/>
                <w:lang w:eastAsia="ru-RU"/>
              </w:rPr>
              <w:t>«Билет на выход».</w:t>
            </w:r>
          </w:p>
          <w:p w14:paraId="5BC681A4" w14:textId="48A61197" w:rsidR="00EC0199" w:rsidRPr="00D3687C" w:rsidRDefault="00EC0199" w:rsidP="008B03A9">
            <w:pPr>
              <w:ind w:firstLine="731"/>
              <w:contextualSpacing/>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Cs/>
                <w:kern w:val="36"/>
                <w:sz w:val="28"/>
                <w:szCs w:val="28"/>
                <w:lang w:eastAsia="ru-RU"/>
              </w:rPr>
              <w:t>САМ (Всё понял, принял, могу работать самостоятельно)</w:t>
            </w:r>
            <w:r w:rsidR="00D37A62">
              <w:rPr>
                <w:rFonts w:ascii="Times New Roman" w:eastAsia="Times New Roman" w:hAnsi="Times New Roman" w:cs="Times New Roman"/>
                <w:bCs/>
                <w:kern w:val="36"/>
                <w:sz w:val="28"/>
                <w:szCs w:val="28"/>
                <w:lang w:eastAsia="ru-RU"/>
              </w:rPr>
              <w:t>.</w:t>
            </w:r>
          </w:p>
          <w:p w14:paraId="69685521" w14:textId="25FD9EEE" w:rsidR="00EC0199" w:rsidRPr="00D3687C" w:rsidRDefault="00EC0199" w:rsidP="008B03A9">
            <w:pPr>
              <w:ind w:firstLine="731"/>
              <w:contextualSpacing/>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Cs/>
                <w:kern w:val="36"/>
                <w:sz w:val="28"/>
                <w:szCs w:val="28"/>
                <w:lang w:eastAsia="ru-RU"/>
              </w:rPr>
              <w:t>Помощь (Всё понял, принял, но не уверен, работа в паре)</w:t>
            </w:r>
            <w:r w:rsidR="00D37A62">
              <w:rPr>
                <w:rFonts w:ascii="Times New Roman" w:eastAsia="Times New Roman" w:hAnsi="Times New Roman" w:cs="Times New Roman"/>
                <w:bCs/>
                <w:kern w:val="36"/>
                <w:sz w:val="28"/>
                <w:szCs w:val="28"/>
                <w:lang w:eastAsia="ru-RU"/>
              </w:rPr>
              <w:t>.</w:t>
            </w:r>
          </w:p>
          <w:p w14:paraId="6296CA0C" w14:textId="0DC6D878" w:rsidR="00EC0199" w:rsidRPr="00D3687C" w:rsidRDefault="00EC0199" w:rsidP="008B03A9">
            <w:pPr>
              <w:ind w:firstLine="731"/>
              <w:contextualSpacing/>
              <w:jc w:val="both"/>
              <w:outlineLvl w:val="0"/>
              <w:rPr>
                <w:rFonts w:ascii="Times New Roman" w:eastAsia="Times New Roman" w:hAnsi="Times New Roman" w:cs="Times New Roman"/>
                <w:bCs/>
                <w:kern w:val="36"/>
                <w:sz w:val="28"/>
                <w:szCs w:val="28"/>
                <w:lang w:eastAsia="ru-RU"/>
              </w:rPr>
            </w:pPr>
            <w:r w:rsidRPr="00D3687C">
              <w:rPr>
                <w:rFonts w:ascii="Times New Roman" w:eastAsia="Times New Roman" w:hAnsi="Times New Roman" w:cs="Times New Roman"/>
                <w:bCs/>
                <w:kern w:val="36"/>
                <w:sz w:val="28"/>
                <w:szCs w:val="28"/>
                <w:lang w:eastAsia="ru-RU"/>
              </w:rPr>
              <w:t>Учитель (Нужна консультация учителя)</w:t>
            </w:r>
            <w:r w:rsidR="00D37A62">
              <w:rPr>
                <w:rFonts w:ascii="Times New Roman" w:eastAsia="Times New Roman" w:hAnsi="Times New Roman" w:cs="Times New Roman"/>
                <w:bCs/>
                <w:kern w:val="36"/>
                <w:sz w:val="28"/>
                <w:szCs w:val="28"/>
                <w:lang w:eastAsia="ru-RU"/>
              </w:rPr>
              <w:t>.</w:t>
            </w:r>
          </w:p>
          <w:p w14:paraId="4DD22040" w14:textId="0F339349" w:rsidR="00EC0199" w:rsidRPr="00D3687C" w:rsidRDefault="00EC0199" w:rsidP="008B03A9">
            <w:pPr>
              <w:ind w:firstLine="731"/>
              <w:jc w:val="both"/>
              <w:rPr>
                <w:rFonts w:ascii="FontAwesome" w:hAnsi="FontAwesome"/>
                <w:sz w:val="28"/>
                <w:szCs w:val="28"/>
                <w:shd w:val="clear" w:color="auto" w:fill="FFFFFF"/>
              </w:rPr>
            </w:pPr>
            <w:r w:rsidRPr="00D3687C">
              <w:rPr>
                <w:rFonts w:ascii="FontAwesome" w:hAnsi="FontAwesome"/>
                <w:sz w:val="28"/>
                <w:szCs w:val="28"/>
                <w:shd w:val="clear" w:color="auto" w:fill="FFFFFF"/>
              </w:rPr>
              <w:t>Можно использовать кейсы для индивидуальной работы, например, раздать их на дом, а затем в классе объединить ребят в группы для общего обсуждения результатов и корректировки.</w:t>
            </w:r>
          </w:p>
          <w:p w14:paraId="112C14B0" w14:textId="77777777" w:rsidR="00EC0199" w:rsidRPr="00D3687C" w:rsidRDefault="00EC0199" w:rsidP="008B03A9">
            <w:pPr>
              <w:ind w:firstLine="731"/>
              <w:jc w:val="both"/>
              <w:rPr>
                <w:rFonts w:ascii="FontAwesome" w:hAnsi="FontAwesome"/>
                <w:sz w:val="28"/>
                <w:szCs w:val="28"/>
                <w:shd w:val="clear" w:color="auto" w:fill="FFFFFF"/>
              </w:rPr>
            </w:pPr>
            <w:r w:rsidRPr="00D3687C">
              <w:rPr>
                <w:rFonts w:ascii="FontAwesome" w:hAnsi="FontAwesome"/>
                <w:sz w:val="28"/>
                <w:szCs w:val="28"/>
                <w:shd w:val="clear" w:color="auto" w:fill="FFFFFF"/>
              </w:rPr>
              <w:t>В любом случае, как бы ни была организована работа с данными учебными материалами, они будут способствовать формированию различных элементов функциональной грамотности.</w:t>
            </w:r>
          </w:p>
          <w:p w14:paraId="63226AD1" w14:textId="77777777" w:rsidR="00EC0199" w:rsidRPr="00D3687C" w:rsidRDefault="00EC0199" w:rsidP="008B03A9">
            <w:pPr>
              <w:ind w:firstLine="731"/>
              <w:jc w:val="both"/>
              <w:rPr>
                <w:rFonts w:ascii="FontAwesome" w:hAnsi="FontAwesome"/>
                <w:sz w:val="28"/>
                <w:szCs w:val="28"/>
                <w:shd w:val="clear" w:color="auto" w:fill="FFFFFF"/>
              </w:rPr>
            </w:pPr>
            <w:r w:rsidRPr="00D3687C">
              <w:rPr>
                <w:rFonts w:ascii="FontAwesome" w:hAnsi="FontAwesome"/>
                <w:sz w:val="28"/>
                <w:szCs w:val="28"/>
                <w:shd w:val="clear" w:color="auto" w:fill="FFFFFF"/>
              </w:rPr>
              <w:t xml:space="preserve">В данной методической разработке я постаралась показать, что любой учитель-предметник способен на своих уроках формировать у обучающихся элементы функциональной грамотности. Я доказала, что хорошим инструментом для формирования читательской грамотности являются обучающие кейсы. </w:t>
            </w:r>
          </w:p>
          <w:p w14:paraId="58557313" w14:textId="2638A129" w:rsidR="00EC0199" w:rsidRDefault="00EC0199" w:rsidP="008336B6">
            <w:pPr>
              <w:ind w:firstLine="731"/>
              <w:jc w:val="both"/>
              <w:rPr>
                <w:sz w:val="28"/>
                <w:szCs w:val="28"/>
              </w:rPr>
            </w:pPr>
            <w:r w:rsidRPr="00D3687C">
              <w:rPr>
                <w:rFonts w:ascii="FontAwesome" w:hAnsi="FontAwesome"/>
                <w:sz w:val="28"/>
                <w:szCs w:val="28"/>
                <w:shd w:val="clear" w:color="auto" w:fill="FFFFFF"/>
              </w:rPr>
              <w:t xml:space="preserve">Разработав данный кейс и применив его в своей практике, я достигла поставленной перед собой цели. Я презентовала свой опыт работы на педагогическом совете школы. Получила одобрение коллег. В дальнейшем планирую разработать серию обучающих кейсов по различным темам. </w:t>
            </w:r>
          </w:p>
        </w:tc>
      </w:tr>
    </w:tbl>
    <w:p w14:paraId="5A1D029F" w14:textId="3F217346" w:rsidR="00EC0199" w:rsidRDefault="00EC0199"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9F6BE5" w14:paraId="40808DE8" w14:textId="77777777" w:rsidTr="009F6BE5">
        <w:tc>
          <w:tcPr>
            <w:tcW w:w="8495" w:type="dxa"/>
          </w:tcPr>
          <w:p w14:paraId="671FD2FD" w14:textId="4B056B7B" w:rsidR="009F6BE5" w:rsidRPr="009F6BE5" w:rsidRDefault="009F6BE5" w:rsidP="009F6BE5">
            <w:pPr>
              <w:jc w:val="right"/>
              <w:rPr>
                <w:rFonts w:ascii="Times New Roman" w:hAnsi="Times New Roman" w:cs="Times New Roman"/>
                <w:i/>
                <w:iCs/>
                <w:sz w:val="28"/>
                <w:szCs w:val="28"/>
              </w:rPr>
            </w:pPr>
            <w:r w:rsidRPr="009F6BE5">
              <w:rPr>
                <w:rFonts w:ascii="Times New Roman" w:hAnsi="Times New Roman" w:cs="Times New Roman"/>
                <w:i/>
                <w:iCs/>
                <w:sz w:val="28"/>
                <w:szCs w:val="28"/>
              </w:rPr>
              <w:lastRenderedPageBreak/>
              <w:t>Гулакова Н</w:t>
            </w:r>
            <w:r w:rsidR="00D5799A">
              <w:rPr>
                <w:rFonts w:ascii="Times New Roman" w:hAnsi="Times New Roman" w:cs="Times New Roman"/>
                <w:i/>
                <w:iCs/>
                <w:sz w:val="28"/>
                <w:szCs w:val="28"/>
              </w:rPr>
              <w:t>ина</w:t>
            </w:r>
            <w:r w:rsidRPr="009F6BE5">
              <w:rPr>
                <w:rFonts w:ascii="Times New Roman" w:hAnsi="Times New Roman" w:cs="Times New Roman"/>
                <w:i/>
                <w:iCs/>
                <w:sz w:val="28"/>
                <w:szCs w:val="28"/>
              </w:rPr>
              <w:t xml:space="preserve"> Ф</w:t>
            </w:r>
            <w:r w:rsidR="00D5799A">
              <w:rPr>
                <w:rFonts w:ascii="Times New Roman" w:hAnsi="Times New Roman" w:cs="Times New Roman"/>
                <w:i/>
                <w:iCs/>
                <w:sz w:val="28"/>
                <w:szCs w:val="28"/>
              </w:rPr>
              <w:t>едоровна</w:t>
            </w:r>
            <w:r w:rsidRPr="009F6BE5">
              <w:rPr>
                <w:rFonts w:ascii="Times New Roman" w:hAnsi="Times New Roman" w:cs="Times New Roman"/>
                <w:i/>
                <w:iCs/>
                <w:sz w:val="28"/>
                <w:szCs w:val="28"/>
              </w:rPr>
              <w:t xml:space="preserve">, </w:t>
            </w:r>
          </w:p>
          <w:p w14:paraId="27714C15" w14:textId="447F6A5A" w:rsidR="009F6BE5" w:rsidRDefault="009F6BE5" w:rsidP="009F6BE5">
            <w:pPr>
              <w:jc w:val="right"/>
              <w:rPr>
                <w:sz w:val="28"/>
                <w:szCs w:val="28"/>
              </w:rPr>
            </w:pPr>
            <w:r w:rsidRPr="009F6BE5">
              <w:rPr>
                <w:rFonts w:ascii="Times New Roman" w:hAnsi="Times New Roman" w:cs="Times New Roman"/>
                <w:i/>
                <w:iCs/>
                <w:sz w:val="28"/>
                <w:szCs w:val="28"/>
              </w:rPr>
              <w:t>учитель начальных классов МБОУ СОШ №6</w:t>
            </w:r>
          </w:p>
        </w:tc>
      </w:tr>
    </w:tbl>
    <w:p w14:paraId="24293B7E" w14:textId="77777777" w:rsidR="009F6BE5" w:rsidRDefault="009F6BE5"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9F6BE5" w14:paraId="054F9C04" w14:textId="77777777" w:rsidTr="00D5799A">
        <w:tc>
          <w:tcPr>
            <w:tcW w:w="8495" w:type="dxa"/>
          </w:tcPr>
          <w:p w14:paraId="10A11B75" w14:textId="3E781702" w:rsidR="00D5799A" w:rsidRDefault="00D5799A" w:rsidP="00D5799A">
            <w:pPr>
              <w:jc w:val="center"/>
              <w:rPr>
                <w:rFonts w:ascii="Times New Roman" w:hAnsi="Times New Roman" w:cs="Times New Roman"/>
                <w:b/>
                <w:sz w:val="28"/>
                <w:szCs w:val="28"/>
              </w:rPr>
            </w:pPr>
            <w:r w:rsidRPr="000D023D">
              <w:rPr>
                <w:rFonts w:ascii="Times New Roman" w:hAnsi="Times New Roman" w:cs="Times New Roman"/>
                <w:b/>
                <w:sz w:val="28"/>
                <w:szCs w:val="28"/>
              </w:rPr>
              <w:t xml:space="preserve">ФОРМИРОВАНИЕ ЧИТАТЕЛЬСКОЙ ГРАМОТНОСТИ </w:t>
            </w:r>
          </w:p>
          <w:p w14:paraId="18D5861F" w14:textId="4FDDF231" w:rsidR="009F6BE5" w:rsidRDefault="00D5799A" w:rsidP="00D5799A">
            <w:pPr>
              <w:jc w:val="center"/>
              <w:rPr>
                <w:rFonts w:ascii="Times New Roman" w:hAnsi="Times New Roman" w:cs="Times New Roman"/>
                <w:b/>
                <w:sz w:val="28"/>
                <w:szCs w:val="28"/>
              </w:rPr>
            </w:pPr>
            <w:r w:rsidRPr="000D023D">
              <w:rPr>
                <w:rFonts w:ascii="Times New Roman" w:hAnsi="Times New Roman" w:cs="Times New Roman"/>
                <w:b/>
                <w:sz w:val="28"/>
                <w:szCs w:val="28"/>
              </w:rPr>
              <w:t>НА УРОКАХ ЛИТЕРАТУРНОГО ЧТЕНИЯ</w:t>
            </w:r>
          </w:p>
          <w:p w14:paraId="00AE01D4" w14:textId="77777777" w:rsidR="00D5799A" w:rsidRPr="000D023D" w:rsidRDefault="00D5799A" w:rsidP="00D5799A">
            <w:pPr>
              <w:jc w:val="center"/>
              <w:rPr>
                <w:rFonts w:ascii="Times New Roman" w:hAnsi="Times New Roman" w:cs="Times New Roman"/>
                <w:b/>
                <w:sz w:val="28"/>
                <w:szCs w:val="28"/>
              </w:rPr>
            </w:pPr>
          </w:p>
          <w:p w14:paraId="27BA8739" w14:textId="77777777" w:rsidR="00FB7F2C" w:rsidRPr="000D023D" w:rsidRDefault="00FB7F2C" w:rsidP="00FB7F2C">
            <w:pPr>
              <w:pStyle w:val="ab"/>
              <w:shd w:val="clear" w:color="auto" w:fill="FFFFFF"/>
              <w:spacing w:before="0" w:beforeAutospacing="0" w:after="0" w:afterAutospacing="0"/>
              <w:ind w:firstLine="731"/>
              <w:jc w:val="both"/>
              <w:rPr>
                <w:color w:val="000000"/>
                <w:sz w:val="28"/>
                <w:szCs w:val="28"/>
              </w:rPr>
            </w:pPr>
            <w:r w:rsidRPr="00FB7F2C">
              <w:rPr>
                <w:bCs/>
                <w:iCs/>
                <w:color w:val="000000"/>
                <w:sz w:val="28"/>
                <w:szCs w:val="28"/>
                <w:shd w:val="clear" w:color="auto" w:fill="FFFFFF"/>
              </w:rPr>
              <w:t xml:space="preserve">Актуальность </w:t>
            </w:r>
            <w:r w:rsidRPr="000D023D">
              <w:rPr>
                <w:color w:val="000000"/>
                <w:sz w:val="28"/>
                <w:szCs w:val="28"/>
                <w:shd w:val="clear" w:color="auto" w:fill="FFFFFF"/>
              </w:rPr>
              <w:t>выбранной темы обусловлена острой необходимостью решить проблему читательской грамотности среди учащихся начальной школы, а также понять, что же нужно предпринять учителю, каким образом работать, чтобы изменить отношение учеников к чтению и всему процессу обучения.</w:t>
            </w:r>
            <w:r w:rsidRPr="000D023D">
              <w:rPr>
                <w:color w:val="000000"/>
                <w:sz w:val="28"/>
                <w:szCs w:val="28"/>
              </w:rPr>
              <w:t xml:space="preserve"> </w:t>
            </w:r>
          </w:p>
          <w:p w14:paraId="52870CCE" w14:textId="39E25446" w:rsidR="009F6BE5" w:rsidRPr="00FB7F2C" w:rsidRDefault="009F6BE5" w:rsidP="00D5799A">
            <w:pPr>
              <w:pStyle w:val="c0"/>
              <w:shd w:val="clear" w:color="auto" w:fill="FFFFFF"/>
              <w:spacing w:before="0" w:beforeAutospacing="0" w:after="0" w:afterAutospacing="0"/>
              <w:ind w:firstLine="731"/>
              <w:jc w:val="both"/>
              <w:rPr>
                <w:bCs/>
                <w:iCs/>
                <w:color w:val="000000"/>
                <w:sz w:val="28"/>
                <w:szCs w:val="28"/>
              </w:rPr>
            </w:pPr>
            <w:r w:rsidRPr="00FB7F2C">
              <w:rPr>
                <w:bCs/>
                <w:iCs/>
                <w:color w:val="000000"/>
                <w:sz w:val="28"/>
                <w:szCs w:val="28"/>
              </w:rPr>
              <w:t>Проблема:</w:t>
            </w:r>
          </w:p>
          <w:p w14:paraId="220327DC" w14:textId="77777777" w:rsidR="009F6BE5" w:rsidRPr="000D023D" w:rsidRDefault="009F6BE5" w:rsidP="00D5799A">
            <w:pPr>
              <w:shd w:val="clear" w:color="auto" w:fill="FFFFFF"/>
              <w:ind w:firstLine="731"/>
              <w:jc w:val="both"/>
              <w:rPr>
                <w:rFonts w:ascii="Times New Roman" w:hAnsi="Times New Roman" w:cs="Times New Roman"/>
                <w:color w:val="000000"/>
                <w:sz w:val="28"/>
                <w:szCs w:val="28"/>
              </w:rPr>
            </w:pPr>
            <w:r w:rsidRPr="000D023D">
              <w:rPr>
                <w:rFonts w:ascii="Times New Roman" w:hAnsi="Times New Roman" w:cs="Times New Roman"/>
                <w:color w:val="000000"/>
                <w:sz w:val="28"/>
                <w:szCs w:val="28"/>
              </w:rPr>
              <w:t>- дети имеют низкую скорость чтения;</w:t>
            </w:r>
          </w:p>
          <w:p w14:paraId="6E1CE169" w14:textId="77777777" w:rsidR="009F6BE5" w:rsidRPr="000D023D" w:rsidRDefault="009F6BE5" w:rsidP="00D5799A">
            <w:pPr>
              <w:shd w:val="clear" w:color="auto" w:fill="FFFFFF"/>
              <w:ind w:firstLine="731"/>
              <w:jc w:val="both"/>
              <w:rPr>
                <w:rFonts w:ascii="Times New Roman" w:hAnsi="Times New Roman" w:cs="Times New Roman"/>
                <w:color w:val="000000"/>
                <w:sz w:val="28"/>
                <w:szCs w:val="28"/>
              </w:rPr>
            </w:pPr>
            <w:r w:rsidRPr="000D023D">
              <w:rPr>
                <w:rFonts w:ascii="Times New Roman" w:hAnsi="Times New Roman" w:cs="Times New Roman"/>
                <w:color w:val="000000"/>
                <w:sz w:val="28"/>
                <w:szCs w:val="28"/>
              </w:rPr>
              <w:t xml:space="preserve">- зачастую они не понимают </w:t>
            </w:r>
            <w:proofErr w:type="gramStart"/>
            <w:r w:rsidRPr="000D023D">
              <w:rPr>
                <w:rFonts w:ascii="Times New Roman" w:hAnsi="Times New Roman" w:cs="Times New Roman"/>
                <w:color w:val="000000"/>
                <w:sz w:val="28"/>
                <w:szCs w:val="28"/>
              </w:rPr>
              <w:t>смысла</w:t>
            </w:r>
            <w:proofErr w:type="gramEnd"/>
            <w:r w:rsidRPr="000D023D">
              <w:rPr>
                <w:rFonts w:ascii="Times New Roman" w:hAnsi="Times New Roman" w:cs="Times New Roman"/>
                <w:color w:val="000000"/>
                <w:sz w:val="28"/>
                <w:szCs w:val="28"/>
              </w:rPr>
              <w:t xml:space="preserve"> прочитанного из-за ошибок при чтении;</w:t>
            </w:r>
          </w:p>
          <w:p w14:paraId="650065B7" w14:textId="77777777" w:rsidR="009F6BE5" w:rsidRPr="000D023D" w:rsidRDefault="009F6BE5" w:rsidP="00D5799A">
            <w:pPr>
              <w:shd w:val="clear" w:color="auto" w:fill="FFFFFF"/>
              <w:ind w:firstLine="731"/>
              <w:jc w:val="both"/>
              <w:rPr>
                <w:rFonts w:ascii="Times New Roman" w:hAnsi="Times New Roman" w:cs="Times New Roman"/>
                <w:color w:val="000000"/>
                <w:sz w:val="28"/>
                <w:szCs w:val="28"/>
              </w:rPr>
            </w:pPr>
            <w:r w:rsidRPr="000D023D">
              <w:rPr>
                <w:rFonts w:ascii="Times New Roman" w:hAnsi="Times New Roman" w:cs="Times New Roman"/>
                <w:color w:val="000000"/>
                <w:sz w:val="28"/>
                <w:szCs w:val="28"/>
              </w:rPr>
              <w:t>- не могут извлечь необходимую информацию из предложенного текста;</w:t>
            </w:r>
          </w:p>
          <w:p w14:paraId="5B4AFEF6" w14:textId="77777777" w:rsidR="009F6BE5" w:rsidRPr="000D023D" w:rsidRDefault="009F6BE5" w:rsidP="00D5799A">
            <w:pPr>
              <w:shd w:val="clear" w:color="auto" w:fill="FFFFFF"/>
              <w:ind w:firstLine="731"/>
              <w:jc w:val="both"/>
              <w:rPr>
                <w:rFonts w:ascii="Times New Roman" w:hAnsi="Times New Roman" w:cs="Times New Roman"/>
                <w:color w:val="000000"/>
                <w:sz w:val="28"/>
                <w:szCs w:val="28"/>
              </w:rPr>
            </w:pPr>
            <w:r w:rsidRPr="000D023D">
              <w:rPr>
                <w:rFonts w:ascii="Times New Roman" w:hAnsi="Times New Roman" w:cs="Times New Roman"/>
                <w:color w:val="000000"/>
                <w:sz w:val="28"/>
                <w:szCs w:val="28"/>
              </w:rPr>
              <w:t>- затрудняются кратко пересказать содержание.</w:t>
            </w:r>
          </w:p>
          <w:p w14:paraId="6C84771A" w14:textId="77777777" w:rsidR="009F6BE5" w:rsidRPr="000D023D" w:rsidRDefault="009F6BE5" w:rsidP="00D5799A">
            <w:pPr>
              <w:ind w:firstLine="731"/>
              <w:jc w:val="both"/>
              <w:rPr>
                <w:rFonts w:ascii="Times New Roman" w:eastAsia="Times New Roman" w:hAnsi="Times New Roman" w:cs="Times New Roman"/>
                <w:color w:val="333333"/>
                <w:sz w:val="28"/>
                <w:szCs w:val="28"/>
                <w:lang w:eastAsia="en-GB"/>
              </w:rPr>
            </w:pPr>
            <w:r w:rsidRPr="00FB7F2C">
              <w:rPr>
                <w:rFonts w:ascii="Times New Roman" w:eastAsia="Times New Roman" w:hAnsi="Times New Roman" w:cs="Times New Roman"/>
                <w:bCs/>
                <w:iCs/>
                <w:color w:val="333333"/>
                <w:sz w:val="28"/>
                <w:szCs w:val="28"/>
                <w:lang w:eastAsia="en-GB"/>
              </w:rPr>
              <w:t>Функциональная грамотность</w:t>
            </w:r>
            <w:r w:rsidRPr="000D023D">
              <w:rPr>
                <w:rFonts w:ascii="Times New Roman" w:eastAsia="Times New Roman" w:hAnsi="Times New Roman" w:cs="Times New Roman"/>
                <w:bCs/>
                <w:i/>
                <w:color w:val="333333"/>
                <w:sz w:val="28"/>
                <w:szCs w:val="28"/>
                <w:lang w:eastAsia="en-GB"/>
              </w:rPr>
              <w:t xml:space="preserve"> </w:t>
            </w:r>
            <w:proofErr w:type="gramStart"/>
            <w:r w:rsidRPr="000D023D">
              <w:rPr>
                <w:rFonts w:ascii="Times New Roman" w:eastAsia="Times New Roman" w:hAnsi="Times New Roman" w:cs="Times New Roman"/>
                <w:color w:val="333333"/>
                <w:sz w:val="28"/>
                <w:szCs w:val="28"/>
                <w:lang w:eastAsia="en-GB"/>
              </w:rPr>
              <w:t>- это</w:t>
            </w:r>
            <w:proofErr w:type="gramEnd"/>
            <w:r w:rsidRPr="000D023D">
              <w:rPr>
                <w:rFonts w:ascii="Times New Roman" w:eastAsia="Times New Roman" w:hAnsi="Times New Roman" w:cs="Times New Roman"/>
                <w:color w:val="333333"/>
                <w:sz w:val="28"/>
                <w:szCs w:val="28"/>
                <w:lang w:eastAsia="en-GB"/>
              </w:rPr>
              <w:t xml:space="preserve"> умение применять в жизни знания и навыки, полученные в школе. </w:t>
            </w:r>
          </w:p>
          <w:p w14:paraId="3960066E" w14:textId="77777777" w:rsidR="009F6BE5" w:rsidRPr="000D023D" w:rsidRDefault="009F6BE5" w:rsidP="00D5799A">
            <w:pPr>
              <w:ind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 xml:space="preserve">Базовым навыком функциональной грамотности младших школьников считается </w:t>
            </w:r>
            <w:r w:rsidRPr="00FB7F2C">
              <w:rPr>
                <w:rFonts w:ascii="Times New Roman" w:eastAsia="Times New Roman" w:hAnsi="Times New Roman" w:cs="Times New Roman"/>
                <w:bCs/>
                <w:iCs/>
                <w:color w:val="333333"/>
                <w:sz w:val="28"/>
                <w:szCs w:val="28"/>
                <w:lang w:eastAsia="en-GB"/>
              </w:rPr>
              <w:t>читательская грамотность</w:t>
            </w:r>
            <w:r w:rsidRPr="000D023D">
              <w:rPr>
                <w:rFonts w:ascii="Times New Roman" w:eastAsia="Times New Roman" w:hAnsi="Times New Roman" w:cs="Times New Roman"/>
                <w:b/>
                <w:bCs/>
                <w:color w:val="333333"/>
                <w:sz w:val="28"/>
                <w:szCs w:val="28"/>
                <w:lang w:eastAsia="en-GB"/>
              </w:rPr>
              <w:t xml:space="preserve"> – </w:t>
            </w:r>
            <w:r w:rsidRPr="000D023D">
              <w:rPr>
                <w:rFonts w:ascii="Times New Roman" w:eastAsia="Times New Roman" w:hAnsi="Times New Roman" w:cs="Times New Roman"/>
                <w:bCs/>
                <w:color w:val="333333"/>
                <w:sz w:val="28"/>
                <w:szCs w:val="28"/>
                <w:lang w:eastAsia="en-GB"/>
              </w:rPr>
              <w:t xml:space="preserve">это </w:t>
            </w:r>
            <w:r w:rsidRPr="000D023D">
              <w:rPr>
                <w:rFonts w:ascii="Times New Roman" w:eastAsia="Times New Roman" w:hAnsi="Times New Roman" w:cs="Times New Roman"/>
                <w:color w:val="333333"/>
                <w:sz w:val="28"/>
                <w:szCs w:val="28"/>
                <w:lang w:eastAsia="en-GB"/>
              </w:rPr>
              <w:t>умение человека понимать и использовать письменные тексты, анализировать, изучать их для решения своих жизненных задач. Те сведения, которые читатель получает из текста, должны расширять его знания и возможности в жизни.</w:t>
            </w:r>
          </w:p>
          <w:p w14:paraId="33E38C1E" w14:textId="2F0F2AF0" w:rsidR="009F6BE5" w:rsidRPr="000D023D" w:rsidRDefault="009F6BE5" w:rsidP="00D5799A">
            <w:pPr>
              <w:shd w:val="clear" w:color="auto" w:fill="FFFFFF"/>
              <w:ind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 xml:space="preserve">Формировать читательскую грамотность необходимо на любом уроке. Однако базовым предметом для этого является урок литературного чтения. Цель уроков литературного чтения в начальной школе состоит не только в обучении детей чтению художественной литературы, подготовке к её систематическому изучению в средней </w:t>
            </w:r>
            <w:r w:rsidRPr="00FB7F2C">
              <w:rPr>
                <w:rFonts w:ascii="Times New Roman" w:eastAsia="Times New Roman" w:hAnsi="Times New Roman" w:cs="Times New Roman"/>
                <w:color w:val="333333"/>
                <w:sz w:val="28"/>
                <w:szCs w:val="28"/>
                <w:lang w:eastAsia="en-GB"/>
              </w:rPr>
              <w:t>школе, но и в формировании интереса к чтению,</w:t>
            </w:r>
            <w:r w:rsidR="00D5799A" w:rsidRPr="00FB7F2C">
              <w:rPr>
                <w:rFonts w:ascii="Times New Roman" w:eastAsia="Times New Roman" w:hAnsi="Times New Roman" w:cs="Times New Roman"/>
                <w:color w:val="333333"/>
                <w:sz w:val="28"/>
                <w:szCs w:val="28"/>
                <w:lang w:eastAsia="en-GB"/>
              </w:rPr>
              <w:t xml:space="preserve"> </w:t>
            </w:r>
            <w:r w:rsidRPr="00FB7F2C">
              <w:rPr>
                <w:rFonts w:ascii="Times New Roman" w:eastAsia="Times New Roman" w:hAnsi="Times New Roman" w:cs="Times New Roman"/>
                <w:color w:val="333333"/>
                <w:sz w:val="28"/>
                <w:szCs w:val="28"/>
                <w:lang w:eastAsia="en-GB"/>
              </w:rPr>
              <w:t>овладении приёмами понимания</w:t>
            </w:r>
            <w:r w:rsidRPr="000D023D">
              <w:rPr>
                <w:rFonts w:ascii="Times New Roman" w:eastAsia="Times New Roman" w:hAnsi="Times New Roman" w:cs="Times New Roman"/>
                <w:color w:val="333333"/>
                <w:sz w:val="28"/>
                <w:szCs w:val="28"/>
                <w:lang w:eastAsia="en-GB"/>
              </w:rPr>
              <w:t xml:space="preserve"> прочитанного.</w:t>
            </w:r>
            <w:r w:rsidR="00D5799A">
              <w:rPr>
                <w:rFonts w:ascii="Times New Roman" w:eastAsia="Times New Roman" w:hAnsi="Times New Roman" w:cs="Times New Roman"/>
                <w:color w:val="333333"/>
                <w:sz w:val="28"/>
                <w:szCs w:val="28"/>
                <w:lang w:eastAsia="en-GB"/>
              </w:rPr>
              <w:t xml:space="preserve"> </w:t>
            </w:r>
            <w:r w:rsidRPr="000D023D">
              <w:rPr>
                <w:rFonts w:ascii="Times New Roman" w:eastAsia="Times New Roman" w:hAnsi="Times New Roman" w:cs="Times New Roman"/>
                <w:color w:val="333333"/>
                <w:sz w:val="28"/>
                <w:szCs w:val="28"/>
                <w:lang w:eastAsia="en-GB"/>
              </w:rPr>
              <w:t>Кроме того, Всероссийские проверочные работы имеют блок заданий, проверяющий уровень читательской компетентности (умение распознавать основную мысль текста, адекватно формулировать основную мысль, соблюдать нормы построения предложения), любая диагностическая работа не обходится без читательской грамотности.</w:t>
            </w:r>
          </w:p>
          <w:p w14:paraId="33404BB2" w14:textId="77777777" w:rsidR="009F6BE5" w:rsidRPr="000D023D" w:rsidRDefault="009F6BE5" w:rsidP="00D5799A">
            <w:pPr>
              <w:pStyle w:val="a4"/>
              <w:shd w:val="clear" w:color="auto" w:fill="FFFFFF"/>
              <w:ind w:left="0"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 xml:space="preserve">Рассмотрим </w:t>
            </w:r>
            <w:r w:rsidRPr="00FB7F2C">
              <w:rPr>
                <w:rFonts w:ascii="Times New Roman" w:eastAsia="Times New Roman" w:hAnsi="Times New Roman" w:cs="Times New Roman"/>
                <w:bCs/>
                <w:color w:val="333333"/>
                <w:sz w:val="28"/>
                <w:szCs w:val="28"/>
                <w:lang w:eastAsia="en-GB"/>
              </w:rPr>
              <w:t>приемы и задания</w:t>
            </w:r>
            <w:r w:rsidRPr="000D023D">
              <w:rPr>
                <w:rFonts w:ascii="Times New Roman" w:eastAsia="Times New Roman" w:hAnsi="Times New Roman" w:cs="Times New Roman"/>
                <w:color w:val="333333"/>
                <w:sz w:val="28"/>
                <w:szCs w:val="28"/>
                <w:lang w:eastAsia="en-GB"/>
              </w:rPr>
              <w:t>, используемые на уроках литературного чтения в начальной школе для формирования читательской грамотности.</w:t>
            </w:r>
          </w:p>
          <w:p w14:paraId="44A4BD1C" w14:textId="1E4DED99" w:rsidR="009F6BE5" w:rsidRPr="00FB7F2C" w:rsidRDefault="009F6BE5" w:rsidP="00D5799A">
            <w:pPr>
              <w:shd w:val="clear" w:color="auto" w:fill="FFFFFF"/>
              <w:ind w:firstLine="731"/>
              <w:jc w:val="both"/>
              <w:rPr>
                <w:rFonts w:ascii="Times New Roman" w:eastAsia="Times New Roman" w:hAnsi="Times New Roman" w:cs="Times New Roman"/>
                <w:color w:val="333333"/>
                <w:sz w:val="28"/>
                <w:szCs w:val="28"/>
                <w:lang w:eastAsia="en-GB"/>
              </w:rPr>
            </w:pPr>
            <w:r w:rsidRPr="00FB7F2C">
              <w:rPr>
                <w:rFonts w:ascii="Times New Roman" w:eastAsia="Times New Roman" w:hAnsi="Times New Roman" w:cs="Times New Roman"/>
                <w:color w:val="333333"/>
                <w:sz w:val="28"/>
                <w:szCs w:val="28"/>
                <w:lang w:eastAsia="en-GB"/>
              </w:rPr>
              <w:t>В 1 классе можно предложить задания на уровне слова</w:t>
            </w:r>
            <w:r w:rsidR="00FB7F2C">
              <w:rPr>
                <w:rFonts w:ascii="Times New Roman" w:eastAsia="Times New Roman" w:hAnsi="Times New Roman" w:cs="Times New Roman"/>
                <w:color w:val="333333"/>
                <w:sz w:val="28"/>
                <w:szCs w:val="28"/>
                <w:lang w:eastAsia="en-GB"/>
              </w:rPr>
              <w:t>.</w:t>
            </w:r>
          </w:p>
          <w:p w14:paraId="7EF7C604" w14:textId="4FCC74B2" w:rsidR="009F6BE5" w:rsidRPr="00FB7F2C" w:rsidRDefault="009F6BE5" w:rsidP="00D5799A">
            <w:pPr>
              <w:shd w:val="clear" w:color="auto" w:fill="FFFFFF"/>
              <w:ind w:firstLine="731"/>
              <w:jc w:val="both"/>
              <w:rPr>
                <w:rFonts w:ascii="Times New Roman" w:eastAsia="Times New Roman" w:hAnsi="Times New Roman" w:cs="Times New Roman"/>
                <w:color w:val="333333"/>
                <w:sz w:val="28"/>
                <w:szCs w:val="28"/>
                <w:lang w:eastAsia="en-GB"/>
              </w:rPr>
            </w:pPr>
            <w:r w:rsidRPr="00FB7F2C">
              <w:rPr>
                <w:rFonts w:ascii="Times New Roman" w:eastAsia="Times New Roman" w:hAnsi="Times New Roman" w:cs="Times New Roman"/>
                <w:color w:val="333333"/>
                <w:sz w:val="28"/>
                <w:szCs w:val="28"/>
                <w:lang w:eastAsia="en-GB"/>
              </w:rPr>
              <w:t xml:space="preserve">Так в букварный период можно детям предложить </w:t>
            </w:r>
            <w:r w:rsidRPr="00FB7F2C">
              <w:rPr>
                <w:rFonts w:ascii="Times New Roman" w:eastAsia="Times New Roman" w:hAnsi="Times New Roman" w:cs="Times New Roman"/>
                <w:bCs/>
                <w:color w:val="333333"/>
                <w:sz w:val="28"/>
                <w:szCs w:val="28"/>
                <w:lang w:eastAsia="en-GB"/>
              </w:rPr>
              <w:t>рифмовки</w:t>
            </w:r>
            <w:r w:rsidRPr="00FB7F2C">
              <w:rPr>
                <w:rFonts w:ascii="Times New Roman" w:eastAsia="Times New Roman" w:hAnsi="Times New Roman" w:cs="Times New Roman"/>
                <w:color w:val="333333"/>
                <w:sz w:val="28"/>
                <w:szCs w:val="28"/>
                <w:lang w:eastAsia="en-GB"/>
              </w:rPr>
              <w:t xml:space="preserve"> на каждую букв</w:t>
            </w:r>
            <w:r w:rsidR="00FB7F2C">
              <w:rPr>
                <w:rFonts w:ascii="Times New Roman" w:eastAsia="Times New Roman" w:hAnsi="Times New Roman" w:cs="Times New Roman"/>
                <w:color w:val="333333"/>
                <w:sz w:val="28"/>
                <w:szCs w:val="28"/>
                <w:lang w:eastAsia="en-GB"/>
              </w:rPr>
              <w:t>у.</w:t>
            </w:r>
            <w:r w:rsidR="00F5683C" w:rsidRPr="00FB7F2C">
              <w:rPr>
                <w:rFonts w:ascii="Times New Roman" w:eastAsia="Times New Roman" w:hAnsi="Times New Roman" w:cs="Times New Roman"/>
                <w:color w:val="333333"/>
                <w:sz w:val="28"/>
                <w:szCs w:val="28"/>
                <w:lang w:eastAsia="en-GB"/>
              </w:rPr>
              <w:t xml:space="preserve"> </w:t>
            </w:r>
          </w:p>
          <w:p w14:paraId="02748869" w14:textId="73EF083C" w:rsidR="009F6BE5" w:rsidRPr="00FB7F2C" w:rsidRDefault="009F6BE5" w:rsidP="00D5799A">
            <w:pPr>
              <w:shd w:val="clear" w:color="auto" w:fill="FFFFFF"/>
              <w:ind w:firstLine="731"/>
              <w:jc w:val="both"/>
              <w:rPr>
                <w:rFonts w:ascii="Times New Roman" w:eastAsia="Times New Roman" w:hAnsi="Times New Roman" w:cs="Times New Roman"/>
                <w:bCs/>
                <w:iCs/>
                <w:color w:val="333333"/>
                <w:sz w:val="28"/>
                <w:szCs w:val="28"/>
                <w:lang w:eastAsia="en-GB"/>
              </w:rPr>
            </w:pPr>
            <w:r w:rsidRPr="00FB7F2C">
              <w:rPr>
                <w:rFonts w:ascii="Times New Roman" w:eastAsia="Times New Roman" w:hAnsi="Times New Roman" w:cs="Times New Roman"/>
                <w:bCs/>
                <w:iCs/>
                <w:color w:val="333333"/>
                <w:sz w:val="28"/>
                <w:szCs w:val="28"/>
                <w:lang w:eastAsia="en-GB"/>
              </w:rPr>
              <w:lastRenderedPageBreak/>
              <w:t>"ОРАТОРЫ"</w:t>
            </w:r>
            <w:r w:rsidR="00D5799A" w:rsidRPr="00FB7F2C">
              <w:rPr>
                <w:rFonts w:ascii="Times New Roman" w:eastAsia="Times New Roman" w:hAnsi="Times New Roman" w:cs="Times New Roman"/>
                <w:bCs/>
                <w:iCs/>
                <w:color w:val="333333"/>
                <w:sz w:val="28"/>
                <w:szCs w:val="28"/>
                <w:lang w:eastAsia="en-GB"/>
              </w:rPr>
              <w:t xml:space="preserve"> </w:t>
            </w:r>
            <w:r w:rsidRPr="00FB7F2C">
              <w:rPr>
                <w:rFonts w:ascii="Times New Roman" w:eastAsia="Times New Roman" w:hAnsi="Times New Roman" w:cs="Times New Roman"/>
                <w:bCs/>
                <w:iCs/>
                <w:color w:val="333333"/>
                <w:sz w:val="28"/>
                <w:szCs w:val="28"/>
                <w:lang w:eastAsia="en-GB"/>
              </w:rPr>
              <w:t>- состязания между девочками и мальчиками. Состязания между рядами.</w:t>
            </w:r>
          </w:p>
          <w:p w14:paraId="4BA1C87C" w14:textId="10B6CA48" w:rsidR="009F6BE5" w:rsidRPr="000D023D" w:rsidRDefault="009F6BE5" w:rsidP="00D5799A">
            <w:pPr>
              <w:shd w:val="clear" w:color="auto" w:fill="FFFFFF"/>
              <w:ind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Я собрала детям папки. В них материал (слоги на каждую букву алфавита, речевые разминки для язычка, тексты для чтения).</w:t>
            </w:r>
          </w:p>
          <w:p w14:paraId="18951A90" w14:textId="46263BAC" w:rsidR="009F6BE5" w:rsidRPr="000D023D" w:rsidRDefault="009F6BE5" w:rsidP="00D5799A">
            <w:pPr>
              <w:shd w:val="clear" w:color="auto" w:fill="FFFFFF"/>
              <w:ind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Большой интерес у ребят вызывают познавательные тексты. На экране сначала появляется текст, в нём слова разделены на слоги. Дети читают.</w:t>
            </w:r>
            <w:r w:rsidR="00D5799A">
              <w:rPr>
                <w:rFonts w:ascii="Times New Roman" w:eastAsia="Times New Roman" w:hAnsi="Times New Roman" w:cs="Times New Roman"/>
                <w:color w:val="333333"/>
                <w:sz w:val="28"/>
                <w:szCs w:val="28"/>
                <w:lang w:eastAsia="en-GB"/>
              </w:rPr>
              <w:t xml:space="preserve"> </w:t>
            </w:r>
            <w:r w:rsidRPr="000D023D">
              <w:rPr>
                <w:rFonts w:ascii="Times New Roman" w:eastAsia="Times New Roman" w:hAnsi="Times New Roman" w:cs="Times New Roman"/>
                <w:color w:val="333333"/>
                <w:sz w:val="28"/>
                <w:szCs w:val="28"/>
                <w:lang w:eastAsia="en-GB"/>
              </w:rPr>
              <w:t xml:space="preserve">Затем появляются вопросы. Дети отвечают. И только потом появляется картинка с изображением. </w:t>
            </w:r>
          </w:p>
          <w:p w14:paraId="612BF002" w14:textId="4BDA527B" w:rsidR="00F5683C"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На доске записываются в ряд без пробелов несколько слов, которые начинаются с одной буквы. Например</w:t>
            </w:r>
            <w:r w:rsidR="00D5799A">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СВЕТСАДСОБАКАСОСЕДКАСЕЛЁДКА – то есть пять слов: свет, сад, собака, соседка, селёдка.</w:t>
            </w:r>
            <w:r w:rsidR="00D5799A">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Учитель предлагает ученикам выделить отдельные слова, посчитать, сколько их, прочесть эти слова вслух.</w:t>
            </w:r>
            <w:r w:rsidR="00D5799A">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В более сложном варианте этого упражнения последний слог предыдущего слова является первым слогом первого:</w:t>
            </w:r>
            <w:r w:rsidR="00D5799A">
              <w:rPr>
                <w:rFonts w:ascii="Times New Roman" w:eastAsia="Times New Roman" w:hAnsi="Times New Roman" w:cs="Times New Roman"/>
                <w:color w:val="000000"/>
                <w:sz w:val="28"/>
                <w:szCs w:val="28"/>
                <w:lang w:eastAsia="ru-RU"/>
              </w:rPr>
              <w:t xml:space="preserve"> </w:t>
            </w:r>
            <w:proofErr w:type="spellStart"/>
            <w:r w:rsidRPr="000D023D">
              <w:rPr>
                <w:rFonts w:ascii="Times New Roman" w:eastAsia="Times New Roman" w:hAnsi="Times New Roman" w:cs="Times New Roman"/>
                <w:color w:val="000000"/>
                <w:sz w:val="28"/>
                <w:szCs w:val="28"/>
                <w:lang w:eastAsia="ru-RU"/>
              </w:rPr>
              <w:t>Облакоровагонканал</w:t>
            </w:r>
            <w:proofErr w:type="spellEnd"/>
            <w:r w:rsidRPr="000D023D">
              <w:rPr>
                <w:rFonts w:ascii="Times New Roman" w:eastAsia="Times New Roman" w:hAnsi="Times New Roman" w:cs="Times New Roman"/>
                <w:color w:val="000000"/>
                <w:sz w:val="28"/>
                <w:szCs w:val="28"/>
                <w:lang w:eastAsia="ru-RU"/>
              </w:rPr>
              <w:t xml:space="preserve"> (облако, корова, вагон, гонка, канал)</w:t>
            </w:r>
            <w:r w:rsidR="00B735FE">
              <w:rPr>
                <w:rFonts w:ascii="Times New Roman" w:eastAsia="Times New Roman" w:hAnsi="Times New Roman" w:cs="Times New Roman"/>
                <w:color w:val="000000"/>
                <w:sz w:val="28"/>
                <w:szCs w:val="28"/>
                <w:lang w:eastAsia="ru-RU"/>
              </w:rPr>
              <w:t>.</w:t>
            </w:r>
          </w:p>
          <w:p w14:paraId="74C7E498" w14:textId="3399A28A" w:rsidR="00F5683C"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 На доске учитель пишет слово, в котором отсутствует один слог</w:t>
            </w:r>
            <w:r w:rsidR="00F5683C">
              <w:rPr>
                <w:rFonts w:ascii="Times New Roman" w:eastAsia="Times New Roman" w:hAnsi="Times New Roman" w:cs="Times New Roman"/>
                <w:color w:val="000000"/>
                <w:sz w:val="28"/>
                <w:szCs w:val="28"/>
                <w:lang w:eastAsia="ru-RU"/>
              </w:rPr>
              <w:t>.</w:t>
            </w:r>
            <w:r w:rsidR="00D5799A">
              <w:rPr>
                <w:rFonts w:ascii="Times New Roman" w:eastAsia="Times New Roman" w:hAnsi="Times New Roman" w:cs="Times New Roman"/>
                <w:color w:val="000000"/>
                <w:sz w:val="28"/>
                <w:szCs w:val="28"/>
                <w:lang w:eastAsia="ru-RU"/>
              </w:rPr>
              <w:t xml:space="preserve"> </w:t>
            </w:r>
          </w:p>
          <w:p w14:paraId="2B28C4CE" w14:textId="3838C41A"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Например, КАДАШ (карандаш)</w:t>
            </w:r>
            <w:r w:rsidR="00F5683C">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Детям предлагается определить, какого слога не хватает, и вставить его.</w:t>
            </w:r>
          </w:p>
          <w:p w14:paraId="5612D90B" w14:textId="119B1DB1" w:rsidR="009F6BE5" w:rsidRPr="000D023D" w:rsidRDefault="009F6BE5" w:rsidP="00D5799A">
            <w:pPr>
              <w:shd w:val="clear" w:color="auto" w:fill="FFFFFF"/>
              <w:ind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Также можно предложить добавить в слова определенную гласную, чтобы получилось слово (</w:t>
            </w:r>
            <w:proofErr w:type="spellStart"/>
            <w:r w:rsidRPr="000D023D">
              <w:rPr>
                <w:rFonts w:ascii="Times New Roman" w:eastAsia="Times New Roman" w:hAnsi="Times New Roman" w:cs="Times New Roman"/>
                <w:color w:val="333333"/>
                <w:sz w:val="28"/>
                <w:szCs w:val="28"/>
                <w:lang w:eastAsia="en-GB"/>
              </w:rPr>
              <w:t>млк</w:t>
            </w:r>
            <w:proofErr w:type="spellEnd"/>
            <w:r w:rsidRPr="000D023D">
              <w:rPr>
                <w:rFonts w:ascii="Times New Roman" w:eastAsia="Times New Roman" w:hAnsi="Times New Roman" w:cs="Times New Roman"/>
                <w:color w:val="333333"/>
                <w:sz w:val="28"/>
                <w:szCs w:val="28"/>
                <w:lang w:eastAsia="en-GB"/>
              </w:rPr>
              <w:t xml:space="preserve">, </w:t>
            </w:r>
            <w:proofErr w:type="spellStart"/>
            <w:r w:rsidRPr="000D023D">
              <w:rPr>
                <w:rFonts w:ascii="Times New Roman" w:eastAsia="Times New Roman" w:hAnsi="Times New Roman" w:cs="Times New Roman"/>
                <w:color w:val="333333"/>
                <w:sz w:val="28"/>
                <w:szCs w:val="28"/>
                <w:lang w:eastAsia="en-GB"/>
              </w:rPr>
              <w:t>мрз</w:t>
            </w:r>
            <w:proofErr w:type="spellEnd"/>
            <w:r w:rsidRPr="000D023D">
              <w:rPr>
                <w:rFonts w:ascii="Times New Roman" w:eastAsia="Times New Roman" w:hAnsi="Times New Roman" w:cs="Times New Roman"/>
                <w:color w:val="333333"/>
                <w:sz w:val="28"/>
                <w:szCs w:val="28"/>
                <w:lang w:eastAsia="en-GB"/>
              </w:rPr>
              <w:t xml:space="preserve">, </w:t>
            </w:r>
            <w:proofErr w:type="spellStart"/>
            <w:r w:rsidRPr="000D023D">
              <w:rPr>
                <w:rFonts w:ascii="Times New Roman" w:eastAsia="Times New Roman" w:hAnsi="Times New Roman" w:cs="Times New Roman"/>
                <w:color w:val="333333"/>
                <w:sz w:val="28"/>
                <w:szCs w:val="28"/>
                <w:lang w:eastAsia="en-GB"/>
              </w:rPr>
              <w:t>млтк</w:t>
            </w:r>
            <w:proofErr w:type="spellEnd"/>
            <w:r w:rsidRPr="000D023D">
              <w:rPr>
                <w:rFonts w:ascii="Times New Roman" w:eastAsia="Times New Roman" w:hAnsi="Times New Roman" w:cs="Times New Roman"/>
                <w:color w:val="333333"/>
                <w:sz w:val="28"/>
                <w:szCs w:val="28"/>
                <w:lang w:eastAsia="en-GB"/>
              </w:rPr>
              <w:t xml:space="preserve"> – в данном примере вставляем букву О)</w:t>
            </w:r>
            <w:r w:rsidR="00B735FE">
              <w:rPr>
                <w:rFonts w:ascii="Times New Roman" w:eastAsia="Times New Roman" w:hAnsi="Times New Roman" w:cs="Times New Roman"/>
                <w:color w:val="333333"/>
                <w:sz w:val="28"/>
                <w:szCs w:val="28"/>
                <w:lang w:eastAsia="en-GB"/>
              </w:rPr>
              <w:t>.</w:t>
            </w:r>
          </w:p>
          <w:p w14:paraId="217B3CCA" w14:textId="5E2856E4" w:rsidR="00F5683C" w:rsidRDefault="009F6BE5" w:rsidP="00D5799A">
            <w:pPr>
              <w:shd w:val="clear" w:color="auto" w:fill="FFFFFF"/>
              <w:ind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Сложить слово из перепутанных букв (</w:t>
            </w:r>
            <w:proofErr w:type="spellStart"/>
            <w:r w:rsidRPr="000D023D">
              <w:rPr>
                <w:rFonts w:ascii="Times New Roman" w:eastAsia="Times New Roman" w:hAnsi="Times New Roman" w:cs="Times New Roman"/>
                <w:color w:val="333333"/>
                <w:sz w:val="28"/>
                <w:szCs w:val="28"/>
                <w:lang w:eastAsia="en-GB"/>
              </w:rPr>
              <w:t>касоаб</w:t>
            </w:r>
            <w:proofErr w:type="spellEnd"/>
            <w:r w:rsidRPr="000D023D">
              <w:rPr>
                <w:rFonts w:ascii="Times New Roman" w:eastAsia="Times New Roman" w:hAnsi="Times New Roman" w:cs="Times New Roman"/>
                <w:color w:val="333333"/>
                <w:sz w:val="28"/>
                <w:szCs w:val="28"/>
                <w:lang w:eastAsia="en-GB"/>
              </w:rPr>
              <w:t xml:space="preserve"> – собака).</w:t>
            </w:r>
          </w:p>
          <w:p w14:paraId="366F81BE" w14:textId="30DA3AA6" w:rsidR="00F5683C"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Очень нравятся детям игры «разбитое зеркало» и «буква заблудилась». В первой игре слово пишется наоборот и делится на слоги, которые пишутся в произвольном порядке.</w:t>
            </w:r>
            <w:r w:rsidR="001E6DB5">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Например, берём слово «яблоко»</w:t>
            </w:r>
            <w:r w:rsidR="00D5799A">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Из него получается «</w:t>
            </w:r>
            <w:proofErr w:type="spellStart"/>
            <w:r w:rsidRPr="000D023D">
              <w:rPr>
                <w:rFonts w:ascii="Times New Roman" w:eastAsia="Times New Roman" w:hAnsi="Times New Roman" w:cs="Times New Roman"/>
                <w:color w:val="000000"/>
                <w:sz w:val="28"/>
                <w:szCs w:val="28"/>
                <w:lang w:eastAsia="ru-RU"/>
              </w:rPr>
              <w:t>ок</w:t>
            </w:r>
            <w:proofErr w:type="spellEnd"/>
            <w:r w:rsidRPr="000D023D">
              <w:rPr>
                <w:rFonts w:ascii="Times New Roman" w:eastAsia="Times New Roman" w:hAnsi="Times New Roman" w:cs="Times New Roman"/>
                <w:color w:val="000000"/>
                <w:sz w:val="28"/>
                <w:szCs w:val="28"/>
                <w:lang w:eastAsia="ru-RU"/>
              </w:rPr>
              <w:t xml:space="preserve">»," </w:t>
            </w:r>
            <w:proofErr w:type="spellStart"/>
            <w:r w:rsidRPr="000D023D">
              <w:rPr>
                <w:rFonts w:ascii="Times New Roman" w:eastAsia="Times New Roman" w:hAnsi="Times New Roman" w:cs="Times New Roman"/>
                <w:color w:val="000000"/>
                <w:sz w:val="28"/>
                <w:szCs w:val="28"/>
                <w:lang w:eastAsia="ru-RU"/>
              </w:rPr>
              <w:t>ол</w:t>
            </w:r>
            <w:proofErr w:type="spellEnd"/>
            <w:r w:rsidRPr="000D023D">
              <w:rPr>
                <w:rFonts w:ascii="Times New Roman" w:eastAsia="Times New Roman" w:hAnsi="Times New Roman" w:cs="Times New Roman"/>
                <w:color w:val="000000"/>
                <w:sz w:val="28"/>
                <w:szCs w:val="28"/>
                <w:lang w:eastAsia="ru-RU"/>
              </w:rPr>
              <w:t>», «</w:t>
            </w:r>
            <w:proofErr w:type="spellStart"/>
            <w:r w:rsidRPr="000D023D">
              <w:rPr>
                <w:rFonts w:ascii="Times New Roman" w:eastAsia="Times New Roman" w:hAnsi="Times New Roman" w:cs="Times New Roman"/>
                <w:color w:val="000000"/>
                <w:sz w:val="28"/>
                <w:szCs w:val="28"/>
                <w:lang w:eastAsia="ru-RU"/>
              </w:rPr>
              <w:t>бя</w:t>
            </w:r>
            <w:proofErr w:type="spellEnd"/>
            <w:r w:rsidRPr="000D023D">
              <w:rPr>
                <w:rFonts w:ascii="Times New Roman" w:eastAsia="Times New Roman" w:hAnsi="Times New Roman" w:cs="Times New Roman"/>
                <w:color w:val="000000"/>
                <w:sz w:val="28"/>
                <w:szCs w:val="28"/>
                <w:lang w:eastAsia="ru-RU"/>
              </w:rPr>
              <w:t>». Задача учащихся обернуть слоги и расставить их в правильном порядке, узнав, какое</w:t>
            </w:r>
            <w:r>
              <w:rPr>
                <w:rFonts w:ascii="Times New Roman" w:eastAsia="Times New Roman" w:hAnsi="Times New Roman" w:cs="Times New Roman"/>
                <w:color w:val="000000"/>
                <w:sz w:val="28"/>
                <w:szCs w:val="28"/>
                <w:lang w:eastAsia="ru-RU"/>
              </w:rPr>
              <w:t xml:space="preserve"> слово было зашифровано.</w:t>
            </w:r>
          </w:p>
          <w:p w14:paraId="488F9739" w14:textId="3F08D2D0" w:rsidR="00D5799A" w:rsidRDefault="009F6BE5" w:rsidP="00F5683C">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Эти игры всегда позитивно воспринимаются в первом классе, вызывают у школьников большой интерес, детям нравится играть в них не толь</w:t>
            </w:r>
            <w:r>
              <w:rPr>
                <w:rFonts w:ascii="Times New Roman" w:eastAsia="Times New Roman" w:hAnsi="Times New Roman" w:cs="Times New Roman"/>
                <w:color w:val="000000"/>
                <w:sz w:val="28"/>
                <w:szCs w:val="28"/>
                <w:lang w:eastAsia="ru-RU"/>
              </w:rPr>
              <w:t>ко на уроках, но и на переменах</w:t>
            </w:r>
            <w:r w:rsidR="001E6DB5">
              <w:rPr>
                <w:rFonts w:ascii="Times New Roman" w:eastAsia="Times New Roman" w:hAnsi="Times New Roman" w:cs="Times New Roman"/>
                <w:color w:val="000000"/>
                <w:sz w:val="28"/>
                <w:szCs w:val="28"/>
                <w:lang w:eastAsia="ru-RU"/>
              </w:rPr>
              <w:t>.</w:t>
            </w:r>
            <w:r w:rsidR="00D5799A">
              <w:rPr>
                <w:rFonts w:ascii="Times New Roman" w:eastAsia="Times New Roman" w:hAnsi="Times New Roman" w:cs="Times New Roman"/>
                <w:color w:val="000000"/>
                <w:sz w:val="28"/>
                <w:szCs w:val="28"/>
                <w:lang w:eastAsia="ru-RU"/>
              </w:rPr>
              <w:t xml:space="preserve"> </w:t>
            </w:r>
          </w:p>
          <w:p w14:paraId="2C1D5C68" w14:textId="001F61F0"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 xml:space="preserve">Также огромной популярностью у детей пользуются </w:t>
            </w:r>
            <w:r w:rsidRPr="001E6DB5">
              <w:rPr>
                <w:rFonts w:ascii="Times New Roman" w:eastAsia="Times New Roman" w:hAnsi="Times New Roman" w:cs="Times New Roman"/>
                <w:iCs/>
                <w:color w:val="000000"/>
                <w:sz w:val="28"/>
                <w:szCs w:val="28"/>
                <w:lang w:eastAsia="ru-RU"/>
              </w:rPr>
              <w:t>ребусы.</w:t>
            </w:r>
            <w:r w:rsidRPr="000D023D">
              <w:rPr>
                <w:rFonts w:ascii="Times New Roman" w:eastAsia="Times New Roman" w:hAnsi="Times New Roman" w:cs="Times New Roman"/>
                <w:color w:val="000000"/>
                <w:sz w:val="28"/>
                <w:szCs w:val="28"/>
                <w:lang w:eastAsia="ru-RU"/>
              </w:rPr>
              <w:t xml:space="preserve"> Часто использую ребусы в 1 классе на этапе актуализаци</w:t>
            </w:r>
            <w:r w:rsidR="001E6DB5">
              <w:rPr>
                <w:rFonts w:ascii="Times New Roman" w:eastAsia="Times New Roman" w:hAnsi="Times New Roman" w:cs="Times New Roman"/>
                <w:color w:val="000000"/>
                <w:sz w:val="28"/>
                <w:szCs w:val="28"/>
                <w:lang w:eastAsia="ru-RU"/>
              </w:rPr>
              <w:t>и</w:t>
            </w:r>
            <w:r w:rsidRPr="000D023D">
              <w:rPr>
                <w:rFonts w:ascii="Times New Roman" w:eastAsia="Times New Roman" w:hAnsi="Times New Roman" w:cs="Times New Roman"/>
                <w:color w:val="000000"/>
                <w:sz w:val="28"/>
                <w:szCs w:val="28"/>
                <w:lang w:eastAsia="ru-RU"/>
              </w:rPr>
              <w:t xml:space="preserve"> знаний.</w:t>
            </w:r>
          </w:p>
          <w:p w14:paraId="7D6EBA59" w14:textId="6D2FDDF9"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Особое место в формировании читательской грамотности принадлежит работе с текстом: до чтения, во время чтения,</w:t>
            </w:r>
            <w:r w:rsidR="00D5799A">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после чтения.</w:t>
            </w:r>
          </w:p>
          <w:p w14:paraId="5E84B868" w14:textId="6F2782B5" w:rsidR="009F6BE5" w:rsidRPr="00F5683C" w:rsidRDefault="009F6BE5" w:rsidP="00D5799A">
            <w:pPr>
              <w:shd w:val="clear" w:color="auto" w:fill="FFFFFF"/>
              <w:ind w:firstLine="731"/>
              <w:jc w:val="both"/>
              <w:rPr>
                <w:rFonts w:ascii="Times New Roman" w:eastAsia="Times New Roman" w:hAnsi="Times New Roman" w:cs="Times New Roman"/>
                <w:bCs/>
                <w:color w:val="000000"/>
                <w:sz w:val="28"/>
                <w:szCs w:val="28"/>
                <w:lang w:eastAsia="ru-RU"/>
              </w:rPr>
            </w:pPr>
            <w:r w:rsidRPr="00F5683C">
              <w:rPr>
                <w:rFonts w:ascii="Times New Roman" w:eastAsia="Times New Roman" w:hAnsi="Times New Roman" w:cs="Times New Roman"/>
                <w:bCs/>
                <w:color w:val="000000"/>
                <w:sz w:val="28"/>
                <w:szCs w:val="28"/>
                <w:lang w:eastAsia="ru-RU"/>
              </w:rPr>
              <w:t>Приём "толстые и тонкие" вопросы</w:t>
            </w:r>
            <w:r w:rsidR="001E6DB5">
              <w:rPr>
                <w:rFonts w:ascii="Times New Roman" w:eastAsia="Times New Roman" w:hAnsi="Times New Roman" w:cs="Times New Roman"/>
                <w:bCs/>
                <w:color w:val="000000"/>
                <w:sz w:val="28"/>
                <w:szCs w:val="28"/>
                <w:lang w:eastAsia="ru-RU"/>
              </w:rPr>
              <w:t>.</w:t>
            </w:r>
            <w:r w:rsidRPr="00F5683C">
              <w:rPr>
                <w:rFonts w:ascii="Times New Roman" w:eastAsia="Times New Roman" w:hAnsi="Times New Roman" w:cs="Times New Roman"/>
                <w:bCs/>
                <w:color w:val="000000"/>
                <w:sz w:val="28"/>
                <w:szCs w:val="28"/>
                <w:lang w:eastAsia="ru-RU"/>
              </w:rPr>
              <w:t xml:space="preserve"> </w:t>
            </w:r>
            <w:r w:rsidR="001E6DB5">
              <w:rPr>
                <w:rFonts w:ascii="Times New Roman" w:eastAsia="Times New Roman" w:hAnsi="Times New Roman" w:cs="Times New Roman"/>
                <w:bCs/>
                <w:color w:val="000000"/>
                <w:sz w:val="28"/>
                <w:szCs w:val="28"/>
                <w:lang w:eastAsia="ru-RU"/>
              </w:rPr>
              <w:t>Д</w:t>
            </w:r>
            <w:r w:rsidRPr="00F5683C">
              <w:rPr>
                <w:rFonts w:ascii="Times New Roman" w:eastAsia="Times New Roman" w:hAnsi="Times New Roman" w:cs="Times New Roman"/>
                <w:bCs/>
                <w:color w:val="000000"/>
                <w:sz w:val="28"/>
                <w:szCs w:val="28"/>
                <w:lang w:eastAsia="ru-RU"/>
              </w:rPr>
              <w:t xml:space="preserve">ля более успешной адаптации во взрослой жизни детей необходимо учить различать те вопросы, на которые можно дать однозначный ответ </w:t>
            </w:r>
            <w:r w:rsidR="001E6DB5">
              <w:rPr>
                <w:rFonts w:ascii="Times New Roman" w:eastAsia="Times New Roman" w:hAnsi="Times New Roman" w:cs="Times New Roman"/>
                <w:bCs/>
                <w:color w:val="000000"/>
                <w:sz w:val="28"/>
                <w:szCs w:val="28"/>
                <w:lang w:eastAsia="ru-RU"/>
              </w:rPr>
              <w:t>(</w:t>
            </w:r>
            <w:r w:rsidRPr="00F5683C">
              <w:rPr>
                <w:rFonts w:ascii="Times New Roman" w:eastAsia="Times New Roman" w:hAnsi="Times New Roman" w:cs="Times New Roman"/>
                <w:bCs/>
                <w:color w:val="000000"/>
                <w:sz w:val="28"/>
                <w:szCs w:val="28"/>
                <w:lang w:eastAsia="ru-RU"/>
              </w:rPr>
              <w:t>"тонкие" вопросы</w:t>
            </w:r>
            <w:r w:rsidR="001E6DB5">
              <w:rPr>
                <w:rFonts w:ascii="Times New Roman" w:eastAsia="Times New Roman" w:hAnsi="Times New Roman" w:cs="Times New Roman"/>
                <w:bCs/>
                <w:color w:val="000000"/>
                <w:sz w:val="28"/>
                <w:szCs w:val="28"/>
                <w:lang w:eastAsia="ru-RU"/>
              </w:rPr>
              <w:t>)</w:t>
            </w:r>
            <w:r w:rsidRPr="00F5683C">
              <w:rPr>
                <w:rFonts w:ascii="Times New Roman" w:eastAsia="Times New Roman" w:hAnsi="Times New Roman" w:cs="Times New Roman"/>
                <w:bCs/>
                <w:color w:val="000000"/>
                <w:sz w:val="28"/>
                <w:szCs w:val="28"/>
                <w:lang w:eastAsia="ru-RU"/>
              </w:rPr>
              <w:t>.</w:t>
            </w:r>
            <w:r w:rsidR="00D5799A" w:rsidRPr="00F5683C">
              <w:rPr>
                <w:rFonts w:ascii="Times New Roman" w:eastAsia="Times New Roman" w:hAnsi="Times New Roman" w:cs="Times New Roman"/>
                <w:bCs/>
                <w:color w:val="000000"/>
                <w:sz w:val="28"/>
                <w:szCs w:val="28"/>
                <w:lang w:eastAsia="ru-RU"/>
              </w:rPr>
              <w:t xml:space="preserve"> </w:t>
            </w:r>
            <w:r w:rsidRPr="00F5683C">
              <w:rPr>
                <w:rFonts w:ascii="Times New Roman" w:eastAsia="Times New Roman" w:hAnsi="Times New Roman" w:cs="Times New Roman"/>
                <w:bCs/>
                <w:color w:val="000000"/>
                <w:sz w:val="28"/>
                <w:szCs w:val="28"/>
                <w:lang w:eastAsia="ru-RU"/>
              </w:rPr>
              <w:t>"Толстые"</w:t>
            </w:r>
            <w:proofErr w:type="gramStart"/>
            <w:r w:rsidRPr="00F5683C">
              <w:rPr>
                <w:rFonts w:ascii="Times New Roman" w:eastAsia="Times New Roman" w:hAnsi="Times New Roman" w:cs="Times New Roman"/>
                <w:bCs/>
                <w:color w:val="000000"/>
                <w:sz w:val="28"/>
                <w:szCs w:val="28"/>
                <w:lang w:eastAsia="ru-RU"/>
              </w:rPr>
              <w:t>- это</w:t>
            </w:r>
            <w:proofErr w:type="gramEnd"/>
            <w:r w:rsidRPr="00F5683C">
              <w:rPr>
                <w:rFonts w:ascii="Times New Roman" w:eastAsia="Times New Roman" w:hAnsi="Times New Roman" w:cs="Times New Roman"/>
                <w:bCs/>
                <w:color w:val="000000"/>
                <w:sz w:val="28"/>
                <w:szCs w:val="28"/>
                <w:lang w:eastAsia="ru-RU"/>
              </w:rPr>
              <w:t xml:space="preserve"> проблемные вопросы, предполагающие неоднозначные ответы.</w:t>
            </w:r>
          </w:p>
          <w:p w14:paraId="60F714EE" w14:textId="65CBD401"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1 стадия - "Вызов. На данной стадии, на основе лишь заглавия текста и информации об авторе дети должны предположить, о чём будет текст.</w:t>
            </w:r>
          </w:p>
          <w:p w14:paraId="01EADE69" w14:textId="6ECCD975"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lastRenderedPageBreak/>
              <w:t>2 стадия -"Осмысление".</w:t>
            </w:r>
            <w:r w:rsidR="001E6DB5">
              <w:rPr>
                <w:rFonts w:ascii="Times New Roman" w:eastAsia="Times New Roman" w:hAnsi="Times New Roman" w:cs="Times New Roman"/>
                <w:color w:val="000000"/>
                <w:sz w:val="28"/>
                <w:szCs w:val="28"/>
                <w:lang w:eastAsia="ru-RU"/>
              </w:rPr>
              <w:t xml:space="preserve"> З</w:t>
            </w:r>
            <w:r w:rsidRPr="000D023D">
              <w:rPr>
                <w:rFonts w:ascii="Times New Roman" w:eastAsia="Times New Roman" w:hAnsi="Times New Roman" w:cs="Times New Roman"/>
                <w:color w:val="000000"/>
                <w:sz w:val="28"/>
                <w:szCs w:val="28"/>
                <w:lang w:eastAsia="ru-RU"/>
              </w:rPr>
              <w:t>десь, познакомившись с частью текста, учащиеся уточняют своё представление о материале. Особенность его в том, что момент уточнения своего представления</w:t>
            </w:r>
            <w:r w:rsidR="00D5799A">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(стадия осмысления) одновременно является и стадией вызова для знакомства со следующим фрагментом. Здесь обязателен вопрос:</w:t>
            </w:r>
            <w:r w:rsidR="00D5799A">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"Что будет дальше и почему?".</w:t>
            </w:r>
          </w:p>
          <w:p w14:paraId="2A6308F6" w14:textId="77777777"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3 стадия - рефлексия. Заключительная беседа. На той стадии текст опять представляет единое целое. Формы работы с учащимися могут быть различными: письмо, дискуссия, совместный поиск, тезисы, выбор пословиц, творческие работы.</w:t>
            </w:r>
          </w:p>
          <w:p w14:paraId="6A861507" w14:textId="1FF37512"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Приём</w:t>
            </w:r>
            <w:r w:rsidR="00F5683C">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"Кластер".</w:t>
            </w:r>
            <w:r w:rsidR="00F5683C">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Этот приём может быть использован</w:t>
            </w:r>
            <w:r>
              <w:rPr>
                <w:rFonts w:ascii="Times New Roman" w:eastAsia="Times New Roman" w:hAnsi="Times New Roman" w:cs="Times New Roman"/>
                <w:color w:val="000000"/>
                <w:sz w:val="28"/>
                <w:szCs w:val="28"/>
                <w:lang w:eastAsia="ru-RU"/>
              </w:rPr>
              <w:t xml:space="preserve">                      на самых разных этапах урока</w:t>
            </w:r>
            <w:r w:rsidR="001E6DB5">
              <w:rPr>
                <w:rFonts w:ascii="Times New Roman" w:eastAsia="Times New Roman" w:hAnsi="Times New Roman" w:cs="Times New Roman"/>
                <w:color w:val="000000"/>
                <w:sz w:val="28"/>
                <w:szCs w:val="28"/>
                <w:lang w:eastAsia="ru-RU"/>
              </w:rPr>
              <w:t>.</w:t>
            </w:r>
          </w:p>
          <w:p w14:paraId="34E1A6C7" w14:textId="171AFA2F"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На стадии вызова - для стимулирования мыслительной деятельности.</w:t>
            </w:r>
          </w:p>
          <w:p w14:paraId="4FC7F616" w14:textId="00FCABAE"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На стадии осмысления- для структурирования учебного материала.</w:t>
            </w:r>
          </w:p>
          <w:p w14:paraId="2406B57A" w14:textId="71535859"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На стадии рефлексия- при подведении итогов того,</w:t>
            </w:r>
            <w:r w:rsidR="00F5683C">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что учащиеся изучили.</w:t>
            </w:r>
          </w:p>
          <w:p w14:paraId="306CC351" w14:textId="7825FFD1"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В 3-4 классах, когда у учащихся сформулирован навык чтения,</w:t>
            </w:r>
            <w:r w:rsidR="00D5799A">
              <w:rPr>
                <w:rFonts w:ascii="Times New Roman" w:eastAsia="Times New Roman" w:hAnsi="Times New Roman" w:cs="Times New Roman"/>
                <w:color w:val="000000"/>
                <w:sz w:val="28"/>
                <w:szCs w:val="28"/>
                <w:lang w:eastAsia="ru-RU"/>
              </w:rPr>
              <w:t xml:space="preserve"> </w:t>
            </w:r>
            <w:r w:rsidR="001E6DB5">
              <w:rPr>
                <w:rFonts w:ascii="Times New Roman" w:eastAsia="Times New Roman" w:hAnsi="Times New Roman" w:cs="Times New Roman"/>
                <w:color w:val="000000"/>
                <w:sz w:val="28"/>
                <w:szCs w:val="28"/>
                <w:lang w:eastAsia="ru-RU"/>
              </w:rPr>
              <w:t xml:space="preserve">развито </w:t>
            </w:r>
            <w:r w:rsidRPr="000D023D">
              <w:rPr>
                <w:rFonts w:ascii="Times New Roman" w:eastAsia="Times New Roman" w:hAnsi="Times New Roman" w:cs="Times New Roman"/>
                <w:color w:val="000000"/>
                <w:sz w:val="28"/>
                <w:szCs w:val="28"/>
                <w:lang w:eastAsia="ru-RU"/>
              </w:rPr>
              <w:t>умение свободно излагать свои мысли,</w:t>
            </w:r>
            <w:r>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высказывать своё мнение, доказывать свою точку зрения, а также умение проводить связь с жизнью</w:t>
            </w:r>
            <w:r>
              <w:rPr>
                <w:rFonts w:ascii="Times New Roman" w:eastAsia="Times New Roman" w:hAnsi="Times New Roman" w:cs="Times New Roman"/>
                <w:color w:val="000000"/>
                <w:sz w:val="28"/>
                <w:szCs w:val="28"/>
                <w:lang w:eastAsia="ru-RU"/>
              </w:rPr>
              <w:t>,</w:t>
            </w:r>
            <w:r w:rsidR="00F5683C">
              <w:rPr>
                <w:rFonts w:ascii="Times New Roman" w:eastAsia="Times New Roman" w:hAnsi="Times New Roman" w:cs="Times New Roman"/>
                <w:color w:val="000000"/>
                <w:sz w:val="28"/>
                <w:szCs w:val="28"/>
                <w:lang w:eastAsia="ru-RU"/>
              </w:rPr>
              <w:t xml:space="preserve"> </w:t>
            </w:r>
            <w:r w:rsidRPr="000D023D">
              <w:rPr>
                <w:rFonts w:ascii="Times New Roman" w:eastAsia="Times New Roman" w:hAnsi="Times New Roman" w:cs="Times New Roman"/>
                <w:color w:val="000000"/>
                <w:sz w:val="28"/>
                <w:szCs w:val="28"/>
                <w:lang w:eastAsia="ru-RU"/>
              </w:rPr>
              <w:t>можно применить приём "Горячий стул".</w:t>
            </w:r>
          </w:p>
          <w:p w14:paraId="578DC487" w14:textId="063A9525" w:rsidR="009F6BE5" w:rsidRPr="000D023D" w:rsidRDefault="009F6BE5" w:rsidP="00D5799A">
            <w:pPr>
              <w:shd w:val="clear" w:color="auto" w:fill="FFFFFF"/>
              <w:ind w:firstLine="731"/>
              <w:jc w:val="both"/>
              <w:rPr>
                <w:rFonts w:ascii="Times New Roman" w:eastAsia="Times New Roman" w:hAnsi="Times New Roman" w:cs="Times New Roman"/>
                <w:color w:val="000000"/>
                <w:sz w:val="28"/>
                <w:szCs w:val="28"/>
                <w:lang w:eastAsia="ru-RU"/>
              </w:rPr>
            </w:pPr>
            <w:r w:rsidRPr="000D023D">
              <w:rPr>
                <w:rFonts w:ascii="Times New Roman" w:eastAsia="Times New Roman" w:hAnsi="Times New Roman" w:cs="Times New Roman"/>
                <w:color w:val="000000"/>
                <w:sz w:val="28"/>
                <w:szCs w:val="28"/>
                <w:lang w:eastAsia="ru-RU"/>
              </w:rPr>
              <w:t>"Горячий стул".</w:t>
            </w:r>
          </w:p>
          <w:p w14:paraId="06DF8D3B" w14:textId="43D926F4" w:rsidR="009F6BE5" w:rsidRPr="000D023D" w:rsidRDefault="00F5683C" w:rsidP="00F5683C">
            <w:pPr>
              <w:shd w:val="clear" w:color="auto" w:fill="FFFFFF"/>
              <w:ind w:firstLine="73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результате п</w:t>
            </w:r>
            <w:r w:rsidR="009F6BE5" w:rsidRPr="000D023D">
              <w:rPr>
                <w:rFonts w:ascii="Times New Roman" w:eastAsia="Times New Roman" w:hAnsi="Times New Roman" w:cs="Times New Roman"/>
                <w:color w:val="000000"/>
                <w:sz w:val="28"/>
                <w:szCs w:val="28"/>
                <w:lang w:eastAsia="ru-RU"/>
              </w:rPr>
              <w:t>римен</w:t>
            </w:r>
            <w:r>
              <w:rPr>
                <w:rFonts w:ascii="Times New Roman" w:eastAsia="Times New Roman" w:hAnsi="Times New Roman" w:cs="Times New Roman"/>
                <w:color w:val="000000"/>
                <w:sz w:val="28"/>
                <w:szCs w:val="28"/>
                <w:lang w:eastAsia="ru-RU"/>
              </w:rPr>
              <w:t>ения</w:t>
            </w:r>
            <w:r w:rsidR="009F6BE5" w:rsidRPr="000D023D">
              <w:rPr>
                <w:rFonts w:ascii="Times New Roman" w:eastAsia="Times New Roman" w:hAnsi="Times New Roman" w:cs="Times New Roman"/>
                <w:color w:val="000000"/>
                <w:sz w:val="28"/>
                <w:szCs w:val="28"/>
                <w:lang w:eastAsia="ru-RU"/>
              </w:rPr>
              <w:t xml:space="preserve"> различны</w:t>
            </w:r>
            <w:r>
              <w:rPr>
                <w:rFonts w:ascii="Times New Roman" w:eastAsia="Times New Roman" w:hAnsi="Times New Roman" w:cs="Times New Roman"/>
                <w:color w:val="000000"/>
                <w:sz w:val="28"/>
                <w:szCs w:val="28"/>
                <w:lang w:eastAsia="ru-RU"/>
              </w:rPr>
              <w:t>х</w:t>
            </w:r>
            <w:r w:rsidR="009F6BE5" w:rsidRPr="000D023D">
              <w:rPr>
                <w:rFonts w:ascii="Times New Roman" w:eastAsia="Times New Roman" w:hAnsi="Times New Roman" w:cs="Times New Roman"/>
                <w:color w:val="000000"/>
                <w:sz w:val="28"/>
                <w:szCs w:val="28"/>
                <w:lang w:eastAsia="ru-RU"/>
              </w:rPr>
              <w:t xml:space="preserve"> вид</w:t>
            </w:r>
            <w:r>
              <w:rPr>
                <w:rFonts w:ascii="Times New Roman" w:eastAsia="Times New Roman" w:hAnsi="Times New Roman" w:cs="Times New Roman"/>
                <w:color w:val="000000"/>
                <w:sz w:val="28"/>
                <w:szCs w:val="28"/>
                <w:lang w:eastAsia="ru-RU"/>
              </w:rPr>
              <w:t>ов</w:t>
            </w:r>
            <w:r w:rsidR="009F6BE5" w:rsidRPr="000D023D">
              <w:rPr>
                <w:rFonts w:ascii="Times New Roman" w:eastAsia="Times New Roman" w:hAnsi="Times New Roman" w:cs="Times New Roman"/>
                <w:color w:val="000000"/>
                <w:sz w:val="28"/>
                <w:szCs w:val="28"/>
                <w:lang w:eastAsia="ru-RU"/>
              </w:rPr>
              <w:t xml:space="preserve"> работ на уроках литературного чтения</w:t>
            </w:r>
            <w:r>
              <w:rPr>
                <w:rFonts w:ascii="Times New Roman" w:eastAsia="Times New Roman" w:hAnsi="Times New Roman" w:cs="Times New Roman"/>
                <w:color w:val="000000"/>
                <w:sz w:val="28"/>
                <w:szCs w:val="28"/>
                <w:lang w:eastAsia="ru-RU"/>
              </w:rPr>
              <w:t xml:space="preserve"> </w:t>
            </w:r>
            <w:r w:rsidR="009F6BE5" w:rsidRPr="000D023D">
              <w:rPr>
                <w:rFonts w:ascii="Times New Roman" w:eastAsia="Times New Roman" w:hAnsi="Times New Roman" w:cs="Times New Roman"/>
                <w:color w:val="000000"/>
                <w:sz w:val="28"/>
                <w:szCs w:val="28"/>
                <w:lang w:eastAsia="ru-RU"/>
              </w:rPr>
              <w:t xml:space="preserve">у выпускников начальной школы будет сформирована потребность в систематическом чтении как средстве познания мира и себя в этом мире. </w:t>
            </w:r>
            <w:r w:rsidR="009F6BE5">
              <w:rPr>
                <w:rFonts w:ascii="Times New Roman" w:eastAsia="Times New Roman" w:hAnsi="Times New Roman" w:cs="Times New Roman"/>
                <w:color w:val="000000"/>
                <w:sz w:val="28"/>
                <w:szCs w:val="28"/>
                <w:lang w:eastAsia="ru-RU"/>
              </w:rPr>
              <w:t xml:space="preserve">На мой взгляд ещё и </w:t>
            </w:r>
            <w:r w:rsidR="009F6BE5" w:rsidRPr="000D023D">
              <w:rPr>
                <w:rFonts w:ascii="Times New Roman" w:eastAsia="Times New Roman" w:hAnsi="Times New Roman" w:cs="Times New Roman"/>
                <w:color w:val="000000"/>
                <w:sz w:val="28"/>
                <w:szCs w:val="28"/>
                <w:lang w:eastAsia="ru-RU"/>
              </w:rPr>
              <w:t>творческий подход способствует формированию активной читательской позиции современного школьника.</w:t>
            </w:r>
            <w:r w:rsidR="001E6DB5" w:rsidRPr="000D023D">
              <w:rPr>
                <w:rFonts w:ascii="Times New Roman" w:eastAsia="Times New Roman" w:hAnsi="Times New Roman" w:cs="Times New Roman"/>
                <w:color w:val="000000"/>
                <w:sz w:val="28"/>
                <w:szCs w:val="28"/>
                <w:lang w:eastAsia="ru-RU"/>
              </w:rPr>
              <w:t xml:space="preserve"> Можно написать письмо герою, создать мультфильм, </w:t>
            </w:r>
            <w:r w:rsidR="001E6DB5">
              <w:rPr>
                <w:rFonts w:ascii="Times New Roman" w:eastAsia="Times New Roman" w:hAnsi="Times New Roman" w:cs="Times New Roman"/>
                <w:color w:val="000000"/>
                <w:sz w:val="28"/>
                <w:szCs w:val="28"/>
                <w:lang w:eastAsia="ru-RU"/>
              </w:rPr>
              <w:t xml:space="preserve">организовать </w:t>
            </w:r>
            <w:r w:rsidR="001E6DB5" w:rsidRPr="000D023D">
              <w:rPr>
                <w:rFonts w:ascii="Times New Roman" w:eastAsia="Times New Roman" w:hAnsi="Times New Roman" w:cs="Times New Roman"/>
                <w:color w:val="000000"/>
                <w:sz w:val="28"/>
                <w:szCs w:val="28"/>
                <w:lang w:eastAsia="ru-RU"/>
              </w:rPr>
              <w:t>выступление театра</w:t>
            </w:r>
            <w:r w:rsidR="001E6DB5">
              <w:rPr>
                <w:rFonts w:ascii="Times New Roman" w:eastAsia="Times New Roman" w:hAnsi="Times New Roman" w:cs="Times New Roman"/>
                <w:color w:val="000000"/>
                <w:sz w:val="28"/>
                <w:szCs w:val="28"/>
                <w:lang w:eastAsia="ru-RU"/>
              </w:rPr>
              <w:t>, с</w:t>
            </w:r>
            <w:r w:rsidR="001E6DB5" w:rsidRPr="000D023D">
              <w:rPr>
                <w:rFonts w:ascii="Times New Roman" w:eastAsia="Times New Roman" w:hAnsi="Times New Roman" w:cs="Times New Roman"/>
                <w:color w:val="000000"/>
                <w:sz w:val="28"/>
                <w:szCs w:val="28"/>
                <w:lang w:eastAsia="ru-RU"/>
              </w:rPr>
              <w:t>обрать книжку малышку...</w:t>
            </w:r>
          </w:p>
          <w:p w14:paraId="78BEB2A6" w14:textId="1A5EE101" w:rsidR="009F6BE5" w:rsidRPr="000D023D" w:rsidRDefault="001E6DB5" w:rsidP="00D5799A">
            <w:pPr>
              <w:ind w:firstLine="731"/>
              <w:jc w:val="both"/>
              <w:rPr>
                <w:rFonts w:ascii="Times New Roman" w:eastAsia="Times New Roman" w:hAnsi="Times New Roman" w:cs="Times New Roman"/>
                <w:color w:val="333333"/>
                <w:sz w:val="28"/>
                <w:szCs w:val="28"/>
                <w:lang w:eastAsia="en-GB"/>
              </w:rPr>
            </w:pPr>
            <w:r>
              <w:rPr>
                <w:rFonts w:ascii="Times New Roman" w:eastAsia="Times New Roman" w:hAnsi="Times New Roman" w:cs="Times New Roman"/>
                <w:color w:val="333333"/>
                <w:sz w:val="28"/>
                <w:szCs w:val="28"/>
                <w:lang w:eastAsia="en-GB"/>
              </w:rPr>
              <w:t>С</w:t>
            </w:r>
            <w:r w:rsidR="009F6BE5" w:rsidRPr="000D023D">
              <w:rPr>
                <w:rFonts w:ascii="Times New Roman" w:eastAsia="Times New Roman" w:hAnsi="Times New Roman" w:cs="Times New Roman"/>
                <w:color w:val="333333"/>
                <w:sz w:val="28"/>
                <w:szCs w:val="28"/>
                <w:lang w:eastAsia="en-GB"/>
              </w:rPr>
              <w:t xml:space="preserve">очетание рассмотренных приёмов и заданий </w:t>
            </w:r>
            <w:r>
              <w:rPr>
                <w:rFonts w:ascii="Times New Roman" w:eastAsia="Times New Roman" w:hAnsi="Times New Roman" w:cs="Times New Roman"/>
                <w:color w:val="333333"/>
                <w:sz w:val="28"/>
                <w:szCs w:val="28"/>
                <w:lang w:eastAsia="en-GB"/>
              </w:rPr>
              <w:t xml:space="preserve">при </w:t>
            </w:r>
            <w:r w:rsidR="009F6BE5" w:rsidRPr="000D023D">
              <w:rPr>
                <w:rFonts w:ascii="Times New Roman" w:eastAsia="Times New Roman" w:hAnsi="Times New Roman" w:cs="Times New Roman"/>
                <w:color w:val="333333"/>
                <w:sz w:val="28"/>
                <w:szCs w:val="28"/>
                <w:lang w:eastAsia="en-GB"/>
              </w:rPr>
              <w:t>работ</w:t>
            </w:r>
            <w:r>
              <w:rPr>
                <w:rFonts w:ascii="Times New Roman" w:eastAsia="Times New Roman" w:hAnsi="Times New Roman" w:cs="Times New Roman"/>
                <w:color w:val="333333"/>
                <w:sz w:val="28"/>
                <w:szCs w:val="28"/>
                <w:lang w:eastAsia="en-GB"/>
              </w:rPr>
              <w:t>е</w:t>
            </w:r>
            <w:r w:rsidR="009F6BE5" w:rsidRPr="000D023D">
              <w:rPr>
                <w:rFonts w:ascii="Times New Roman" w:eastAsia="Times New Roman" w:hAnsi="Times New Roman" w:cs="Times New Roman"/>
                <w:color w:val="333333"/>
                <w:sz w:val="28"/>
                <w:szCs w:val="28"/>
                <w:lang w:eastAsia="en-GB"/>
              </w:rPr>
              <w:t xml:space="preserve"> с текстом, использ</w:t>
            </w:r>
            <w:r>
              <w:rPr>
                <w:rFonts w:ascii="Times New Roman" w:eastAsia="Times New Roman" w:hAnsi="Times New Roman" w:cs="Times New Roman"/>
                <w:color w:val="333333"/>
                <w:sz w:val="28"/>
                <w:szCs w:val="28"/>
                <w:lang w:eastAsia="en-GB"/>
              </w:rPr>
              <w:t>ование</w:t>
            </w:r>
            <w:r w:rsidR="009F6BE5" w:rsidRPr="000D023D">
              <w:rPr>
                <w:rFonts w:ascii="Times New Roman" w:eastAsia="Times New Roman" w:hAnsi="Times New Roman" w:cs="Times New Roman"/>
                <w:color w:val="333333"/>
                <w:sz w:val="28"/>
                <w:szCs w:val="28"/>
                <w:lang w:eastAsia="en-GB"/>
              </w:rPr>
              <w:t xml:space="preserve"> коммуникативно-деятельностн</w:t>
            </w:r>
            <w:r>
              <w:rPr>
                <w:rFonts w:ascii="Times New Roman" w:eastAsia="Times New Roman" w:hAnsi="Times New Roman" w:cs="Times New Roman"/>
                <w:color w:val="333333"/>
                <w:sz w:val="28"/>
                <w:szCs w:val="28"/>
                <w:lang w:eastAsia="en-GB"/>
              </w:rPr>
              <w:t>ого</w:t>
            </w:r>
            <w:r w:rsidR="009F6BE5" w:rsidRPr="000D023D">
              <w:rPr>
                <w:rFonts w:ascii="Times New Roman" w:eastAsia="Times New Roman" w:hAnsi="Times New Roman" w:cs="Times New Roman"/>
                <w:color w:val="333333"/>
                <w:sz w:val="28"/>
                <w:szCs w:val="28"/>
                <w:lang w:eastAsia="en-GB"/>
              </w:rPr>
              <w:t xml:space="preserve"> подход</w:t>
            </w:r>
            <w:r>
              <w:rPr>
                <w:rFonts w:ascii="Times New Roman" w:eastAsia="Times New Roman" w:hAnsi="Times New Roman" w:cs="Times New Roman"/>
                <w:color w:val="333333"/>
                <w:sz w:val="28"/>
                <w:szCs w:val="28"/>
                <w:lang w:eastAsia="en-GB"/>
              </w:rPr>
              <w:t>а</w:t>
            </w:r>
            <w:r w:rsidR="009F6BE5" w:rsidRPr="000D023D">
              <w:rPr>
                <w:rFonts w:ascii="Times New Roman" w:eastAsia="Times New Roman" w:hAnsi="Times New Roman" w:cs="Times New Roman"/>
                <w:color w:val="333333"/>
                <w:sz w:val="28"/>
                <w:szCs w:val="28"/>
                <w:lang w:eastAsia="en-GB"/>
              </w:rPr>
              <w:t xml:space="preserve"> позволяет эффективно построить работу на уроке по формированию читательской грамотности.</w:t>
            </w:r>
          </w:p>
          <w:p w14:paraId="46D89080" w14:textId="568D93B8" w:rsidR="009F6BE5" w:rsidRPr="000D023D" w:rsidRDefault="009F6BE5" w:rsidP="00D5799A">
            <w:pPr>
              <w:ind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Важно помнить, что эффективность данной работы прежде всего зависит от учителя, задача учителя</w:t>
            </w:r>
            <w:r w:rsidR="001E6DB5">
              <w:rPr>
                <w:rFonts w:ascii="Times New Roman" w:eastAsia="Times New Roman" w:hAnsi="Times New Roman" w:cs="Times New Roman"/>
                <w:color w:val="333333"/>
                <w:sz w:val="28"/>
                <w:szCs w:val="28"/>
                <w:lang w:eastAsia="en-GB"/>
              </w:rPr>
              <w:t xml:space="preserve"> -</w:t>
            </w:r>
            <w:r w:rsidRPr="000D023D">
              <w:rPr>
                <w:rFonts w:ascii="Times New Roman" w:eastAsia="Times New Roman" w:hAnsi="Times New Roman" w:cs="Times New Roman"/>
                <w:color w:val="333333"/>
                <w:sz w:val="28"/>
                <w:szCs w:val="28"/>
                <w:lang w:eastAsia="en-GB"/>
              </w:rPr>
              <w:t xml:space="preserve"> выступать организатором учебной деятельности, стать заинтересованным и интересным соучастником этого процесса. </w:t>
            </w:r>
          </w:p>
          <w:p w14:paraId="4B93EF49" w14:textId="24DD8096" w:rsidR="009F6BE5" w:rsidRPr="009F6BE5" w:rsidRDefault="009F6BE5" w:rsidP="00D5799A">
            <w:pPr>
              <w:ind w:firstLine="731"/>
              <w:jc w:val="both"/>
              <w:rPr>
                <w:rFonts w:ascii="Times New Roman" w:eastAsia="Times New Roman" w:hAnsi="Times New Roman" w:cs="Times New Roman"/>
                <w:color w:val="333333"/>
                <w:sz w:val="28"/>
                <w:szCs w:val="28"/>
                <w:lang w:eastAsia="en-GB"/>
              </w:rPr>
            </w:pPr>
            <w:r w:rsidRPr="000D023D">
              <w:rPr>
                <w:rFonts w:ascii="Times New Roman" w:eastAsia="Times New Roman" w:hAnsi="Times New Roman" w:cs="Times New Roman"/>
                <w:color w:val="333333"/>
                <w:sz w:val="28"/>
                <w:szCs w:val="28"/>
                <w:lang w:eastAsia="en-GB"/>
              </w:rPr>
              <w:t>Потому что "</w:t>
            </w:r>
            <w:r w:rsidR="001E6DB5">
              <w:rPr>
                <w:rFonts w:ascii="Times New Roman" w:eastAsia="Times New Roman" w:hAnsi="Times New Roman" w:cs="Times New Roman"/>
                <w:color w:val="333333"/>
                <w:sz w:val="28"/>
                <w:szCs w:val="28"/>
                <w:lang w:eastAsia="en-GB"/>
              </w:rPr>
              <w:t>ч</w:t>
            </w:r>
            <w:r w:rsidRPr="000D023D">
              <w:rPr>
                <w:rFonts w:ascii="Times New Roman" w:eastAsia="Times New Roman" w:hAnsi="Times New Roman" w:cs="Times New Roman"/>
                <w:color w:val="333333"/>
                <w:sz w:val="28"/>
                <w:szCs w:val="28"/>
                <w:lang w:eastAsia="en-GB"/>
              </w:rPr>
              <w:t>итать</w:t>
            </w:r>
            <w:r>
              <w:rPr>
                <w:rFonts w:ascii="Times New Roman" w:eastAsia="Times New Roman" w:hAnsi="Times New Roman" w:cs="Times New Roman"/>
                <w:color w:val="333333"/>
                <w:sz w:val="28"/>
                <w:szCs w:val="28"/>
                <w:lang w:eastAsia="en-GB"/>
              </w:rPr>
              <w:t xml:space="preserve"> </w:t>
            </w:r>
            <w:proofErr w:type="gramStart"/>
            <w:r w:rsidRPr="000D023D">
              <w:rPr>
                <w:rFonts w:ascii="Times New Roman" w:eastAsia="Times New Roman" w:hAnsi="Times New Roman" w:cs="Times New Roman"/>
                <w:color w:val="333333"/>
                <w:sz w:val="28"/>
                <w:szCs w:val="28"/>
                <w:lang w:eastAsia="en-GB"/>
              </w:rPr>
              <w:t>- это</w:t>
            </w:r>
            <w:proofErr w:type="gramEnd"/>
            <w:r w:rsidRPr="000D023D">
              <w:rPr>
                <w:rFonts w:ascii="Times New Roman" w:eastAsia="Times New Roman" w:hAnsi="Times New Roman" w:cs="Times New Roman"/>
                <w:color w:val="333333"/>
                <w:sz w:val="28"/>
                <w:szCs w:val="28"/>
                <w:lang w:eastAsia="en-GB"/>
              </w:rPr>
              <w:t xml:space="preserve"> ещё ничего не значит: что читать и как понимать читаемое - вот в чём главное дело!" (К.Д.</w:t>
            </w:r>
            <w:r w:rsidR="00F5683C">
              <w:rPr>
                <w:rFonts w:ascii="Times New Roman" w:eastAsia="Times New Roman" w:hAnsi="Times New Roman" w:cs="Times New Roman"/>
                <w:color w:val="333333"/>
                <w:sz w:val="28"/>
                <w:szCs w:val="28"/>
                <w:lang w:eastAsia="en-GB"/>
              </w:rPr>
              <w:t xml:space="preserve"> </w:t>
            </w:r>
            <w:r w:rsidRPr="000D023D">
              <w:rPr>
                <w:rFonts w:ascii="Times New Roman" w:eastAsia="Times New Roman" w:hAnsi="Times New Roman" w:cs="Times New Roman"/>
                <w:color w:val="333333"/>
                <w:sz w:val="28"/>
                <w:szCs w:val="28"/>
                <w:lang w:eastAsia="en-GB"/>
              </w:rPr>
              <w:t>Ушинский)</w:t>
            </w:r>
          </w:p>
        </w:tc>
      </w:tr>
    </w:tbl>
    <w:p w14:paraId="76CAC246" w14:textId="54992BA7" w:rsidR="009F6BE5" w:rsidRDefault="009F6BE5" w:rsidP="001772AB">
      <w:pPr>
        <w:spacing w:after="0" w:line="240" w:lineRule="auto"/>
        <w:ind w:firstLine="709"/>
        <w:rPr>
          <w:sz w:val="28"/>
          <w:szCs w:val="28"/>
        </w:rPr>
      </w:pPr>
    </w:p>
    <w:p w14:paraId="132C8188" w14:textId="2D720C68" w:rsidR="00325D24" w:rsidRDefault="00325D24" w:rsidP="001772AB">
      <w:pPr>
        <w:spacing w:after="0" w:line="240" w:lineRule="auto"/>
        <w:ind w:firstLine="709"/>
        <w:rPr>
          <w:sz w:val="28"/>
          <w:szCs w:val="28"/>
        </w:rPr>
      </w:pPr>
    </w:p>
    <w:p w14:paraId="0B52CEFF" w14:textId="02DBBE9E" w:rsidR="00325D24" w:rsidRDefault="00325D24" w:rsidP="001772AB">
      <w:pPr>
        <w:spacing w:after="0" w:line="240" w:lineRule="auto"/>
        <w:ind w:firstLine="709"/>
        <w:rPr>
          <w:sz w:val="28"/>
          <w:szCs w:val="28"/>
        </w:rPr>
      </w:pPr>
    </w:p>
    <w:p w14:paraId="432C6CCB" w14:textId="1A5686D6" w:rsidR="00325D24" w:rsidRDefault="00325D24" w:rsidP="001772AB">
      <w:pPr>
        <w:spacing w:after="0" w:line="240" w:lineRule="auto"/>
        <w:ind w:firstLine="709"/>
        <w:rPr>
          <w:sz w:val="28"/>
          <w:szCs w:val="28"/>
        </w:rPr>
      </w:pPr>
    </w:p>
    <w:p w14:paraId="047F771E" w14:textId="77777777" w:rsidR="00325D24" w:rsidRDefault="00325D24"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167AA5" w14:paraId="3E886CED" w14:textId="77777777" w:rsidTr="00167AA5">
        <w:tc>
          <w:tcPr>
            <w:tcW w:w="8495" w:type="dxa"/>
          </w:tcPr>
          <w:p w14:paraId="7C19C628" w14:textId="4D60DC4C" w:rsidR="00F862F6" w:rsidRPr="00F862F6" w:rsidRDefault="00F862F6" w:rsidP="001772AB">
            <w:pPr>
              <w:ind w:firstLine="709"/>
              <w:jc w:val="right"/>
              <w:rPr>
                <w:rFonts w:ascii="Times New Roman" w:eastAsia="Times New Roman" w:hAnsi="Times New Roman" w:cs="Times New Roman"/>
                <w:i/>
                <w:iCs/>
                <w:color w:val="000000"/>
                <w:sz w:val="28"/>
                <w:szCs w:val="28"/>
                <w:lang w:eastAsia="ru-RU"/>
              </w:rPr>
            </w:pPr>
            <w:r w:rsidRPr="00F862F6">
              <w:rPr>
                <w:rFonts w:ascii="Times New Roman" w:eastAsia="Times New Roman" w:hAnsi="Times New Roman" w:cs="Times New Roman"/>
                <w:i/>
                <w:iCs/>
                <w:color w:val="000000"/>
                <w:sz w:val="28"/>
                <w:szCs w:val="28"/>
                <w:lang w:eastAsia="ru-RU"/>
              </w:rPr>
              <w:lastRenderedPageBreak/>
              <w:t>Устинова И</w:t>
            </w:r>
            <w:r w:rsidR="00EE6785">
              <w:rPr>
                <w:rFonts w:ascii="Times New Roman" w:eastAsia="Times New Roman" w:hAnsi="Times New Roman" w:cs="Times New Roman"/>
                <w:i/>
                <w:iCs/>
                <w:color w:val="000000"/>
                <w:sz w:val="28"/>
                <w:szCs w:val="28"/>
                <w:lang w:eastAsia="ru-RU"/>
              </w:rPr>
              <w:t>рина Александровна</w:t>
            </w:r>
            <w:r w:rsidRPr="00F862F6">
              <w:rPr>
                <w:rFonts w:ascii="Times New Roman" w:eastAsia="Times New Roman" w:hAnsi="Times New Roman" w:cs="Times New Roman"/>
                <w:i/>
                <w:iCs/>
                <w:color w:val="000000"/>
                <w:sz w:val="28"/>
                <w:szCs w:val="28"/>
                <w:lang w:eastAsia="ru-RU"/>
              </w:rPr>
              <w:t xml:space="preserve">, </w:t>
            </w:r>
          </w:p>
          <w:p w14:paraId="4ED43880" w14:textId="728BE695" w:rsidR="00167AA5" w:rsidRDefault="00F862F6" w:rsidP="001772AB">
            <w:pPr>
              <w:ind w:firstLine="709"/>
              <w:jc w:val="right"/>
              <w:rPr>
                <w:sz w:val="28"/>
                <w:szCs w:val="28"/>
              </w:rPr>
            </w:pPr>
            <w:r w:rsidRPr="00F862F6">
              <w:rPr>
                <w:rFonts w:ascii="Times New Roman" w:eastAsia="Times New Roman" w:hAnsi="Times New Roman" w:cs="Times New Roman"/>
                <w:i/>
                <w:iCs/>
                <w:color w:val="000000"/>
                <w:sz w:val="28"/>
                <w:szCs w:val="28"/>
                <w:lang w:eastAsia="ru-RU"/>
              </w:rPr>
              <w:t>учитель начальных классов МБОУ СОШ № 3</w:t>
            </w:r>
          </w:p>
        </w:tc>
      </w:tr>
    </w:tbl>
    <w:p w14:paraId="43A73F41" w14:textId="02326E8B" w:rsidR="00167AA5" w:rsidRDefault="00167AA5"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167AA5" w14:paraId="196D87AD" w14:textId="77777777" w:rsidTr="00167AA5">
        <w:tc>
          <w:tcPr>
            <w:tcW w:w="8495" w:type="dxa"/>
          </w:tcPr>
          <w:p w14:paraId="5831A0A2" w14:textId="77777777" w:rsidR="00F862F6" w:rsidRDefault="00F862F6" w:rsidP="00EE6785">
            <w:pPr>
              <w:shd w:val="clear" w:color="auto" w:fill="FFFFFF"/>
              <w:jc w:val="center"/>
              <w:rPr>
                <w:rFonts w:ascii="Times New Roman" w:eastAsia="Times New Roman" w:hAnsi="Times New Roman" w:cs="Times New Roman"/>
                <w:b/>
                <w:iCs/>
                <w:color w:val="000000"/>
                <w:sz w:val="28"/>
                <w:szCs w:val="28"/>
                <w:lang w:eastAsia="ru-RU"/>
              </w:rPr>
            </w:pPr>
            <w:r w:rsidRPr="00F862F6">
              <w:rPr>
                <w:rFonts w:ascii="Times New Roman" w:eastAsia="Times New Roman" w:hAnsi="Times New Roman" w:cs="Times New Roman"/>
                <w:b/>
                <w:iCs/>
                <w:color w:val="000000"/>
                <w:sz w:val="28"/>
                <w:szCs w:val="28"/>
                <w:lang w:eastAsia="ru-RU"/>
              </w:rPr>
              <w:t xml:space="preserve">УРОКИ РОДНОГО РУССКОГО ЯЗЫКА - ПУТЬ </w:t>
            </w:r>
          </w:p>
          <w:p w14:paraId="15EE6301" w14:textId="03D3D942" w:rsidR="00F862F6" w:rsidRDefault="00F862F6" w:rsidP="00EE6785">
            <w:pPr>
              <w:shd w:val="clear" w:color="auto" w:fill="FFFFFF"/>
              <w:jc w:val="center"/>
              <w:rPr>
                <w:rFonts w:ascii="Times New Roman" w:eastAsia="Times New Roman" w:hAnsi="Times New Roman" w:cs="Times New Roman"/>
                <w:b/>
                <w:iCs/>
                <w:color w:val="000000"/>
                <w:sz w:val="28"/>
                <w:szCs w:val="28"/>
                <w:lang w:eastAsia="ru-RU"/>
              </w:rPr>
            </w:pPr>
            <w:r w:rsidRPr="00F862F6">
              <w:rPr>
                <w:rFonts w:ascii="Times New Roman" w:eastAsia="Times New Roman" w:hAnsi="Times New Roman" w:cs="Times New Roman"/>
                <w:b/>
                <w:iCs/>
                <w:color w:val="000000"/>
                <w:sz w:val="28"/>
                <w:szCs w:val="28"/>
                <w:lang w:eastAsia="ru-RU"/>
              </w:rPr>
              <w:t>К ФОРМИРОВАНИЮ ЧИТАТЕЛЬСКОЙ ГРАМОТНОСТИ МЛАДШИХ ШКОЛЬНИКО</w:t>
            </w:r>
            <w:r>
              <w:rPr>
                <w:rFonts w:ascii="Times New Roman" w:eastAsia="Times New Roman" w:hAnsi="Times New Roman" w:cs="Times New Roman"/>
                <w:b/>
                <w:iCs/>
                <w:color w:val="000000"/>
                <w:sz w:val="28"/>
                <w:szCs w:val="28"/>
                <w:lang w:eastAsia="ru-RU"/>
              </w:rPr>
              <w:t>В</w:t>
            </w:r>
          </w:p>
          <w:p w14:paraId="549EDD98" w14:textId="77777777" w:rsidR="00F862F6" w:rsidRPr="00202C90" w:rsidRDefault="00F862F6" w:rsidP="001772AB">
            <w:pPr>
              <w:shd w:val="clear" w:color="auto" w:fill="FFFFFF"/>
              <w:ind w:firstLine="709"/>
              <w:jc w:val="center"/>
              <w:rPr>
                <w:rFonts w:ascii="Verdana" w:eastAsia="Times New Roman" w:hAnsi="Verdana" w:cs="Times New Roman"/>
                <w:b/>
                <w:i/>
                <w:color w:val="000000"/>
                <w:sz w:val="20"/>
                <w:szCs w:val="20"/>
                <w:lang w:eastAsia="ru-RU"/>
              </w:rPr>
            </w:pPr>
          </w:p>
          <w:p w14:paraId="7558DC4D" w14:textId="77777777" w:rsidR="00F862F6"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xml:space="preserve">В списке способностей XXI века читательская грамотность занимает </w:t>
            </w:r>
            <w:r w:rsidRPr="00202C90">
              <w:rPr>
                <w:rFonts w:ascii="Times New Roman" w:eastAsia="Times New Roman" w:hAnsi="Times New Roman" w:cs="Times New Roman"/>
                <w:color w:val="000000"/>
                <w:sz w:val="28"/>
                <w:szCs w:val="28"/>
                <w:lang w:eastAsia="ru-RU"/>
              </w:rPr>
              <w:t>одно из первых мест, она является одни</w:t>
            </w:r>
            <w:r w:rsidRPr="007A1019">
              <w:rPr>
                <w:rFonts w:ascii="Times New Roman" w:eastAsia="Times New Roman" w:hAnsi="Times New Roman" w:cs="Times New Roman"/>
                <w:color w:val="000000"/>
                <w:sz w:val="28"/>
                <w:szCs w:val="28"/>
                <w:lang w:eastAsia="ru-RU"/>
              </w:rPr>
              <w:t>м из важнейших планируемых результатов обучения в соответствии с ФГОС. Требования к уровню читательской грамотности отражены в обобщенных планируемых результатах освоения основных уче</w:t>
            </w:r>
            <w:r w:rsidRPr="00202C90">
              <w:rPr>
                <w:rFonts w:ascii="Times New Roman" w:eastAsia="Times New Roman" w:hAnsi="Times New Roman" w:cs="Times New Roman"/>
                <w:color w:val="000000"/>
                <w:sz w:val="28"/>
                <w:szCs w:val="28"/>
                <w:lang w:eastAsia="ru-RU"/>
              </w:rPr>
              <w:t>бных программ по всем предметам.</w:t>
            </w:r>
          </w:p>
          <w:p w14:paraId="6D0865FD" w14:textId="1DEEC38E" w:rsidR="00F862F6"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Широкие возможности, на мой взгляд, </w:t>
            </w:r>
            <w:r w:rsidRPr="007A1019">
              <w:rPr>
                <w:rFonts w:ascii="Times New Roman" w:eastAsia="Times New Roman" w:hAnsi="Times New Roman" w:cs="Times New Roman"/>
                <w:color w:val="000000"/>
                <w:sz w:val="28"/>
                <w:szCs w:val="28"/>
                <w:lang w:eastAsia="ru-RU"/>
              </w:rPr>
              <w:t>по формированию у обучающихся умений, характеризующих читательскую грамотность, отк</w:t>
            </w:r>
            <w:r>
              <w:rPr>
                <w:rFonts w:ascii="Times New Roman" w:eastAsia="Times New Roman" w:hAnsi="Times New Roman" w:cs="Times New Roman"/>
                <w:color w:val="000000"/>
                <w:sz w:val="28"/>
                <w:szCs w:val="28"/>
                <w:lang w:eastAsia="ru-RU"/>
              </w:rPr>
              <w:t>рывает перед учителем учебник «</w:t>
            </w:r>
            <w:r w:rsidRPr="007A1019">
              <w:rPr>
                <w:rFonts w:ascii="Times New Roman" w:eastAsia="Times New Roman" w:hAnsi="Times New Roman" w:cs="Times New Roman"/>
                <w:color w:val="000000"/>
                <w:sz w:val="28"/>
                <w:szCs w:val="28"/>
                <w:lang w:eastAsia="ru-RU"/>
              </w:rPr>
              <w:t>Родной русский язык» под редакцией О.М</w:t>
            </w:r>
            <w:r>
              <w:rPr>
                <w:rFonts w:ascii="Times New Roman" w:eastAsia="Times New Roman" w:hAnsi="Times New Roman" w:cs="Times New Roman"/>
                <w:color w:val="000000"/>
                <w:sz w:val="28"/>
                <w:szCs w:val="28"/>
                <w:lang w:eastAsia="ru-RU"/>
              </w:rPr>
              <w:t>.</w:t>
            </w:r>
            <w:r w:rsidRPr="007A1019">
              <w:rPr>
                <w:rFonts w:ascii="Times New Roman" w:eastAsia="Times New Roman" w:hAnsi="Times New Roman" w:cs="Times New Roman"/>
                <w:color w:val="000000"/>
                <w:sz w:val="28"/>
                <w:szCs w:val="28"/>
                <w:lang w:eastAsia="ru-RU"/>
              </w:rPr>
              <w:t xml:space="preserve"> Александровой. Информация представляется </w:t>
            </w:r>
            <w:r w:rsidRPr="00202C90">
              <w:rPr>
                <w:rFonts w:ascii="Times New Roman" w:eastAsia="Times New Roman" w:hAnsi="Times New Roman" w:cs="Times New Roman"/>
                <w:color w:val="000000"/>
                <w:sz w:val="28"/>
                <w:szCs w:val="28"/>
                <w:lang w:eastAsia="ru-RU"/>
              </w:rPr>
              <w:t xml:space="preserve">в нем как </w:t>
            </w:r>
            <w:r w:rsidRPr="007A1019">
              <w:rPr>
                <w:rFonts w:ascii="Times New Roman" w:eastAsia="Times New Roman" w:hAnsi="Times New Roman" w:cs="Times New Roman"/>
                <w:color w:val="000000"/>
                <w:sz w:val="28"/>
                <w:szCs w:val="28"/>
                <w:lang w:eastAsia="ru-RU"/>
              </w:rPr>
              <w:t xml:space="preserve">вербально, </w:t>
            </w:r>
            <w:r w:rsidRPr="00202C90">
              <w:rPr>
                <w:rFonts w:ascii="Times New Roman" w:eastAsia="Times New Roman" w:hAnsi="Times New Roman" w:cs="Times New Roman"/>
                <w:color w:val="000000"/>
                <w:sz w:val="28"/>
                <w:szCs w:val="28"/>
                <w:lang w:eastAsia="ru-RU"/>
              </w:rPr>
              <w:t xml:space="preserve">так и </w:t>
            </w:r>
            <w:r w:rsidRPr="007A1019">
              <w:rPr>
                <w:rFonts w:ascii="Times New Roman" w:eastAsia="Times New Roman" w:hAnsi="Times New Roman" w:cs="Times New Roman"/>
                <w:color w:val="000000"/>
                <w:sz w:val="28"/>
                <w:szCs w:val="28"/>
                <w:lang w:eastAsia="ru-RU"/>
              </w:rPr>
              <w:t xml:space="preserve">в системе схем, </w:t>
            </w:r>
            <w:r w:rsidRPr="00202C90">
              <w:rPr>
                <w:rFonts w:ascii="Times New Roman" w:eastAsia="Times New Roman" w:hAnsi="Times New Roman" w:cs="Times New Roman"/>
                <w:color w:val="000000"/>
                <w:sz w:val="28"/>
                <w:szCs w:val="28"/>
                <w:lang w:eastAsia="ru-RU"/>
              </w:rPr>
              <w:t>таблиц</w:t>
            </w:r>
            <w:r w:rsidRPr="007A1019">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иллюстраций, </w:t>
            </w:r>
            <w:r w:rsidRPr="007A1019">
              <w:rPr>
                <w:rFonts w:ascii="Times New Roman" w:eastAsia="Times New Roman" w:hAnsi="Times New Roman" w:cs="Times New Roman"/>
                <w:color w:val="000000"/>
                <w:sz w:val="28"/>
                <w:szCs w:val="28"/>
                <w:lang w:eastAsia="ru-RU"/>
              </w:rPr>
              <w:t>ведется работа с нелинейными текстами</w:t>
            </w:r>
            <w:r w:rsidRPr="00202C90">
              <w:rPr>
                <w:rFonts w:ascii="Times New Roman" w:eastAsia="Times New Roman" w:hAnsi="Times New Roman" w:cs="Times New Roman"/>
                <w:color w:val="000000"/>
                <w:sz w:val="28"/>
                <w:szCs w:val="28"/>
                <w:vertAlign w:val="superscript"/>
                <w:lang w:eastAsia="ru-RU"/>
              </w:rPr>
              <w:t>1</w:t>
            </w:r>
            <w:r w:rsidRPr="007A1019">
              <w:rPr>
                <w:rFonts w:ascii="Times New Roman" w:eastAsia="Times New Roman" w:hAnsi="Times New Roman" w:cs="Times New Roman"/>
                <w:color w:val="000000"/>
                <w:sz w:val="28"/>
                <w:szCs w:val="28"/>
                <w:lang w:eastAsia="ru-RU"/>
              </w:rPr>
              <w:t xml:space="preserve">. </w:t>
            </w:r>
            <w:r w:rsidRPr="00202C90">
              <w:rPr>
                <w:rFonts w:ascii="Times New Roman" w:eastAsia="Times New Roman" w:hAnsi="Times New Roman" w:cs="Times New Roman"/>
                <w:color w:val="000000"/>
                <w:sz w:val="28"/>
                <w:szCs w:val="28"/>
                <w:lang w:eastAsia="ru-RU"/>
              </w:rPr>
              <w:t xml:space="preserve">Учебник богат репродукциями картин известных отечественных художников. </w:t>
            </w:r>
            <w:r w:rsidRPr="007A1019">
              <w:rPr>
                <w:rFonts w:ascii="Times New Roman" w:eastAsia="Times New Roman" w:hAnsi="Times New Roman" w:cs="Times New Roman"/>
                <w:color w:val="000000"/>
                <w:sz w:val="28"/>
                <w:szCs w:val="28"/>
                <w:lang w:eastAsia="ru-RU"/>
              </w:rPr>
              <w:t xml:space="preserve">Тексты упражнений подобраны на разнообразные темы: </w:t>
            </w:r>
            <w:r>
              <w:rPr>
                <w:rFonts w:ascii="Times New Roman" w:eastAsia="Times New Roman" w:hAnsi="Times New Roman" w:cs="Times New Roman"/>
                <w:color w:val="000000"/>
                <w:sz w:val="28"/>
                <w:szCs w:val="28"/>
                <w:lang w:eastAsia="ru-RU"/>
              </w:rPr>
              <w:t xml:space="preserve">история Древнего мира и России, </w:t>
            </w:r>
            <w:r w:rsidRPr="007A1019">
              <w:rPr>
                <w:rFonts w:ascii="Times New Roman" w:eastAsia="Times New Roman" w:hAnsi="Times New Roman" w:cs="Times New Roman"/>
                <w:color w:val="000000"/>
                <w:sz w:val="28"/>
                <w:szCs w:val="28"/>
                <w:lang w:eastAsia="ru-RU"/>
              </w:rPr>
              <w:t>великие люди России, национальная культура, этикет, исторические памятники нашей страны</w:t>
            </w:r>
            <w:r w:rsidRPr="00202C90">
              <w:rPr>
                <w:rFonts w:ascii="Times New Roman" w:eastAsia="Times New Roman" w:hAnsi="Times New Roman" w:cs="Times New Roman"/>
                <w:color w:val="000000"/>
                <w:sz w:val="28"/>
                <w:szCs w:val="28"/>
                <w:lang w:eastAsia="ru-RU"/>
              </w:rPr>
              <w:t>, растения и животные</w:t>
            </w:r>
            <w:r w:rsidRPr="007A1019">
              <w:rPr>
                <w:rFonts w:ascii="Times New Roman" w:eastAsia="Times New Roman" w:hAnsi="Times New Roman" w:cs="Times New Roman"/>
                <w:color w:val="000000"/>
                <w:sz w:val="28"/>
                <w:szCs w:val="28"/>
                <w:lang w:eastAsia="ru-RU"/>
              </w:rPr>
              <w:t xml:space="preserve"> и т.д.</w:t>
            </w:r>
          </w:p>
          <w:p w14:paraId="763D8A07" w14:textId="72C80ABE" w:rsidR="00F862F6"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Система упражнений для работы с текстами направлена на освоение различных видов чтения: ознакомительного, просмотрового, изучающего, поискового; способствует развитию таких умений и навыков, как выразительное чтение текста, анализ текста (определение темы по ключевым словам</w:t>
            </w:r>
            <w:r w:rsidR="00EE6785">
              <w:rPr>
                <w:rFonts w:ascii="Times New Roman" w:eastAsia="Times New Roman" w:hAnsi="Times New Roman" w:cs="Times New Roman"/>
                <w:color w:val="000000"/>
                <w:sz w:val="28"/>
                <w:szCs w:val="28"/>
                <w:lang w:eastAsia="ru-RU"/>
              </w:rPr>
              <w:t>,</w:t>
            </w:r>
            <w:r w:rsidRPr="007A1019">
              <w:rPr>
                <w:rFonts w:ascii="Times New Roman" w:eastAsia="Times New Roman" w:hAnsi="Times New Roman" w:cs="Times New Roman"/>
                <w:color w:val="000000"/>
                <w:sz w:val="28"/>
                <w:szCs w:val="28"/>
                <w:lang w:eastAsia="ru-RU"/>
              </w:rPr>
              <w:t xml:space="preserve"> составление плана</w:t>
            </w:r>
            <w:r w:rsidR="00EE6785">
              <w:rPr>
                <w:rFonts w:ascii="Times New Roman" w:eastAsia="Times New Roman" w:hAnsi="Times New Roman" w:cs="Times New Roman"/>
                <w:color w:val="000000"/>
                <w:sz w:val="28"/>
                <w:szCs w:val="28"/>
                <w:lang w:eastAsia="ru-RU"/>
              </w:rPr>
              <w:t>,</w:t>
            </w:r>
            <w:r w:rsidRPr="007A1019">
              <w:rPr>
                <w:rFonts w:ascii="Times New Roman" w:eastAsia="Times New Roman" w:hAnsi="Times New Roman" w:cs="Times New Roman"/>
                <w:color w:val="000000"/>
                <w:sz w:val="28"/>
                <w:szCs w:val="28"/>
                <w:lang w:eastAsia="ru-RU"/>
              </w:rPr>
              <w:t xml:space="preserve"> ответы на предложенные вопросы), подбор собственных примеров</w:t>
            </w:r>
            <w:r w:rsidR="00EE6785">
              <w:rPr>
                <w:rFonts w:ascii="Times New Roman" w:eastAsia="Times New Roman" w:hAnsi="Times New Roman" w:cs="Times New Roman"/>
                <w:color w:val="000000"/>
                <w:sz w:val="28"/>
                <w:szCs w:val="28"/>
                <w:lang w:eastAsia="ru-RU"/>
              </w:rPr>
              <w:t>,</w:t>
            </w:r>
            <w:r w:rsidRPr="007A1019">
              <w:rPr>
                <w:rFonts w:ascii="Times New Roman" w:eastAsia="Times New Roman" w:hAnsi="Times New Roman" w:cs="Times New Roman"/>
                <w:color w:val="000000"/>
                <w:sz w:val="28"/>
                <w:szCs w:val="28"/>
                <w:lang w:eastAsia="ru-RU"/>
              </w:rPr>
              <w:t xml:space="preserve"> иллюстраций, устное рисование, работа с таблицами, соотнесение рисунка с содержанием текста, исправление ошибок в данных примерах, создание собственного текста и т.д.</w:t>
            </w:r>
          </w:p>
          <w:p w14:paraId="31E516C5" w14:textId="77777777" w:rsidR="00F862F6" w:rsidRPr="007A1019"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xml:space="preserve">В учебнике </w:t>
            </w:r>
            <w:r>
              <w:rPr>
                <w:rFonts w:ascii="Times New Roman" w:eastAsia="Times New Roman" w:hAnsi="Times New Roman" w:cs="Times New Roman"/>
                <w:color w:val="000000"/>
                <w:sz w:val="28"/>
                <w:szCs w:val="28"/>
                <w:lang w:eastAsia="ru-RU"/>
              </w:rPr>
              <w:t xml:space="preserve">можно </w:t>
            </w:r>
            <w:r w:rsidRPr="007A1019">
              <w:rPr>
                <w:rFonts w:ascii="Times New Roman" w:eastAsia="Times New Roman" w:hAnsi="Times New Roman" w:cs="Times New Roman"/>
                <w:color w:val="000000"/>
                <w:sz w:val="28"/>
                <w:szCs w:val="28"/>
                <w:lang w:eastAsia="ru-RU"/>
              </w:rPr>
              <w:t>увидеть формулировки заданий, которые предполагают разные формы деятельности обучающихся:</w:t>
            </w:r>
          </w:p>
          <w:p w14:paraId="3CA75085" w14:textId="77777777" w:rsidR="00F862F6" w:rsidRPr="007A1019" w:rsidRDefault="00F862F6" w:rsidP="001772AB">
            <w:pPr>
              <w:shd w:val="clear" w:color="auto" w:fill="FFFFFF"/>
              <w:ind w:left="32"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Прочитайте…, запишите…, расскажите…;</w:t>
            </w:r>
          </w:p>
          <w:p w14:paraId="79C8C6B2" w14:textId="77777777" w:rsidR="00F862F6" w:rsidRPr="007A1019" w:rsidRDefault="00F862F6" w:rsidP="001772AB">
            <w:pPr>
              <w:shd w:val="clear" w:color="auto" w:fill="FFFFFF"/>
              <w:ind w:left="32"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Сравните…, сопоставьте…, докажите</w:t>
            </w:r>
            <w:proofErr w:type="gramStart"/>
            <w:r w:rsidRPr="007A1019">
              <w:rPr>
                <w:rFonts w:ascii="Times New Roman" w:eastAsia="Times New Roman" w:hAnsi="Times New Roman" w:cs="Times New Roman"/>
                <w:color w:val="000000"/>
                <w:sz w:val="28"/>
                <w:szCs w:val="28"/>
                <w:lang w:eastAsia="ru-RU"/>
              </w:rPr>
              <w:t>… ;</w:t>
            </w:r>
            <w:proofErr w:type="gramEnd"/>
          </w:p>
          <w:p w14:paraId="267B8657" w14:textId="77777777" w:rsidR="00F862F6" w:rsidRPr="007A1019" w:rsidRDefault="00F862F6" w:rsidP="001772AB">
            <w:pPr>
              <w:shd w:val="clear" w:color="auto" w:fill="FFFFFF"/>
              <w:ind w:left="32"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Что общего, в чем различия…;</w:t>
            </w:r>
          </w:p>
          <w:p w14:paraId="6BDD6BD4" w14:textId="77777777" w:rsidR="00F862F6" w:rsidRPr="007A1019" w:rsidRDefault="00F862F6" w:rsidP="001772AB">
            <w:pPr>
              <w:pBdr>
                <w:bottom w:val="single" w:sz="12" w:space="1" w:color="auto"/>
              </w:pBdr>
              <w:shd w:val="clear" w:color="auto" w:fill="FFFFFF"/>
              <w:ind w:left="32"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Найдите…. Сгруппируйте…;</w:t>
            </w:r>
          </w:p>
          <w:p w14:paraId="17095414" w14:textId="77777777" w:rsidR="00EE6785" w:rsidRDefault="00EE6785" w:rsidP="00EE6785">
            <w:pPr>
              <w:shd w:val="clear" w:color="auto" w:fill="FFFFFF"/>
              <w:ind w:firstLine="709"/>
              <w:jc w:val="both"/>
              <w:rPr>
                <w:rFonts w:ascii="Times New Roman" w:hAnsi="Times New Roman" w:cs="Times New Roman"/>
                <w:spacing w:val="15"/>
                <w:sz w:val="16"/>
                <w:szCs w:val="16"/>
              </w:rPr>
            </w:pPr>
            <w:r w:rsidRPr="00EE6785">
              <w:rPr>
                <w:rFonts w:ascii="Times New Roman" w:hAnsi="Times New Roman" w:cs="Times New Roman"/>
                <w:spacing w:val="15"/>
                <w:sz w:val="16"/>
                <w:szCs w:val="16"/>
              </w:rPr>
              <w:t xml:space="preserve">1. </w:t>
            </w:r>
            <w:r w:rsidR="00F862F6" w:rsidRPr="00EE6785">
              <w:rPr>
                <w:rFonts w:ascii="Times New Roman" w:hAnsi="Times New Roman" w:cs="Times New Roman"/>
                <w:spacing w:val="15"/>
                <w:sz w:val="16"/>
                <w:szCs w:val="16"/>
              </w:rPr>
              <w:t xml:space="preserve">Существует множество определений термина «нелинейный текст». Большинство людей рассматривают тексты с изображениями или графиками вместе с ними как примеры нелинейных текстов. Некоторые примеры включают блок-схемы, диаграммы и графики (например, круговую диаграмму, гистограммы), графические организаторы, такие как карты знаний и карты-истории. Фактически любой текст, который не читается от начала до конца, относится к категории нелинейного текста. Например, рассмотрите энциклопедию или телефонный справочник. Мы не читаем их от начала до конца; мы просматриваем их, чтобы получить нужную нам конкретную информацию. </w:t>
            </w:r>
          </w:p>
          <w:p w14:paraId="1B274445" w14:textId="7F32E88E" w:rsidR="00F862F6" w:rsidRPr="00EE6785" w:rsidRDefault="00000000" w:rsidP="00EE6785">
            <w:pPr>
              <w:shd w:val="clear" w:color="auto" w:fill="FFFFFF"/>
              <w:ind w:firstLine="709"/>
              <w:jc w:val="both"/>
              <w:rPr>
                <w:rFonts w:ascii="Times New Roman" w:hAnsi="Times New Roman" w:cs="Times New Roman"/>
                <w:b/>
                <w:bCs/>
                <w:color w:val="44546A" w:themeColor="text2"/>
                <w:spacing w:val="15"/>
                <w:sz w:val="16"/>
                <w:szCs w:val="16"/>
              </w:rPr>
            </w:pPr>
            <w:hyperlink r:id="rId37" w:history="1">
              <w:r w:rsidR="00EE6785" w:rsidRPr="00DB1408">
                <w:rPr>
                  <w:rStyle w:val="a9"/>
                  <w:rFonts w:ascii="Times New Roman" w:hAnsi="Times New Roman" w:cs="Times New Roman"/>
                  <w:b/>
                  <w:bCs/>
                  <w:spacing w:val="15"/>
                  <w:sz w:val="16"/>
                  <w:szCs w:val="16"/>
                </w:rPr>
                <w:t>https://ru.strephonsays.com/linear-and-nonlinear-text-13573</w:t>
              </w:r>
            </w:hyperlink>
          </w:p>
          <w:p w14:paraId="45402083" w14:textId="77777777" w:rsidR="00F862F6" w:rsidRPr="007A1019"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Выберите…, сделайте вывод…;</w:t>
            </w:r>
          </w:p>
          <w:p w14:paraId="482C0ED7" w14:textId="77777777" w:rsidR="00F862F6" w:rsidRPr="007A1019"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Зачем нужно знать…;</w:t>
            </w:r>
          </w:p>
          <w:p w14:paraId="5D42325C" w14:textId="77777777" w:rsidR="00F862F6" w:rsidRPr="007A1019" w:rsidRDefault="00F862F6" w:rsidP="00EE6785">
            <w:pPr>
              <w:shd w:val="clear" w:color="auto" w:fill="FFFFFF"/>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Продолжите…, пофантазируйте…;</w:t>
            </w:r>
          </w:p>
          <w:p w14:paraId="4F92CE9C" w14:textId="77777777" w:rsidR="00F862F6" w:rsidRDefault="00F862F6" w:rsidP="00EE6785">
            <w:pPr>
              <w:shd w:val="clear" w:color="auto" w:fill="FFFFFF"/>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lastRenderedPageBreak/>
              <w:t>- Почему, по вашему мнению… и др.</w:t>
            </w:r>
          </w:p>
          <w:p w14:paraId="4E0D12AF" w14:textId="77777777" w:rsidR="00F862F6" w:rsidRDefault="00F862F6" w:rsidP="00EE6785">
            <w:pPr>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Помимо работы с материалами учебника, авторы показывают учащимся выход на другие источники инфо</w:t>
            </w:r>
            <w:r w:rsidRPr="00202C90">
              <w:rPr>
                <w:rFonts w:ascii="Times New Roman" w:eastAsia="Times New Roman" w:hAnsi="Times New Roman" w:cs="Times New Roman"/>
                <w:color w:val="000000"/>
                <w:sz w:val="28"/>
                <w:szCs w:val="28"/>
                <w:lang w:eastAsia="ru-RU"/>
              </w:rPr>
              <w:t>рмации (словари, справочники, электронные источники).</w:t>
            </w:r>
          </w:p>
          <w:p w14:paraId="66929F82" w14:textId="77777777" w:rsidR="00F862F6" w:rsidRPr="00354492" w:rsidRDefault="00F862F6" w:rsidP="00EE6785">
            <w:pPr>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xml:space="preserve">Представляю один из вариантов работы по формированию читательской грамотности на </w:t>
            </w:r>
            <w:r w:rsidRPr="00202C90">
              <w:rPr>
                <w:rFonts w:ascii="Times New Roman" w:eastAsia="Times New Roman" w:hAnsi="Times New Roman" w:cs="Times New Roman"/>
                <w:color w:val="000000"/>
                <w:sz w:val="28"/>
                <w:szCs w:val="28"/>
                <w:lang w:eastAsia="ru-RU"/>
              </w:rPr>
              <w:t>уроке русского родного языка в 4</w:t>
            </w:r>
            <w:r w:rsidRPr="007A1019">
              <w:rPr>
                <w:rFonts w:ascii="Times New Roman" w:eastAsia="Times New Roman" w:hAnsi="Times New Roman" w:cs="Times New Roman"/>
                <w:color w:val="000000"/>
                <w:sz w:val="28"/>
                <w:szCs w:val="28"/>
                <w:lang w:eastAsia="ru-RU"/>
              </w:rPr>
              <w:t xml:space="preserve"> классе.</w:t>
            </w:r>
            <w:r>
              <w:rPr>
                <w:rFonts w:ascii="Times New Roman" w:eastAsia="Times New Roman" w:hAnsi="Times New Roman" w:cs="Times New Roman"/>
                <w:color w:val="000000"/>
                <w:sz w:val="28"/>
                <w:szCs w:val="28"/>
                <w:lang w:eastAsia="ru-RU"/>
              </w:rPr>
              <w:t xml:space="preserve"> </w:t>
            </w:r>
            <w:r w:rsidRPr="00202C90">
              <w:rPr>
                <w:rFonts w:ascii="Times New Roman" w:eastAsia="Times New Roman" w:hAnsi="Times New Roman" w:cs="Times New Roman"/>
                <w:bCs/>
                <w:i/>
                <w:color w:val="000000"/>
                <w:sz w:val="28"/>
                <w:szCs w:val="28"/>
                <w:lang w:eastAsia="ru-RU"/>
              </w:rPr>
              <w:t>Текст упр. 2</w:t>
            </w:r>
            <w:r w:rsidRPr="007A1019">
              <w:rPr>
                <w:rFonts w:ascii="Times New Roman" w:eastAsia="Times New Roman" w:hAnsi="Times New Roman" w:cs="Times New Roman"/>
                <w:bCs/>
                <w:i/>
                <w:color w:val="000000"/>
                <w:sz w:val="28"/>
                <w:szCs w:val="28"/>
                <w:lang w:eastAsia="ru-RU"/>
              </w:rPr>
              <w:t xml:space="preserve"> взят из </w:t>
            </w:r>
            <w:r w:rsidRPr="00202C90">
              <w:rPr>
                <w:rFonts w:ascii="Times New Roman" w:eastAsia="Times New Roman" w:hAnsi="Times New Roman" w:cs="Times New Roman"/>
                <w:bCs/>
                <w:i/>
                <w:color w:val="000000"/>
                <w:sz w:val="28"/>
                <w:szCs w:val="28"/>
                <w:lang w:eastAsia="ru-RU"/>
              </w:rPr>
              <w:t>учебника «Русский родной язык. 4 класс» (с.12</w:t>
            </w:r>
            <w:r w:rsidRPr="007A1019">
              <w:rPr>
                <w:rFonts w:ascii="Times New Roman" w:eastAsia="Times New Roman" w:hAnsi="Times New Roman" w:cs="Times New Roman"/>
                <w:bCs/>
                <w:i/>
                <w:color w:val="000000"/>
                <w:sz w:val="28"/>
                <w:szCs w:val="28"/>
                <w:lang w:eastAsia="ru-RU"/>
              </w:rPr>
              <w:t>)</w:t>
            </w:r>
          </w:p>
          <w:p w14:paraId="21FE3990" w14:textId="77777777" w:rsidR="00F862F6" w:rsidRDefault="00F862F6" w:rsidP="00EE6785">
            <w:pPr>
              <w:shd w:val="clear" w:color="auto" w:fill="FFFFFF"/>
              <w:spacing w:before="100" w:beforeAutospacing="1" w:after="100" w:afterAutospacing="1"/>
              <w:ind w:firstLine="27"/>
              <w:jc w:val="center"/>
              <w:rPr>
                <w:noProof/>
                <w:lang w:eastAsia="ru-RU"/>
              </w:rPr>
            </w:pPr>
            <w:r>
              <w:rPr>
                <w:noProof/>
                <w:lang w:eastAsia="ru-RU"/>
              </w:rPr>
              <w:drawing>
                <wp:inline distT="0" distB="0" distL="0" distR="0" wp14:anchorId="6F8EAAB4" wp14:editId="1252D602">
                  <wp:extent cx="5146481" cy="2794406"/>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28045" t="27936" r="24038" b="16192"/>
                          <a:stretch/>
                        </pic:blipFill>
                        <pic:spPr bwMode="auto">
                          <a:xfrm>
                            <a:off x="0" y="0"/>
                            <a:ext cx="5431479" cy="2949152"/>
                          </a:xfrm>
                          <a:prstGeom prst="rect">
                            <a:avLst/>
                          </a:prstGeom>
                          <a:ln>
                            <a:noFill/>
                          </a:ln>
                          <a:extLst>
                            <a:ext uri="{53640926-AAD7-44D8-BBD7-CCE9431645EC}">
                              <a14:shadowObscured xmlns:a14="http://schemas.microsoft.com/office/drawing/2010/main"/>
                            </a:ext>
                          </a:extLst>
                        </pic:spPr>
                      </pic:pic>
                    </a:graphicData>
                  </a:graphic>
                </wp:inline>
              </w:drawing>
            </w:r>
          </w:p>
          <w:p w14:paraId="30F2FC0A" w14:textId="77777777" w:rsidR="00F862F6" w:rsidRPr="007A1019" w:rsidRDefault="00F862F6" w:rsidP="00EE6785">
            <w:pPr>
              <w:shd w:val="clear" w:color="auto" w:fill="FFFFFF"/>
              <w:spacing w:before="100" w:beforeAutospacing="1" w:after="100" w:afterAutospacing="1"/>
              <w:ind w:firstLine="27"/>
              <w:jc w:val="center"/>
              <w:rPr>
                <w:rFonts w:ascii="Verdana" w:eastAsia="Times New Roman" w:hAnsi="Verdana" w:cs="Times New Roman"/>
                <w:color w:val="000000"/>
                <w:sz w:val="20"/>
                <w:szCs w:val="20"/>
                <w:lang w:eastAsia="ru-RU"/>
              </w:rPr>
            </w:pPr>
            <w:r>
              <w:rPr>
                <w:rFonts w:ascii="Verdana" w:eastAsia="Times New Roman" w:hAnsi="Verdana" w:cs="Times New Roman"/>
                <w:noProof/>
                <w:color w:val="000000"/>
                <w:sz w:val="20"/>
                <w:szCs w:val="20"/>
                <w:lang w:eastAsia="ru-RU"/>
              </w:rPr>
              <w:drawing>
                <wp:inline distT="0" distB="0" distL="0" distR="0" wp14:anchorId="25672786" wp14:editId="1CE261D6">
                  <wp:extent cx="5101590" cy="1989735"/>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17505" cy="2073947"/>
                          </a:xfrm>
                          <a:prstGeom prst="rect">
                            <a:avLst/>
                          </a:prstGeom>
                          <a:noFill/>
                        </pic:spPr>
                      </pic:pic>
                    </a:graphicData>
                  </a:graphic>
                </wp:inline>
              </w:drawing>
            </w:r>
          </w:p>
          <w:p w14:paraId="33991ABD" w14:textId="77777777" w:rsidR="00F862F6" w:rsidRPr="001801DF" w:rsidRDefault="00F862F6" w:rsidP="000056A5">
            <w:pPr>
              <w:pStyle w:val="a4"/>
              <w:shd w:val="clear" w:color="auto" w:fill="FFFFFF"/>
              <w:ind w:left="32" w:hanging="5"/>
              <w:jc w:val="center"/>
              <w:rPr>
                <w:rFonts w:ascii="Times New Roman" w:eastAsia="Times New Roman" w:hAnsi="Times New Roman" w:cs="Times New Roman"/>
                <w:color w:val="000000"/>
                <w:sz w:val="28"/>
                <w:szCs w:val="28"/>
                <w:lang w:eastAsia="ru-RU"/>
              </w:rPr>
            </w:pPr>
            <w:r w:rsidRPr="001801DF">
              <w:rPr>
                <w:rFonts w:ascii="Times New Roman" w:eastAsia="Times New Roman" w:hAnsi="Times New Roman" w:cs="Times New Roman"/>
                <w:color w:val="000000"/>
                <w:sz w:val="28"/>
                <w:szCs w:val="28"/>
                <w:lang w:eastAsia="ru-RU"/>
              </w:rPr>
              <w:t xml:space="preserve">Задания, направленные на умение находить и извлекать </w:t>
            </w:r>
          </w:p>
          <w:p w14:paraId="67340691" w14:textId="13A38121" w:rsidR="00F862F6" w:rsidRPr="001801DF" w:rsidRDefault="00F862F6" w:rsidP="000056A5">
            <w:pPr>
              <w:pStyle w:val="a4"/>
              <w:shd w:val="clear" w:color="auto" w:fill="FFFFFF"/>
              <w:ind w:left="32" w:hanging="5"/>
              <w:jc w:val="center"/>
              <w:rPr>
                <w:rFonts w:ascii="Times New Roman" w:eastAsia="Times New Roman" w:hAnsi="Times New Roman" w:cs="Times New Roman"/>
                <w:color w:val="000000"/>
                <w:sz w:val="28"/>
                <w:szCs w:val="28"/>
                <w:lang w:eastAsia="ru-RU"/>
              </w:rPr>
            </w:pPr>
            <w:r w:rsidRPr="001801DF">
              <w:rPr>
                <w:rFonts w:ascii="Times New Roman" w:eastAsia="Times New Roman" w:hAnsi="Times New Roman" w:cs="Times New Roman"/>
                <w:color w:val="000000"/>
                <w:sz w:val="28"/>
                <w:szCs w:val="28"/>
                <w:lang w:eastAsia="ru-RU"/>
              </w:rPr>
              <w:t>информацию</w:t>
            </w:r>
          </w:p>
          <w:p w14:paraId="60EB6BB6" w14:textId="77777777" w:rsidR="00F862F6" w:rsidRPr="00D51A31" w:rsidRDefault="00F862F6" w:rsidP="001772AB">
            <w:pPr>
              <w:pStyle w:val="a4"/>
              <w:shd w:val="clear" w:color="auto" w:fill="FFFFFF"/>
              <w:ind w:left="1145" w:firstLine="709"/>
              <w:rPr>
                <w:rFonts w:ascii="Times New Roman" w:eastAsia="Times New Roman" w:hAnsi="Times New Roman" w:cs="Times New Roman"/>
                <w:color w:val="000000"/>
                <w:sz w:val="28"/>
                <w:szCs w:val="28"/>
                <w:u w:val="single"/>
                <w:lang w:eastAsia="ru-RU"/>
              </w:rPr>
            </w:pPr>
          </w:p>
          <w:tbl>
            <w:tblPr>
              <w:tblStyle w:val="a3"/>
              <w:tblW w:w="8244" w:type="dxa"/>
              <w:tblLook w:val="04A0" w:firstRow="1" w:lastRow="0" w:firstColumn="1" w:lastColumn="0" w:noHBand="0" w:noVBand="1"/>
            </w:tblPr>
            <w:tblGrid>
              <w:gridCol w:w="4133"/>
              <w:gridCol w:w="4111"/>
            </w:tblGrid>
            <w:tr w:rsidR="00F862F6" w:rsidRPr="00F862F6" w14:paraId="558820D6" w14:textId="77777777" w:rsidTr="000056A5">
              <w:tc>
                <w:tcPr>
                  <w:tcW w:w="4133" w:type="dxa"/>
                </w:tcPr>
                <w:p w14:paraId="51ECD998" w14:textId="77777777" w:rsidR="00F862F6" w:rsidRPr="00F862F6" w:rsidRDefault="00F862F6" w:rsidP="001772AB">
                  <w:pPr>
                    <w:spacing w:before="100" w:beforeAutospacing="1" w:after="100" w:afterAutospacing="1"/>
                    <w:ind w:firstLine="709"/>
                    <w:jc w:val="center"/>
                    <w:rPr>
                      <w:rFonts w:ascii="Times New Roman" w:eastAsia="Times New Roman" w:hAnsi="Times New Roman" w:cs="Times New Roman"/>
                      <w:b/>
                      <w:i/>
                      <w:color w:val="000000"/>
                      <w:sz w:val="24"/>
                      <w:szCs w:val="24"/>
                      <w:lang w:eastAsia="ru-RU"/>
                    </w:rPr>
                  </w:pPr>
                  <w:r w:rsidRPr="00F862F6">
                    <w:rPr>
                      <w:rFonts w:ascii="Times New Roman" w:eastAsia="Times New Roman" w:hAnsi="Times New Roman" w:cs="Times New Roman"/>
                      <w:b/>
                      <w:i/>
                      <w:color w:val="000000"/>
                      <w:sz w:val="24"/>
                      <w:szCs w:val="24"/>
                      <w:lang w:eastAsia="ru-RU"/>
                    </w:rPr>
                    <w:t>Задание 1</w:t>
                  </w:r>
                </w:p>
              </w:tc>
              <w:tc>
                <w:tcPr>
                  <w:tcW w:w="4111" w:type="dxa"/>
                </w:tcPr>
                <w:p w14:paraId="06646BCC" w14:textId="77777777" w:rsidR="00F862F6" w:rsidRPr="00F862F6" w:rsidRDefault="00F862F6" w:rsidP="001772AB">
                  <w:pPr>
                    <w:spacing w:before="100" w:beforeAutospacing="1" w:after="100" w:afterAutospacing="1"/>
                    <w:ind w:firstLine="709"/>
                    <w:jc w:val="center"/>
                    <w:rPr>
                      <w:rFonts w:ascii="Times New Roman" w:eastAsia="Times New Roman" w:hAnsi="Times New Roman" w:cs="Times New Roman"/>
                      <w:b/>
                      <w:i/>
                      <w:color w:val="000000"/>
                      <w:sz w:val="24"/>
                      <w:szCs w:val="24"/>
                      <w:lang w:eastAsia="ru-RU"/>
                    </w:rPr>
                  </w:pPr>
                  <w:r w:rsidRPr="00F862F6">
                    <w:rPr>
                      <w:rFonts w:ascii="Times New Roman" w:eastAsia="Times New Roman" w:hAnsi="Times New Roman" w:cs="Times New Roman"/>
                      <w:b/>
                      <w:i/>
                      <w:color w:val="000000"/>
                      <w:sz w:val="24"/>
                      <w:szCs w:val="24"/>
                      <w:lang w:eastAsia="ru-RU"/>
                    </w:rPr>
                    <w:t>Задание 2</w:t>
                  </w:r>
                </w:p>
              </w:tc>
            </w:tr>
            <w:tr w:rsidR="00F862F6" w:rsidRPr="00F862F6" w14:paraId="5D8876B5" w14:textId="77777777" w:rsidTr="000056A5">
              <w:tc>
                <w:tcPr>
                  <w:tcW w:w="4133" w:type="dxa"/>
                </w:tcPr>
                <w:p w14:paraId="6260A6A1" w14:textId="489F2F84" w:rsidR="00F862F6" w:rsidRPr="00F862F6" w:rsidRDefault="00F862F6" w:rsidP="001772AB">
                  <w:pPr>
                    <w:spacing w:before="100" w:beforeAutospacing="1" w:after="100" w:afterAutospacing="1"/>
                    <w:ind w:firstLine="709"/>
                    <w:jc w:val="both"/>
                    <w:rPr>
                      <w:rFonts w:ascii="Times New Roman" w:eastAsia="Times New Roman" w:hAnsi="Times New Roman" w:cs="Times New Roman"/>
                      <w:color w:val="000000"/>
                      <w:sz w:val="24"/>
                      <w:szCs w:val="24"/>
                      <w:lang w:eastAsia="ru-RU"/>
                    </w:rPr>
                  </w:pPr>
                  <w:r w:rsidRPr="00F862F6">
                    <w:rPr>
                      <w:rFonts w:ascii="Times New Roman" w:eastAsia="Times New Roman" w:hAnsi="Times New Roman" w:cs="Times New Roman"/>
                      <w:color w:val="000000"/>
                      <w:sz w:val="24"/>
                      <w:szCs w:val="24"/>
                      <w:lang w:eastAsia="ru-RU"/>
                    </w:rPr>
                    <w:t>Найдите в первом фрагменте из рассказа В.П. Астафьева «Бабушкин праздник» слова с корнем -род-. Приведите еще несколько примеров с данным корнем.</w:t>
                  </w:r>
                </w:p>
              </w:tc>
              <w:tc>
                <w:tcPr>
                  <w:tcW w:w="4111" w:type="dxa"/>
                </w:tcPr>
                <w:p w14:paraId="30E5561E" w14:textId="77777777" w:rsidR="00F862F6" w:rsidRPr="00F862F6" w:rsidRDefault="00F862F6" w:rsidP="000056A5">
                  <w:pPr>
                    <w:ind w:firstLine="598"/>
                    <w:jc w:val="both"/>
                    <w:rPr>
                      <w:rFonts w:ascii="Times New Roman" w:eastAsia="Times New Roman" w:hAnsi="Times New Roman" w:cs="Times New Roman"/>
                      <w:color w:val="000000"/>
                      <w:sz w:val="24"/>
                      <w:szCs w:val="24"/>
                      <w:lang w:eastAsia="ru-RU"/>
                    </w:rPr>
                  </w:pPr>
                  <w:r w:rsidRPr="00F862F6">
                    <w:rPr>
                      <w:rFonts w:ascii="Times New Roman" w:eastAsia="Times New Roman" w:hAnsi="Times New Roman" w:cs="Times New Roman"/>
                      <w:color w:val="000000"/>
                      <w:sz w:val="24"/>
                      <w:szCs w:val="24"/>
                      <w:lang w:eastAsia="ru-RU"/>
                    </w:rPr>
                    <w:t xml:space="preserve">Найдите в тексте незнакомые вам слова, подчеркните их цветным карандашом. Помог ли текст понять вам их значение? </w:t>
                  </w:r>
                </w:p>
                <w:p w14:paraId="69257864" w14:textId="77777777" w:rsidR="00F862F6" w:rsidRPr="00F862F6" w:rsidRDefault="00F862F6" w:rsidP="000056A5">
                  <w:pPr>
                    <w:ind w:firstLine="598"/>
                    <w:jc w:val="both"/>
                    <w:rPr>
                      <w:rFonts w:ascii="Times New Roman" w:eastAsia="Times New Roman" w:hAnsi="Times New Roman" w:cs="Times New Roman"/>
                      <w:color w:val="000000"/>
                      <w:sz w:val="24"/>
                      <w:szCs w:val="24"/>
                      <w:lang w:eastAsia="ru-RU"/>
                    </w:rPr>
                  </w:pPr>
                  <w:r w:rsidRPr="00F862F6">
                    <w:rPr>
                      <w:rFonts w:ascii="Times New Roman" w:eastAsia="Times New Roman" w:hAnsi="Times New Roman" w:cs="Times New Roman"/>
                      <w:color w:val="000000"/>
                      <w:sz w:val="24"/>
                      <w:szCs w:val="24"/>
                      <w:lang w:eastAsia="ru-RU"/>
                    </w:rPr>
                    <w:t>Проверьте себя по толковому словарю.</w:t>
                  </w:r>
                </w:p>
              </w:tc>
            </w:tr>
          </w:tbl>
          <w:p w14:paraId="11292A53" w14:textId="77777777" w:rsidR="00693EB1" w:rsidRDefault="00693EB1" w:rsidP="000056A5">
            <w:pPr>
              <w:pStyle w:val="a4"/>
              <w:shd w:val="clear" w:color="auto" w:fill="FFFFFF"/>
              <w:ind w:left="0" w:firstLine="27"/>
              <w:jc w:val="center"/>
              <w:rPr>
                <w:rFonts w:ascii="Times New Roman" w:eastAsia="Times New Roman" w:hAnsi="Times New Roman" w:cs="Times New Roman"/>
                <w:color w:val="000000"/>
                <w:sz w:val="28"/>
                <w:szCs w:val="28"/>
                <w:lang w:eastAsia="ru-RU"/>
              </w:rPr>
            </w:pPr>
          </w:p>
          <w:p w14:paraId="5D315538" w14:textId="0EE8B9B6" w:rsidR="00F862F6" w:rsidRPr="001801DF" w:rsidRDefault="00F862F6" w:rsidP="000056A5">
            <w:pPr>
              <w:pStyle w:val="a4"/>
              <w:shd w:val="clear" w:color="auto" w:fill="FFFFFF"/>
              <w:ind w:left="0" w:firstLine="27"/>
              <w:jc w:val="center"/>
              <w:rPr>
                <w:rFonts w:ascii="Times New Roman" w:eastAsia="Times New Roman" w:hAnsi="Times New Roman" w:cs="Times New Roman"/>
                <w:color w:val="000000"/>
                <w:sz w:val="28"/>
                <w:szCs w:val="28"/>
                <w:lang w:eastAsia="ru-RU"/>
              </w:rPr>
            </w:pPr>
            <w:r w:rsidRPr="001801DF">
              <w:rPr>
                <w:rFonts w:ascii="Times New Roman" w:eastAsia="Times New Roman" w:hAnsi="Times New Roman" w:cs="Times New Roman"/>
                <w:color w:val="000000"/>
                <w:sz w:val="28"/>
                <w:szCs w:val="28"/>
                <w:lang w:eastAsia="ru-RU"/>
              </w:rPr>
              <w:t>Задания, направленные на развитие умени</w:t>
            </w:r>
            <w:r w:rsidR="000056A5" w:rsidRPr="001801DF">
              <w:rPr>
                <w:rFonts w:ascii="Times New Roman" w:eastAsia="Times New Roman" w:hAnsi="Times New Roman" w:cs="Times New Roman"/>
                <w:color w:val="000000"/>
                <w:sz w:val="28"/>
                <w:szCs w:val="28"/>
                <w:lang w:eastAsia="ru-RU"/>
              </w:rPr>
              <w:t>я</w:t>
            </w:r>
            <w:r w:rsidRPr="001801DF">
              <w:rPr>
                <w:rFonts w:ascii="Times New Roman" w:eastAsia="Times New Roman" w:hAnsi="Times New Roman" w:cs="Times New Roman"/>
                <w:color w:val="000000"/>
                <w:sz w:val="28"/>
                <w:szCs w:val="28"/>
                <w:lang w:eastAsia="ru-RU"/>
              </w:rPr>
              <w:t xml:space="preserve"> интерпретировать </w:t>
            </w:r>
          </w:p>
          <w:p w14:paraId="573EEA8C" w14:textId="73497642" w:rsidR="00F862F6" w:rsidRPr="001801DF" w:rsidRDefault="00F862F6" w:rsidP="000056A5">
            <w:pPr>
              <w:pStyle w:val="a4"/>
              <w:shd w:val="clear" w:color="auto" w:fill="FFFFFF"/>
              <w:ind w:left="0" w:firstLine="27"/>
              <w:jc w:val="center"/>
              <w:rPr>
                <w:rFonts w:ascii="Times New Roman" w:eastAsia="Times New Roman" w:hAnsi="Times New Roman" w:cs="Times New Roman"/>
                <w:color w:val="000000"/>
                <w:sz w:val="28"/>
                <w:szCs w:val="28"/>
                <w:lang w:eastAsia="ru-RU"/>
              </w:rPr>
            </w:pPr>
            <w:r w:rsidRPr="001801DF">
              <w:rPr>
                <w:rFonts w:ascii="Times New Roman" w:eastAsia="Times New Roman" w:hAnsi="Times New Roman" w:cs="Times New Roman"/>
                <w:color w:val="000000"/>
                <w:sz w:val="28"/>
                <w:szCs w:val="28"/>
                <w:lang w:eastAsia="ru-RU"/>
              </w:rPr>
              <w:t>и интегрировать полученную информацию</w:t>
            </w:r>
          </w:p>
          <w:p w14:paraId="0A8B9A9E" w14:textId="79BE9971" w:rsidR="00F862F6" w:rsidRPr="00F862F6" w:rsidRDefault="00F862F6" w:rsidP="001772AB">
            <w:pPr>
              <w:ind w:firstLine="709"/>
              <w:jc w:val="both"/>
              <w:rPr>
                <w:rFonts w:ascii="Times New Roman" w:eastAsia="Times New Roman" w:hAnsi="Times New Roman" w:cs="Times New Roman"/>
                <w:b/>
                <w:bCs/>
                <w:sz w:val="28"/>
                <w:szCs w:val="28"/>
                <w:lang w:eastAsia="ru-RU"/>
              </w:rPr>
            </w:pPr>
            <w:r w:rsidRPr="00F862F6">
              <w:rPr>
                <w:rFonts w:ascii="Times New Roman" w:eastAsia="Times New Roman" w:hAnsi="Times New Roman" w:cs="Times New Roman"/>
                <w:b/>
                <w:bCs/>
                <w:sz w:val="28"/>
                <w:szCs w:val="28"/>
                <w:lang w:eastAsia="ru-RU"/>
              </w:rPr>
              <w:lastRenderedPageBreak/>
              <w:t>Задание 1.</w:t>
            </w:r>
            <w:r w:rsidR="001801DF">
              <w:rPr>
                <w:rFonts w:ascii="Times New Roman" w:eastAsia="Times New Roman" w:hAnsi="Times New Roman" w:cs="Times New Roman"/>
                <w:b/>
                <w:bCs/>
                <w:sz w:val="28"/>
                <w:szCs w:val="28"/>
                <w:lang w:eastAsia="ru-RU"/>
              </w:rPr>
              <w:t xml:space="preserve"> </w:t>
            </w:r>
            <w:r w:rsidRPr="00F862F6">
              <w:rPr>
                <w:rFonts w:ascii="Times New Roman" w:eastAsia="Times New Roman" w:hAnsi="Times New Roman" w:cs="Times New Roman"/>
                <w:b/>
                <w:bCs/>
                <w:sz w:val="28"/>
                <w:szCs w:val="28"/>
                <w:lang w:eastAsia="ru-RU"/>
              </w:rPr>
              <w:t>Установите соответствие между словами из текста и их значениями.</w:t>
            </w:r>
          </w:p>
          <w:p w14:paraId="3951A39E" w14:textId="77777777" w:rsidR="00F862F6" w:rsidRDefault="00F862F6" w:rsidP="001772AB">
            <w:pPr>
              <w:ind w:firstLine="709"/>
              <w:jc w:val="both"/>
              <w:rPr>
                <w:rFonts w:ascii="Times New Roman" w:eastAsia="Times New Roman" w:hAnsi="Times New Roman" w:cs="Times New Roman"/>
                <w:b/>
                <w:bCs/>
                <w:sz w:val="24"/>
                <w:szCs w:val="24"/>
                <w:lang w:eastAsia="ru-RU"/>
              </w:rPr>
            </w:pPr>
          </w:p>
          <w:tbl>
            <w:tblPr>
              <w:tblStyle w:val="a3"/>
              <w:tblW w:w="0" w:type="auto"/>
              <w:tblLook w:val="04A0" w:firstRow="1" w:lastRow="0" w:firstColumn="1" w:lastColumn="0" w:noHBand="0" w:noVBand="1"/>
            </w:tblPr>
            <w:tblGrid>
              <w:gridCol w:w="4134"/>
              <w:gridCol w:w="4135"/>
            </w:tblGrid>
            <w:tr w:rsidR="00F862F6" w14:paraId="4AE60C58" w14:textId="77777777" w:rsidTr="00F862F6">
              <w:tc>
                <w:tcPr>
                  <w:tcW w:w="4134" w:type="dxa"/>
                </w:tcPr>
                <w:p w14:paraId="52BDBFDA" w14:textId="1506AC87" w:rsidR="00F862F6" w:rsidRPr="00F862F6" w:rsidRDefault="00F862F6" w:rsidP="001772AB">
                  <w:pPr>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Pr="00F862F6">
                    <w:rPr>
                      <w:rFonts w:ascii="Times New Roman" w:eastAsia="Times New Roman" w:hAnsi="Times New Roman" w:cs="Times New Roman"/>
                      <w:sz w:val="24"/>
                      <w:szCs w:val="24"/>
                      <w:lang w:eastAsia="ru-RU"/>
                    </w:rPr>
                    <w:t>остевать</w:t>
                  </w:r>
                </w:p>
              </w:tc>
              <w:tc>
                <w:tcPr>
                  <w:tcW w:w="4135" w:type="dxa"/>
                </w:tcPr>
                <w:p w14:paraId="5475EBDB" w14:textId="04389811" w:rsidR="00F862F6" w:rsidRPr="00F862F6" w:rsidRDefault="00F862F6" w:rsidP="001772AB">
                  <w:pPr>
                    <w:ind w:firstLine="709"/>
                    <w:jc w:val="both"/>
                    <w:rPr>
                      <w:rFonts w:ascii="Times New Roman" w:eastAsia="Times New Roman" w:hAnsi="Times New Roman" w:cs="Times New Roman"/>
                      <w:sz w:val="24"/>
                      <w:szCs w:val="24"/>
                      <w:lang w:eastAsia="ru-RU"/>
                    </w:rPr>
                  </w:pPr>
                  <w:r w:rsidRPr="00F862F6">
                    <w:rPr>
                      <w:rFonts w:ascii="Times New Roman" w:eastAsia="Times New Roman" w:hAnsi="Times New Roman" w:cs="Times New Roman"/>
                      <w:sz w:val="24"/>
                      <w:szCs w:val="24"/>
                      <w:lang w:eastAsia="ru-RU"/>
                    </w:rPr>
                    <w:t>Очень много</w:t>
                  </w:r>
                </w:p>
              </w:tc>
            </w:tr>
            <w:tr w:rsidR="00F862F6" w14:paraId="349D44F1" w14:textId="77777777" w:rsidTr="00F862F6">
              <w:tc>
                <w:tcPr>
                  <w:tcW w:w="4134" w:type="dxa"/>
                </w:tcPr>
                <w:p w14:paraId="7674795C" w14:textId="640AABDE" w:rsidR="00F862F6" w:rsidRPr="00F862F6" w:rsidRDefault="00F862F6" w:rsidP="001772AB">
                  <w:pPr>
                    <w:ind w:firstLine="709"/>
                    <w:rPr>
                      <w:rFonts w:ascii="Times New Roman" w:hAnsi="Times New Roman" w:cs="Times New Roman"/>
                      <w:sz w:val="24"/>
                      <w:szCs w:val="24"/>
                    </w:rPr>
                  </w:pPr>
                  <w:r w:rsidRPr="00F862F6">
                    <w:rPr>
                      <w:rFonts w:ascii="Times New Roman" w:hAnsi="Times New Roman" w:cs="Times New Roman"/>
                      <w:sz w:val="24"/>
                      <w:szCs w:val="24"/>
                    </w:rPr>
                    <w:t>Уйма людей</w:t>
                  </w:r>
                </w:p>
              </w:tc>
              <w:tc>
                <w:tcPr>
                  <w:tcW w:w="4135" w:type="dxa"/>
                </w:tcPr>
                <w:p w14:paraId="6D60C61D" w14:textId="0BFEB759" w:rsidR="00F862F6" w:rsidRPr="00F862F6" w:rsidRDefault="00F862F6" w:rsidP="001772AB">
                  <w:pPr>
                    <w:ind w:firstLine="709"/>
                    <w:rPr>
                      <w:rFonts w:ascii="Times New Roman" w:hAnsi="Times New Roman" w:cs="Times New Roman"/>
                      <w:sz w:val="24"/>
                      <w:szCs w:val="24"/>
                    </w:rPr>
                  </w:pPr>
                  <w:r w:rsidRPr="00F862F6">
                    <w:rPr>
                      <w:rFonts w:ascii="Times New Roman" w:hAnsi="Times New Roman" w:cs="Times New Roman"/>
                      <w:sz w:val="24"/>
                      <w:szCs w:val="24"/>
                    </w:rPr>
                    <w:t>Широко открыл</w:t>
                  </w:r>
                </w:p>
              </w:tc>
            </w:tr>
            <w:tr w:rsidR="00F862F6" w14:paraId="05692A52" w14:textId="77777777" w:rsidTr="00F862F6">
              <w:tc>
                <w:tcPr>
                  <w:tcW w:w="4134" w:type="dxa"/>
                </w:tcPr>
                <w:p w14:paraId="106A9584" w14:textId="527FE5D4" w:rsidR="00F862F6" w:rsidRPr="00F862F6" w:rsidRDefault="00F862F6" w:rsidP="001772AB">
                  <w:pPr>
                    <w:ind w:firstLine="709"/>
                    <w:rPr>
                      <w:rFonts w:ascii="Times New Roman" w:hAnsi="Times New Roman" w:cs="Times New Roman"/>
                      <w:sz w:val="24"/>
                      <w:szCs w:val="24"/>
                    </w:rPr>
                  </w:pPr>
                  <w:r w:rsidRPr="00F862F6">
                    <w:rPr>
                      <w:rFonts w:ascii="Times New Roman" w:hAnsi="Times New Roman" w:cs="Times New Roman"/>
                      <w:sz w:val="24"/>
                      <w:szCs w:val="24"/>
                    </w:rPr>
                    <w:t>Распахнул</w:t>
                  </w:r>
                </w:p>
              </w:tc>
              <w:tc>
                <w:tcPr>
                  <w:tcW w:w="4135" w:type="dxa"/>
                </w:tcPr>
                <w:p w14:paraId="63F692C3" w14:textId="45CC87BB" w:rsidR="00F862F6" w:rsidRPr="00F862F6" w:rsidRDefault="00F862F6" w:rsidP="001772AB">
                  <w:pPr>
                    <w:ind w:firstLine="709"/>
                    <w:rPr>
                      <w:rFonts w:ascii="Times New Roman" w:hAnsi="Times New Roman" w:cs="Times New Roman"/>
                      <w:sz w:val="24"/>
                      <w:szCs w:val="24"/>
                    </w:rPr>
                  </w:pPr>
                  <w:r w:rsidRPr="00F862F6">
                    <w:rPr>
                      <w:rFonts w:ascii="Times New Roman" w:hAnsi="Times New Roman" w:cs="Times New Roman"/>
                      <w:sz w:val="24"/>
                      <w:szCs w:val="24"/>
                    </w:rPr>
                    <w:t>Приезжать в гости</w:t>
                  </w:r>
                </w:p>
              </w:tc>
            </w:tr>
          </w:tbl>
          <w:p w14:paraId="378974DF" w14:textId="193FD9E7" w:rsidR="00F862F6" w:rsidRDefault="00F862F6" w:rsidP="001772AB">
            <w:pPr>
              <w:ind w:firstLine="709"/>
              <w:rPr>
                <w:rFonts w:ascii="Times New Roman" w:eastAsia="Times New Roman" w:hAnsi="Times New Roman" w:cs="Times New Roman"/>
                <w:b/>
                <w:bCs/>
                <w:sz w:val="24"/>
                <w:szCs w:val="24"/>
                <w:lang w:eastAsia="ru-RU"/>
              </w:rPr>
            </w:pPr>
          </w:p>
          <w:p w14:paraId="059B7D2C" w14:textId="77777777" w:rsidR="00F862F6" w:rsidRPr="00354492" w:rsidRDefault="00F862F6" w:rsidP="001772AB">
            <w:pPr>
              <w:ind w:firstLine="709"/>
              <w:jc w:val="both"/>
              <w:rPr>
                <w:rFonts w:ascii="Times New Roman" w:eastAsia="Times New Roman" w:hAnsi="Times New Roman" w:cs="Times New Roman"/>
                <w:b/>
                <w:bCs/>
                <w:sz w:val="28"/>
                <w:szCs w:val="28"/>
                <w:lang w:eastAsia="ru-RU"/>
              </w:rPr>
            </w:pPr>
            <w:r w:rsidRPr="00354492">
              <w:rPr>
                <w:rFonts w:ascii="Times New Roman" w:eastAsia="Times New Roman" w:hAnsi="Times New Roman" w:cs="Times New Roman"/>
                <w:b/>
                <w:bCs/>
                <w:sz w:val="28"/>
                <w:szCs w:val="28"/>
                <w:lang w:eastAsia="ru-RU"/>
              </w:rPr>
              <w:t xml:space="preserve">Задание 2. </w:t>
            </w:r>
            <w:r w:rsidRPr="007A1019">
              <w:rPr>
                <w:rFonts w:ascii="Times New Roman" w:eastAsia="Times New Roman" w:hAnsi="Times New Roman" w:cs="Times New Roman"/>
                <w:b/>
                <w:bCs/>
                <w:sz w:val="28"/>
                <w:szCs w:val="28"/>
                <w:lang w:eastAsia="ru-RU"/>
              </w:rPr>
              <w:t xml:space="preserve">Автор текста говорит о </w:t>
            </w:r>
            <w:r w:rsidRPr="00354492">
              <w:rPr>
                <w:rFonts w:ascii="Times New Roman" w:eastAsia="Times New Roman" w:hAnsi="Times New Roman" w:cs="Times New Roman"/>
                <w:b/>
                <w:bCs/>
                <w:sz w:val="28"/>
                <w:szCs w:val="28"/>
                <w:lang w:eastAsia="ru-RU"/>
              </w:rPr>
              <w:t>гостеприимстве сибирской семьи. В чем оно заключается? Выберите все правильные ответы и запишите их цифрами.</w:t>
            </w:r>
          </w:p>
          <w:p w14:paraId="391DAA92" w14:textId="77777777" w:rsidR="00F862F6" w:rsidRPr="00354492" w:rsidRDefault="00F862F6" w:rsidP="001772AB">
            <w:pPr>
              <w:ind w:left="32" w:firstLine="709"/>
              <w:rPr>
                <w:rFonts w:ascii="Times New Roman" w:eastAsia="Times New Roman" w:hAnsi="Times New Roman" w:cs="Times New Roman"/>
                <w:bCs/>
                <w:sz w:val="28"/>
                <w:szCs w:val="28"/>
                <w:lang w:eastAsia="ru-RU"/>
              </w:rPr>
            </w:pPr>
            <w:r w:rsidRPr="00354492">
              <w:rPr>
                <w:rFonts w:ascii="Times New Roman" w:eastAsia="Times New Roman" w:hAnsi="Times New Roman" w:cs="Times New Roman"/>
                <w:bCs/>
                <w:sz w:val="28"/>
                <w:szCs w:val="28"/>
                <w:lang w:eastAsia="ru-RU"/>
              </w:rPr>
              <w:t>____ Гостям широко открывали двери дома.</w:t>
            </w:r>
          </w:p>
          <w:p w14:paraId="4225759C" w14:textId="77777777" w:rsidR="00F862F6" w:rsidRPr="00354492" w:rsidRDefault="00F862F6" w:rsidP="001772AB">
            <w:pPr>
              <w:ind w:left="32" w:firstLine="709"/>
              <w:jc w:val="both"/>
              <w:rPr>
                <w:rFonts w:ascii="Times New Roman" w:eastAsia="Times New Roman" w:hAnsi="Times New Roman" w:cs="Times New Roman"/>
                <w:bCs/>
                <w:sz w:val="28"/>
                <w:szCs w:val="28"/>
                <w:lang w:eastAsia="ru-RU"/>
              </w:rPr>
            </w:pPr>
            <w:r w:rsidRPr="00354492">
              <w:rPr>
                <w:rFonts w:ascii="Times New Roman" w:eastAsia="Times New Roman" w:hAnsi="Times New Roman" w:cs="Times New Roman"/>
                <w:bCs/>
                <w:sz w:val="28"/>
                <w:szCs w:val="28"/>
                <w:lang w:eastAsia="ru-RU"/>
              </w:rPr>
              <w:t>____ Все родственники съезжались на день рождения бабушки.</w:t>
            </w:r>
          </w:p>
          <w:p w14:paraId="321DC1F5" w14:textId="267D8674" w:rsidR="00F862F6" w:rsidRDefault="00F862F6" w:rsidP="001772AB">
            <w:pPr>
              <w:ind w:left="32" w:firstLine="709"/>
              <w:jc w:val="both"/>
              <w:rPr>
                <w:rFonts w:ascii="Times New Roman" w:eastAsia="Times New Roman" w:hAnsi="Times New Roman" w:cs="Times New Roman"/>
                <w:bCs/>
                <w:sz w:val="28"/>
                <w:szCs w:val="28"/>
                <w:lang w:eastAsia="ru-RU"/>
              </w:rPr>
            </w:pPr>
            <w:r w:rsidRPr="00354492">
              <w:rPr>
                <w:rFonts w:ascii="Times New Roman" w:eastAsia="Times New Roman" w:hAnsi="Times New Roman" w:cs="Times New Roman"/>
                <w:bCs/>
                <w:sz w:val="28"/>
                <w:szCs w:val="28"/>
                <w:lang w:eastAsia="ru-RU"/>
              </w:rPr>
              <w:t>____ На праздничный стол выставляли все, что есть в печи, в погребе, в кладовке.</w:t>
            </w:r>
          </w:p>
          <w:p w14:paraId="389BE4A9" w14:textId="77777777" w:rsidR="000056A5" w:rsidRDefault="000056A5" w:rsidP="001772AB">
            <w:pPr>
              <w:ind w:left="32" w:firstLine="709"/>
              <w:jc w:val="both"/>
              <w:rPr>
                <w:rFonts w:ascii="Times New Roman" w:eastAsia="Times New Roman" w:hAnsi="Times New Roman" w:cs="Times New Roman"/>
                <w:bCs/>
                <w:sz w:val="28"/>
                <w:szCs w:val="28"/>
                <w:lang w:eastAsia="ru-RU"/>
              </w:rPr>
            </w:pPr>
          </w:p>
          <w:p w14:paraId="5E539AC3" w14:textId="77777777" w:rsidR="000056A5" w:rsidRPr="001801DF" w:rsidRDefault="000056A5" w:rsidP="000056A5">
            <w:pPr>
              <w:pStyle w:val="a4"/>
              <w:shd w:val="clear" w:color="auto" w:fill="FFFFFF"/>
              <w:ind w:left="0"/>
              <w:jc w:val="center"/>
              <w:rPr>
                <w:rFonts w:ascii="Times New Roman" w:eastAsia="Times New Roman" w:hAnsi="Times New Roman" w:cs="Times New Roman"/>
                <w:color w:val="000000"/>
                <w:sz w:val="28"/>
                <w:szCs w:val="28"/>
                <w:lang w:eastAsia="ru-RU"/>
              </w:rPr>
            </w:pPr>
            <w:r w:rsidRPr="001801DF">
              <w:rPr>
                <w:rFonts w:ascii="Times New Roman" w:eastAsia="Times New Roman" w:hAnsi="Times New Roman" w:cs="Times New Roman"/>
                <w:color w:val="000000"/>
                <w:sz w:val="28"/>
                <w:szCs w:val="28"/>
                <w:lang w:eastAsia="ru-RU"/>
              </w:rPr>
              <w:t>Задания, направленные на развитие умения о</w:t>
            </w:r>
            <w:r w:rsidR="00F862F6" w:rsidRPr="001801DF">
              <w:rPr>
                <w:rFonts w:ascii="Times New Roman" w:eastAsia="Times New Roman" w:hAnsi="Times New Roman" w:cs="Times New Roman"/>
                <w:color w:val="000000"/>
                <w:sz w:val="28"/>
                <w:szCs w:val="28"/>
                <w:lang w:eastAsia="ru-RU"/>
              </w:rPr>
              <w:t>смысл</w:t>
            </w:r>
            <w:r w:rsidRPr="001801DF">
              <w:rPr>
                <w:rFonts w:ascii="Times New Roman" w:eastAsia="Times New Roman" w:hAnsi="Times New Roman" w:cs="Times New Roman"/>
                <w:color w:val="000000"/>
                <w:sz w:val="28"/>
                <w:szCs w:val="28"/>
                <w:lang w:eastAsia="ru-RU"/>
              </w:rPr>
              <w:t>ива</w:t>
            </w:r>
            <w:r w:rsidR="00F862F6" w:rsidRPr="001801DF">
              <w:rPr>
                <w:rFonts w:ascii="Times New Roman" w:eastAsia="Times New Roman" w:hAnsi="Times New Roman" w:cs="Times New Roman"/>
                <w:color w:val="000000"/>
                <w:sz w:val="28"/>
                <w:szCs w:val="28"/>
                <w:lang w:eastAsia="ru-RU"/>
              </w:rPr>
              <w:t xml:space="preserve">ть </w:t>
            </w:r>
          </w:p>
          <w:p w14:paraId="3AA69724" w14:textId="1146A5CE" w:rsidR="00F862F6" w:rsidRPr="001801DF" w:rsidRDefault="00F862F6" w:rsidP="000056A5">
            <w:pPr>
              <w:pStyle w:val="a4"/>
              <w:shd w:val="clear" w:color="auto" w:fill="FFFFFF"/>
              <w:ind w:left="0"/>
              <w:jc w:val="center"/>
              <w:rPr>
                <w:rFonts w:ascii="Times New Roman" w:eastAsia="Times New Roman" w:hAnsi="Times New Roman" w:cs="Times New Roman"/>
                <w:color w:val="000000"/>
                <w:sz w:val="28"/>
                <w:szCs w:val="28"/>
                <w:lang w:eastAsia="ru-RU"/>
              </w:rPr>
            </w:pPr>
            <w:r w:rsidRPr="001801DF">
              <w:rPr>
                <w:rFonts w:ascii="Times New Roman" w:eastAsia="Times New Roman" w:hAnsi="Times New Roman" w:cs="Times New Roman"/>
                <w:color w:val="000000"/>
                <w:sz w:val="28"/>
                <w:szCs w:val="28"/>
                <w:lang w:eastAsia="ru-RU"/>
              </w:rPr>
              <w:t>и оценивать содержание и форму текста</w:t>
            </w:r>
          </w:p>
          <w:p w14:paraId="1F494AE1" w14:textId="77777777" w:rsidR="000056A5" w:rsidRPr="00354492" w:rsidRDefault="000056A5" w:rsidP="000056A5">
            <w:pPr>
              <w:pStyle w:val="a4"/>
              <w:shd w:val="clear" w:color="auto" w:fill="FFFFFF"/>
              <w:ind w:left="709"/>
              <w:jc w:val="both"/>
              <w:rPr>
                <w:rFonts w:ascii="Times New Roman" w:eastAsia="Times New Roman" w:hAnsi="Times New Roman" w:cs="Times New Roman"/>
                <w:color w:val="000000"/>
                <w:sz w:val="28"/>
                <w:szCs w:val="28"/>
                <w:u w:val="single"/>
                <w:lang w:eastAsia="ru-RU"/>
              </w:rPr>
            </w:pPr>
          </w:p>
          <w:p w14:paraId="24011054" w14:textId="1B2C854B" w:rsidR="00F862F6" w:rsidRPr="00354492"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sidRPr="001801DF">
              <w:rPr>
                <w:rFonts w:ascii="Times New Roman" w:eastAsia="Times New Roman" w:hAnsi="Times New Roman" w:cs="Times New Roman"/>
                <w:bCs/>
                <w:color w:val="000000"/>
                <w:sz w:val="28"/>
                <w:szCs w:val="28"/>
                <w:lang w:eastAsia="ru-RU"/>
              </w:rPr>
              <w:t>Задание 1.</w:t>
            </w:r>
            <w:r w:rsidRPr="00354492">
              <w:rPr>
                <w:rFonts w:ascii="Times New Roman" w:eastAsia="Times New Roman" w:hAnsi="Times New Roman" w:cs="Times New Roman"/>
                <w:color w:val="000000"/>
                <w:sz w:val="28"/>
                <w:szCs w:val="28"/>
                <w:lang w:eastAsia="ru-RU"/>
              </w:rPr>
              <w:t xml:space="preserve"> Какие факты подтверждают мысль о том, что семья из рассказа В.П.</w:t>
            </w:r>
            <w:r w:rsidR="000056A5">
              <w:rPr>
                <w:rFonts w:ascii="Times New Roman" w:eastAsia="Times New Roman" w:hAnsi="Times New Roman" w:cs="Times New Roman"/>
                <w:color w:val="000000"/>
                <w:sz w:val="28"/>
                <w:szCs w:val="28"/>
                <w:lang w:eastAsia="ru-RU"/>
              </w:rPr>
              <w:t xml:space="preserve"> </w:t>
            </w:r>
            <w:r w:rsidRPr="00354492">
              <w:rPr>
                <w:rFonts w:ascii="Times New Roman" w:eastAsia="Times New Roman" w:hAnsi="Times New Roman" w:cs="Times New Roman"/>
                <w:color w:val="000000"/>
                <w:sz w:val="28"/>
                <w:szCs w:val="28"/>
                <w:lang w:eastAsia="ru-RU"/>
              </w:rPr>
              <w:t xml:space="preserve">Астафьева очень гостеприимная и дружная? </w:t>
            </w:r>
          </w:p>
          <w:p w14:paraId="57DC2E98" w14:textId="5600B370" w:rsidR="00F862F6"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sidRPr="001801DF">
              <w:rPr>
                <w:rFonts w:ascii="Times New Roman" w:eastAsia="Times New Roman" w:hAnsi="Times New Roman" w:cs="Times New Roman"/>
                <w:bCs/>
                <w:color w:val="000000"/>
                <w:sz w:val="28"/>
                <w:szCs w:val="28"/>
                <w:lang w:eastAsia="ru-RU"/>
              </w:rPr>
              <w:t>Задание 2.</w:t>
            </w:r>
            <w:r w:rsidRPr="00354492">
              <w:rPr>
                <w:rFonts w:ascii="Times New Roman" w:eastAsia="Times New Roman" w:hAnsi="Times New Roman" w:cs="Times New Roman"/>
                <w:color w:val="000000"/>
                <w:sz w:val="28"/>
                <w:szCs w:val="28"/>
                <w:lang w:eastAsia="ru-RU"/>
              </w:rPr>
              <w:t xml:space="preserve"> На основе прочитанных текстов и предложенных репродукций подготовьте небольшой рассказ о традиции собираться вместе всем родственникам. Объединяет ли это семью? </w:t>
            </w:r>
          </w:p>
          <w:p w14:paraId="73F0BB35" w14:textId="77777777" w:rsidR="00693EB1" w:rsidRPr="00354492" w:rsidRDefault="00693EB1" w:rsidP="001772AB">
            <w:pPr>
              <w:shd w:val="clear" w:color="auto" w:fill="FFFFFF"/>
              <w:ind w:firstLine="709"/>
              <w:jc w:val="both"/>
              <w:rPr>
                <w:rFonts w:ascii="Times New Roman" w:eastAsia="Times New Roman" w:hAnsi="Times New Roman" w:cs="Times New Roman"/>
                <w:color w:val="000000"/>
                <w:sz w:val="28"/>
                <w:szCs w:val="28"/>
                <w:lang w:eastAsia="ru-RU"/>
              </w:rPr>
            </w:pPr>
          </w:p>
          <w:tbl>
            <w:tblPr>
              <w:tblStyle w:val="a3"/>
              <w:tblW w:w="0" w:type="auto"/>
              <w:jc w:val="center"/>
              <w:tblLook w:val="04A0" w:firstRow="1" w:lastRow="0" w:firstColumn="1" w:lastColumn="0" w:noHBand="0" w:noVBand="1"/>
            </w:tblPr>
            <w:tblGrid>
              <w:gridCol w:w="4303"/>
              <w:gridCol w:w="3966"/>
            </w:tblGrid>
            <w:tr w:rsidR="00693EB1" w14:paraId="611C5552" w14:textId="77777777" w:rsidTr="000056A5">
              <w:trPr>
                <w:jc w:val="center"/>
              </w:trPr>
              <w:tc>
                <w:tcPr>
                  <w:tcW w:w="4785" w:type="dxa"/>
                </w:tcPr>
                <w:p w14:paraId="34F47362" w14:textId="77777777" w:rsidR="00F862F6" w:rsidRDefault="00F862F6" w:rsidP="001772AB">
                  <w:pPr>
                    <w:spacing w:before="100" w:beforeAutospacing="1" w:after="100" w:afterAutospacing="1"/>
                    <w:jc w:val="center"/>
                    <w:rPr>
                      <w:rFonts w:ascii="Verdana" w:eastAsia="Times New Roman" w:hAnsi="Verdana" w:cs="Times New Roman"/>
                      <w:color w:val="000000"/>
                      <w:sz w:val="20"/>
                      <w:szCs w:val="20"/>
                      <w:lang w:eastAsia="ru-RU"/>
                    </w:rPr>
                  </w:pPr>
                  <w:r w:rsidRPr="00EA6EC5">
                    <w:rPr>
                      <w:rFonts w:ascii="Verdana" w:eastAsia="Times New Roman" w:hAnsi="Verdana" w:cs="Times New Roman"/>
                      <w:noProof/>
                      <w:color w:val="000000"/>
                      <w:sz w:val="20"/>
                      <w:szCs w:val="20"/>
                      <w:lang w:eastAsia="ru-RU"/>
                    </w:rPr>
                    <w:drawing>
                      <wp:inline distT="0" distB="0" distL="0" distR="0" wp14:anchorId="60BE19DA" wp14:editId="2C37067D">
                        <wp:extent cx="2677160" cy="2647950"/>
                        <wp:effectExtent l="0" t="0" r="8890" b="0"/>
                        <wp:docPr id="16" name="Рисунок 16" descr="https://webpulse.imgsmail.ru/imgpreview?key=pic2146555953084063886&amp;mb=pulse&amp;crop=fd&amp;fu=1&amp;h=495&amp;kr=1&amp;w=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ebpulse.imgsmail.ru/imgpreview?key=pic2146555953084063886&amp;mb=pulse&amp;crop=fd&amp;fu=1&amp;h=495&amp;kr=1&amp;w=6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04814" cy="2675302"/>
                                </a:xfrm>
                                <a:prstGeom prst="rect">
                                  <a:avLst/>
                                </a:prstGeom>
                                <a:noFill/>
                                <a:ln>
                                  <a:noFill/>
                                </a:ln>
                              </pic:spPr>
                            </pic:pic>
                          </a:graphicData>
                        </a:graphic>
                      </wp:inline>
                    </w:drawing>
                  </w:r>
                </w:p>
              </w:tc>
              <w:tc>
                <w:tcPr>
                  <w:tcW w:w="4786" w:type="dxa"/>
                </w:tcPr>
                <w:p w14:paraId="20FB3B3D" w14:textId="77777777" w:rsidR="00F862F6" w:rsidRDefault="00F862F6" w:rsidP="001772AB">
                  <w:pPr>
                    <w:spacing w:before="100" w:beforeAutospacing="1" w:after="100" w:afterAutospacing="1"/>
                    <w:jc w:val="center"/>
                    <w:rPr>
                      <w:rFonts w:ascii="Verdana" w:eastAsia="Times New Roman" w:hAnsi="Verdana" w:cs="Times New Roman"/>
                      <w:color w:val="000000"/>
                      <w:sz w:val="20"/>
                      <w:szCs w:val="20"/>
                      <w:lang w:eastAsia="ru-RU"/>
                    </w:rPr>
                  </w:pPr>
                  <w:r w:rsidRPr="00EA6EC5">
                    <w:rPr>
                      <w:rFonts w:ascii="Verdana" w:eastAsia="Times New Roman" w:hAnsi="Verdana" w:cs="Times New Roman"/>
                      <w:noProof/>
                      <w:color w:val="000000"/>
                      <w:sz w:val="20"/>
                      <w:szCs w:val="20"/>
                      <w:lang w:eastAsia="ru-RU"/>
                    </w:rPr>
                    <w:drawing>
                      <wp:inline distT="0" distB="0" distL="0" distR="0" wp14:anchorId="31CCB447" wp14:editId="642899DB">
                        <wp:extent cx="2465070" cy="2648103"/>
                        <wp:effectExtent l="0" t="0" r="0" b="0"/>
                        <wp:docPr id="17" name="Рисунок 17" descr="https://jiyuu.su/wp-content/uploads/na-terrase-boris-kustodi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jiyuu.su/wp-content/uploads/na-terrase-boris-kustodiev.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97903" cy="2683374"/>
                                </a:xfrm>
                                <a:prstGeom prst="rect">
                                  <a:avLst/>
                                </a:prstGeom>
                                <a:noFill/>
                                <a:ln>
                                  <a:noFill/>
                                </a:ln>
                              </pic:spPr>
                            </pic:pic>
                          </a:graphicData>
                        </a:graphic>
                      </wp:inline>
                    </w:drawing>
                  </w:r>
                </w:p>
              </w:tc>
            </w:tr>
            <w:tr w:rsidR="00693EB1" w14:paraId="35B05C87" w14:textId="77777777" w:rsidTr="000056A5">
              <w:trPr>
                <w:jc w:val="center"/>
              </w:trPr>
              <w:tc>
                <w:tcPr>
                  <w:tcW w:w="4785" w:type="dxa"/>
                </w:tcPr>
                <w:p w14:paraId="1702138B" w14:textId="6F73793E" w:rsidR="00F862F6" w:rsidRPr="00EA6EC5" w:rsidRDefault="00F862F6" w:rsidP="000056A5">
                  <w:pPr>
                    <w:spacing w:before="100" w:beforeAutospacing="1" w:after="100" w:afterAutospacing="1"/>
                    <w:jc w:val="center"/>
                    <w:rPr>
                      <w:rFonts w:ascii="Times New Roman" w:eastAsia="Times New Roman" w:hAnsi="Times New Roman" w:cs="Times New Roman"/>
                      <w:i/>
                      <w:color w:val="000000"/>
                      <w:sz w:val="28"/>
                      <w:szCs w:val="28"/>
                      <w:lang w:eastAsia="ru-RU"/>
                    </w:rPr>
                  </w:pPr>
                  <w:r w:rsidRPr="00EA6EC5">
                    <w:rPr>
                      <w:rFonts w:ascii="Times New Roman" w:eastAsia="Times New Roman" w:hAnsi="Times New Roman" w:cs="Times New Roman"/>
                      <w:i/>
                      <w:color w:val="000000"/>
                      <w:sz w:val="28"/>
                      <w:szCs w:val="28"/>
                      <w:lang w:eastAsia="ru-RU"/>
                    </w:rPr>
                    <w:t>И.С.</w:t>
                  </w:r>
                  <w:r w:rsidR="000056A5">
                    <w:rPr>
                      <w:rFonts w:ascii="Times New Roman" w:eastAsia="Times New Roman" w:hAnsi="Times New Roman" w:cs="Times New Roman"/>
                      <w:i/>
                      <w:color w:val="000000"/>
                      <w:sz w:val="28"/>
                      <w:szCs w:val="28"/>
                      <w:lang w:eastAsia="ru-RU"/>
                    </w:rPr>
                    <w:t xml:space="preserve"> </w:t>
                  </w:r>
                  <w:r w:rsidRPr="00EA6EC5">
                    <w:rPr>
                      <w:rFonts w:ascii="Times New Roman" w:eastAsia="Times New Roman" w:hAnsi="Times New Roman" w:cs="Times New Roman"/>
                      <w:i/>
                      <w:color w:val="000000"/>
                      <w:sz w:val="28"/>
                      <w:szCs w:val="28"/>
                      <w:lang w:eastAsia="ru-RU"/>
                    </w:rPr>
                    <w:t>Куликов «В крестьянской избе»</w:t>
                  </w:r>
                </w:p>
              </w:tc>
              <w:tc>
                <w:tcPr>
                  <w:tcW w:w="4786" w:type="dxa"/>
                </w:tcPr>
                <w:p w14:paraId="45B46C6D" w14:textId="520A47DB" w:rsidR="00F862F6" w:rsidRPr="00D51A31" w:rsidRDefault="00F862F6" w:rsidP="000056A5">
                  <w:pPr>
                    <w:spacing w:before="100" w:beforeAutospacing="1" w:after="100" w:afterAutospacing="1"/>
                    <w:jc w:val="center"/>
                    <w:rPr>
                      <w:rFonts w:ascii="Times New Roman" w:eastAsia="Times New Roman" w:hAnsi="Times New Roman" w:cs="Times New Roman"/>
                      <w:i/>
                      <w:color w:val="000000"/>
                      <w:sz w:val="28"/>
                      <w:szCs w:val="28"/>
                      <w:lang w:eastAsia="ru-RU"/>
                    </w:rPr>
                  </w:pPr>
                  <w:r w:rsidRPr="00D51A31">
                    <w:rPr>
                      <w:rFonts w:ascii="Times New Roman" w:eastAsia="Times New Roman" w:hAnsi="Times New Roman" w:cs="Times New Roman"/>
                      <w:i/>
                      <w:color w:val="000000"/>
                      <w:sz w:val="28"/>
                      <w:szCs w:val="28"/>
                      <w:lang w:eastAsia="ru-RU"/>
                    </w:rPr>
                    <w:t>Б.М.</w:t>
                  </w:r>
                  <w:r w:rsidR="000056A5">
                    <w:rPr>
                      <w:rFonts w:ascii="Times New Roman" w:eastAsia="Times New Roman" w:hAnsi="Times New Roman" w:cs="Times New Roman"/>
                      <w:i/>
                      <w:color w:val="000000"/>
                      <w:sz w:val="28"/>
                      <w:szCs w:val="28"/>
                      <w:lang w:eastAsia="ru-RU"/>
                    </w:rPr>
                    <w:t xml:space="preserve"> </w:t>
                  </w:r>
                  <w:r w:rsidRPr="00D51A31">
                    <w:rPr>
                      <w:rFonts w:ascii="Times New Roman" w:eastAsia="Times New Roman" w:hAnsi="Times New Roman" w:cs="Times New Roman"/>
                      <w:i/>
                      <w:color w:val="000000"/>
                      <w:sz w:val="28"/>
                      <w:szCs w:val="28"/>
                      <w:lang w:eastAsia="ru-RU"/>
                    </w:rPr>
                    <w:t>Кустодиев «На террасе»</w:t>
                  </w:r>
                </w:p>
              </w:tc>
            </w:tr>
          </w:tbl>
          <w:p w14:paraId="5294F137" w14:textId="77777777" w:rsidR="00693EB1" w:rsidRDefault="00693EB1" w:rsidP="001772AB">
            <w:pPr>
              <w:shd w:val="clear" w:color="auto" w:fill="FFFFFF"/>
              <w:ind w:firstLine="709"/>
              <w:jc w:val="both"/>
              <w:rPr>
                <w:rFonts w:ascii="Times New Roman" w:eastAsia="Times New Roman" w:hAnsi="Times New Roman" w:cs="Times New Roman"/>
                <w:color w:val="000000"/>
                <w:sz w:val="28"/>
                <w:szCs w:val="28"/>
                <w:lang w:eastAsia="ru-RU"/>
              </w:rPr>
            </w:pPr>
          </w:p>
          <w:p w14:paraId="49DA7318" w14:textId="754AD331" w:rsidR="00F862F6" w:rsidRDefault="00F862F6" w:rsidP="001772AB">
            <w:pPr>
              <w:shd w:val="clear" w:color="auto" w:fill="FFFFFF"/>
              <w:ind w:firstLine="709"/>
              <w:jc w:val="both"/>
              <w:rPr>
                <w:rFonts w:ascii="Times New Roman" w:eastAsia="Times New Roman" w:hAnsi="Times New Roman" w:cs="Times New Roman"/>
                <w:color w:val="000000"/>
                <w:sz w:val="28"/>
                <w:szCs w:val="28"/>
                <w:lang w:eastAsia="ru-RU"/>
              </w:rPr>
            </w:pPr>
            <w:r w:rsidRPr="00354492">
              <w:rPr>
                <w:rFonts w:ascii="Times New Roman" w:eastAsia="Times New Roman" w:hAnsi="Times New Roman" w:cs="Times New Roman"/>
                <w:color w:val="000000"/>
                <w:sz w:val="28"/>
                <w:szCs w:val="28"/>
                <w:lang w:eastAsia="ru-RU"/>
              </w:rPr>
              <w:t>Задание 3. Расскажите, есть ли в вашей семье подобная традиция? Расскажите.</w:t>
            </w:r>
          </w:p>
          <w:p w14:paraId="16D8E247" w14:textId="2D67F874" w:rsidR="00167AA5" w:rsidRPr="000056A5" w:rsidRDefault="00F862F6" w:rsidP="000056A5">
            <w:pPr>
              <w:shd w:val="clear" w:color="auto" w:fill="FFFFFF"/>
              <w:ind w:firstLine="709"/>
              <w:jc w:val="both"/>
              <w:rPr>
                <w:rFonts w:ascii="Times New Roman" w:eastAsia="Times New Roman" w:hAnsi="Times New Roman" w:cs="Times New Roman"/>
                <w:color w:val="000000"/>
                <w:sz w:val="28"/>
                <w:szCs w:val="28"/>
                <w:lang w:eastAsia="ru-RU"/>
              </w:rPr>
            </w:pPr>
            <w:r w:rsidRPr="007A1019">
              <w:rPr>
                <w:rFonts w:ascii="Times New Roman" w:eastAsia="Times New Roman" w:hAnsi="Times New Roman" w:cs="Times New Roman"/>
                <w:color w:val="000000"/>
                <w:sz w:val="28"/>
                <w:szCs w:val="28"/>
                <w:lang w:eastAsia="ru-RU"/>
              </w:rPr>
              <w:t xml:space="preserve">Использование подобных, а также других заданий развивающего и творческого характера при работе с текстом способствует формированию у обучающихся навыков мышления и рефлексии, которые являются важными составляющими читательской </w:t>
            </w:r>
            <w:r w:rsidRPr="007A1019">
              <w:rPr>
                <w:rFonts w:ascii="Times New Roman" w:eastAsia="Times New Roman" w:hAnsi="Times New Roman" w:cs="Times New Roman"/>
                <w:color w:val="000000"/>
                <w:sz w:val="28"/>
                <w:szCs w:val="28"/>
                <w:lang w:eastAsia="ru-RU"/>
              </w:rPr>
              <w:lastRenderedPageBreak/>
              <w:t xml:space="preserve">грамотности. Такой подход к организации работы с текстом необходим не только на уроках русского </w:t>
            </w:r>
            <w:r>
              <w:rPr>
                <w:rFonts w:ascii="Times New Roman" w:eastAsia="Times New Roman" w:hAnsi="Times New Roman" w:cs="Times New Roman"/>
                <w:color w:val="000000"/>
                <w:sz w:val="28"/>
                <w:szCs w:val="28"/>
                <w:lang w:eastAsia="ru-RU"/>
              </w:rPr>
              <w:t xml:space="preserve">родного </w:t>
            </w:r>
            <w:r w:rsidRPr="007A1019">
              <w:rPr>
                <w:rFonts w:ascii="Times New Roman" w:eastAsia="Times New Roman" w:hAnsi="Times New Roman" w:cs="Times New Roman"/>
                <w:color w:val="000000"/>
                <w:sz w:val="28"/>
                <w:szCs w:val="28"/>
                <w:lang w:eastAsia="ru-RU"/>
              </w:rPr>
              <w:t>языка, нужно учить детей на каждом уроке по любому предмету добывать и вычленять информацию, интерпретировать её, аргументировать свой ответ, давать оценку прочитанному, т.е. развивать умения грамотного читателя.</w:t>
            </w:r>
          </w:p>
        </w:tc>
      </w:tr>
    </w:tbl>
    <w:p w14:paraId="63C77A60" w14:textId="4B7F8AAD" w:rsidR="00167AA5" w:rsidRDefault="00167AA5"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414D7A" w14:paraId="721C59B6" w14:textId="77777777" w:rsidTr="00414D7A">
        <w:tc>
          <w:tcPr>
            <w:tcW w:w="8495" w:type="dxa"/>
          </w:tcPr>
          <w:p w14:paraId="5593A16C" w14:textId="77777777" w:rsidR="002B24EA" w:rsidRPr="002B24EA" w:rsidRDefault="005849D1" w:rsidP="002B24EA">
            <w:pPr>
              <w:ind w:firstLine="709"/>
              <w:jc w:val="right"/>
              <w:rPr>
                <w:rFonts w:ascii="Times New Roman" w:hAnsi="Times New Roman" w:cs="Times New Roman"/>
                <w:bCs/>
                <w:i/>
                <w:iCs/>
                <w:sz w:val="28"/>
                <w:szCs w:val="28"/>
              </w:rPr>
            </w:pPr>
            <w:r w:rsidRPr="002B24EA">
              <w:rPr>
                <w:rFonts w:ascii="Times New Roman" w:hAnsi="Times New Roman" w:cs="Times New Roman"/>
                <w:bCs/>
                <w:i/>
                <w:iCs/>
                <w:sz w:val="28"/>
                <w:szCs w:val="28"/>
              </w:rPr>
              <w:t xml:space="preserve">Степанова Кристина Леонидовна, </w:t>
            </w:r>
          </w:p>
          <w:p w14:paraId="3B9F8775" w14:textId="636FDD8F" w:rsidR="00414D7A" w:rsidRDefault="005849D1" w:rsidP="002B24EA">
            <w:pPr>
              <w:ind w:firstLine="709"/>
              <w:jc w:val="right"/>
              <w:rPr>
                <w:sz w:val="28"/>
                <w:szCs w:val="28"/>
              </w:rPr>
            </w:pPr>
            <w:r w:rsidRPr="002B24EA">
              <w:rPr>
                <w:rFonts w:ascii="Times New Roman" w:hAnsi="Times New Roman" w:cs="Times New Roman"/>
                <w:bCs/>
                <w:i/>
                <w:iCs/>
                <w:sz w:val="28"/>
                <w:szCs w:val="28"/>
              </w:rPr>
              <w:t>учитель технологии МБОУ СОШ №9</w:t>
            </w:r>
          </w:p>
        </w:tc>
      </w:tr>
    </w:tbl>
    <w:p w14:paraId="76F7EF6D" w14:textId="647E4DFF" w:rsidR="00167AA5" w:rsidRDefault="00167AA5"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0056A5" w14:paraId="40506060" w14:textId="77777777" w:rsidTr="000056A5">
        <w:tc>
          <w:tcPr>
            <w:tcW w:w="8495" w:type="dxa"/>
          </w:tcPr>
          <w:p w14:paraId="7330EF65" w14:textId="77777777" w:rsidR="005849D1" w:rsidRDefault="005849D1" w:rsidP="005849D1">
            <w:pPr>
              <w:jc w:val="center"/>
              <w:rPr>
                <w:rFonts w:ascii="Times New Roman" w:hAnsi="Times New Roman" w:cs="Times New Roman"/>
                <w:b/>
                <w:sz w:val="28"/>
                <w:szCs w:val="28"/>
              </w:rPr>
            </w:pPr>
            <w:r w:rsidRPr="00D01B07">
              <w:rPr>
                <w:rFonts w:ascii="Times New Roman" w:hAnsi="Times New Roman" w:cs="Times New Roman"/>
                <w:b/>
                <w:sz w:val="28"/>
                <w:szCs w:val="28"/>
              </w:rPr>
              <w:t xml:space="preserve">ЧИТАТЕЛЬСКАЯ ГРАМОТНОСТЬ </w:t>
            </w:r>
          </w:p>
          <w:p w14:paraId="1B0D4F14" w14:textId="5A972345" w:rsidR="005849D1" w:rsidRDefault="005849D1" w:rsidP="005849D1">
            <w:pPr>
              <w:jc w:val="center"/>
              <w:rPr>
                <w:rFonts w:ascii="Times New Roman" w:hAnsi="Times New Roman" w:cs="Times New Roman"/>
                <w:b/>
                <w:sz w:val="28"/>
                <w:szCs w:val="28"/>
              </w:rPr>
            </w:pPr>
            <w:r w:rsidRPr="00D01B07">
              <w:rPr>
                <w:rFonts w:ascii="Times New Roman" w:hAnsi="Times New Roman" w:cs="Times New Roman"/>
                <w:b/>
                <w:sz w:val="28"/>
                <w:szCs w:val="28"/>
              </w:rPr>
              <w:t>НА УРОКАХ ТЕХНОЛОГИИ</w:t>
            </w:r>
          </w:p>
          <w:p w14:paraId="689F637E" w14:textId="77777777" w:rsidR="005849D1" w:rsidRPr="00D01B07" w:rsidRDefault="005849D1" w:rsidP="005849D1">
            <w:pPr>
              <w:ind w:firstLine="709"/>
              <w:jc w:val="both"/>
              <w:rPr>
                <w:rFonts w:ascii="Times New Roman" w:hAnsi="Times New Roman" w:cs="Times New Roman"/>
                <w:b/>
                <w:sz w:val="28"/>
                <w:szCs w:val="28"/>
              </w:rPr>
            </w:pPr>
          </w:p>
          <w:p w14:paraId="45B8BF93" w14:textId="77777777" w:rsidR="005849D1" w:rsidRPr="0051199C" w:rsidRDefault="005849D1" w:rsidP="009C1896">
            <w:pPr>
              <w:ind w:left="1730" w:firstLine="709"/>
              <w:jc w:val="both"/>
              <w:rPr>
                <w:rFonts w:ascii="Times New Roman" w:hAnsi="Times New Roman" w:cs="Times New Roman"/>
                <w:sz w:val="28"/>
                <w:szCs w:val="28"/>
              </w:rPr>
            </w:pPr>
            <w:r w:rsidRPr="0051199C">
              <w:rPr>
                <w:rFonts w:ascii="Times New Roman" w:hAnsi="Times New Roman" w:cs="Times New Roman"/>
                <w:sz w:val="28"/>
                <w:szCs w:val="28"/>
              </w:rPr>
              <w:t>«Функционально грамотный человек — это человек, который способен использовать все постоянно приобретаемые в течение жизни знания, умения и навыки для решения максимально широкого диапазона жизненных задач в различных сферах человеческой деятельности, общения и социальных отношений»</w:t>
            </w:r>
          </w:p>
          <w:p w14:paraId="5B9A4C55" w14:textId="77777777" w:rsidR="005849D1" w:rsidRPr="0051199C" w:rsidRDefault="005849D1" w:rsidP="005849D1">
            <w:pPr>
              <w:ind w:firstLine="709"/>
              <w:jc w:val="right"/>
              <w:rPr>
                <w:rFonts w:ascii="Times New Roman" w:hAnsi="Times New Roman" w:cs="Times New Roman"/>
                <w:sz w:val="28"/>
                <w:szCs w:val="28"/>
              </w:rPr>
            </w:pPr>
            <w:r w:rsidRPr="0051199C">
              <w:rPr>
                <w:rFonts w:ascii="Times New Roman" w:hAnsi="Times New Roman" w:cs="Times New Roman"/>
                <w:sz w:val="28"/>
                <w:szCs w:val="28"/>
              </w:rPr>
              <w:t>А.А. Леонтьев</w:t>
            </w:r>
          </w:p>
          <w:p w14:paraId="30B9B9A9" w14:textId="77777777" w:rsidR="009C1896" w:rsidRDefault="005849D1" w:rsidP="005849D1">
            <w:pPr>
              <w:shd w:val="clear" w:color="auto" w:fill="FFFFFF"/>
              <w:ind w:firstLine="709"/>
              <w:jc w:val="both"/>
              <w:rPr>
                <w:rFonts w:ascii="Times New Roman" w:eastAsia="Times New Roman" w:hAnsi="Times New Roman" w:cs="Times New Roman"/>
                <w:color w:val="000000"/>
                <w:sz w:val="28"/>
                <w:szCs w:val="28"/>
                <w:lang w:eastAsia="ru-RU"/>
              </w:rPr>
            </w:pPr>
            <w:r w:rsidRPr="002D71BE">
              <w:rPr>
                <w:rFonts w:ascii="Times New Roman" w:eastAsia="Times New Roman" w:hAnsi="Times New Roman" w:cs="Times New Roman"/>
                <w:iCs/>
                <w:color w:val="000000"/>
                <w:sz w:val="28"/>
                <w:szCs w:val="28"/>
                <w:lang w:eastAsia="ru-RU"/>
              </w:rPr>
              <w:t>Функциональная грамотность</w:t>
            </w:r>
            <w:r>
              <w:rPr>
                <w:rFonts w:ascii="Times New Roman" w:eastAsia="Times New Roman" w:hAnsi="Times New Roman" w:cs="Times New Roman"/>
                <w:iCs/>
                <w:color w:val="000000"/>
                <w:sz w:val="28"/>
                <w:szCs w:val="28"/>
                <w:lang w:eastAsia="ru-RU"/>
              </w:rPr>
              <w:t xml:space="preserve"> </w:t>
            </w:r>
            <w:proofErr w:type="gramStart"/>
            <w:r w:rsidRPr="00D84C03">
              <w:rPr>
                <w:rFonts w:ascii="Times New Roman" w:eastAsia="Times New Roman" w:hAnsi="Times New Roman" w:cs="Times New Roman"/>
                <w:color w:val="000000"/>
                <w:sz w:val="28"/>
                <w:szCs w:val="28"/>
                <w:lang w:eastAsia="ru-RU"/>
              </w:rPr>
              <w:t>- это</w:t>
            </w:r>
            <w:proofErr w:type="gramEnd"/>
            <w:r w:rsidRPr="00D84C03">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уме</w:t>
            </w:r>
            <w:r w:rsidR="009C1896">
              <w:rPr>
                <w:rFonts w:ascii="Times New Roman" w:eastAsia="Times New Roman" w:hAnsi="Times New Roman" w:cs="Times New Roman"/>
                <w:color w:val="000000"/>
                <w:sz w:val="28"/>
                <w:szCs w:val="28"/>
                <w:lang w:eastAsia="ru-RU"/>
              </w:rPr>
              <w:t>ние</w:t>
            </w:r>
            <w:r>
              <w:rPr>
                <w:rFonts w:ascii="Times New Roman" w:eastAsia="Times New Roman" w:hAnsi="Times New Roman" w:cs="Times New Roman"/>
                <w:color w:val="000000"/>
                <w:sz w:val="28"/>
                <w:szCs w:val="28"/>
                <w:lang w:eastAsia="ru-RU"/>
              </w:rPr>
              <w:t xml:space="preserve"> </w:t>
            </w:r>
            <w:r w:rsidRPr="00D84C03">
              <w:rPr>
                <w:rFonts w:ascii="Times New Roman" w:eastAsia="Times New Roman" w:hAnsi="Times New Roman" w:cs="Times New Roman"/>
                <w:color w:val="000000"/>
                <w:sz w:val="28"/>
                <w:szCs w:val="28"/>
                <w:lang w:eastAsia="ru-RU"/>
              </w:rPr>
              <w:t>применять в жизни знания и навыки,</w:t>
            </w:r>
            <w:r>
              <w:rPr>
                <w:rFonts w:ascii="Times New Roman" w:eastAsia="Times New Roman" w:hAnsi="Times New Roman" w:cs="Times New Roman"/>
                <w:color w:val="000000"/>
                <w:sz w:val="28"/>
                <w:szCs w:val="28"/>
                <w:lang w:eastAsia="ru-RU"/>
              </w:rPr>
              <w:t xml:space="preserve"> которые получили </w:t>
            </w:r>
            <w:r w:rsidRPr="00D84C03">
              <w:rPr>
                <w:rFonts w:ascii="Times New Roman" w:eastAsia="Times New Roman" w:hAnsi="Times New Roman" w:cs="Times New Roman"/>
                <w:color w:val="000000"/>
                <w:sz w:val="28"/>
                <w:szCs w:val="28"/>
                <w:lang w:eastAsia="ru-RU"/>
              </w:rPr>
              <w:t>в</w:t>
            </w:r>
            <w:r>
              <w:rPr>
                <w:rFonts w:ascii="Times New Roman" w:eastAsia="Times New Roman" w:hAnsi="Times New Roman" w:cs="Times New Roman"/>
                <w:color w:val="000000"/>
                <w:sz w:val="28"/>
                <w:szCs w:val="28"/>
                <w:lang w:eastAsia="ru-RU"/>
              </w:rPr>
              <w:t xml:space="preserve"> школе. А вот н</w:t>
            </w:r>
            <w:r w:rsidRPr="00D84C03">
              <w:rPr>
                <w:rFonts w:ascii="Times New Roman" w:eastAsia="Times New Roman" w:hAnsi="Times New Roman" w:cs="Times New Roman"/>
                <w:color w:val="000000"/>
                <w:sz w:val="28"/>
                <w:szCs w:val="28"/>
                <w:lang w:eastAsia="ru-RU"/>
              </w:rPr>
              <w:t xml:space="preserve">аучное понятие «функциональной </w:t>
            </w:r>
            <w:r>
              <w:rPr>
                <w:rFonts w:ascii="Times New Roman" w:eastAsia="Times New Roman" w:hAnsi="Times New Roman" w:cs="Times New Roman"/>
                <w:color w:val="000000"/>
                <w:sz w:val="28"/>
                <w:szCs w:val="28"/>
                <w:lang w:eastAsia="ru-RU"/>
              </w:rPr>
              <w:t>грамотности»</w:t>
            </w:r>
            <w:r w:rsidRPr="00D84C03">
              <w:rPr>
                <w:rFonts w:ascii="Times New Roman" w:eastAsia="Times New Roman" w:hAnsi="Times New Roman" w:cs="Times New Roman"/>
                <w:color w:val="000000"/>
                <w:sz w:val="28"/>
                <w:szCs w:val="28"/>
                <w:lang w:eastAsia="ru-RU"/>
              </w:rPr>
              <w:t xml:space="preserve"> – это способность человека вступать в отношения с внешней средой, максимально быстро адаптир</w:t>
            </w:r>
            <w:r>
              <w:rPr>
                <w:rFonts w:ascii="Times New Roman" w:eastAsia="Times New Roman" w:hAnsi="Times New Roman" w:cs="Times New Roman"/>
                <w:color w:val="000000"/>
                <w:sz w:val="28"/>
                <w:szCs w:val="28"/>
                <w:lang w:eastAsia="ru-RU"/>
              </w:rPr>
              <w:t>оваться и</w:t>
            </w:r>
            <w:r w:rsidR="009C189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функционировать</w:t>
            </w:r>
            <w:r w:rsidR="009C189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в ней. </w:t>
            </w:r>
          </w:p>
          <w:p w14:paraId="496F423A" w14:textId="1312A7F2" w:rsidR="005849D1" w:rsidRPr="00196639" w:rsidRDefault="005849D1" w:rsidP="005849D1">
            <w:pPr>
              <w:shd w:val="clear" w:color="auto" w:fill="FFFFFF"/>
              <w:ind w:firstLine="709"/>
              <w:jc w:val="both"/>
              <w:rPr>
                <w:rFonts w:ascii="Times New Roman" w:hAnsi="Times New Roman" w:cs="Times New Roman"/>
                <w:bCs/>
                <w:sz w:val="28"/>
                <w:szCs w:val="28"/>
              </w:rPr>
            </w:pPr>
            <w:r w:rsidRPr="00A2177B">
              <w:rPr>
                <w:rFonts w:ascii="Times New Roman" w:eastAsia="Times New Roman" w:hAnsi="Times New Roman" w:cs="Times New Roman"/>
                <w:color w:val="000000"/>
                <w:sz w:val="28"/>
                <w:szCs w:val="28"/>
                <w:lang w:eastAsia="ru-RU"/>
              </w:rPr>
              <w:t xml:space="preserve">Источником информации раннее были газеты, журналы, телевидение, а сейчас – глобальная </w:t>
            </w:r>
            <w:r>
              <w:rPr>
                <w:rFonts w:ascii="Times New Roman" w:eastAsia="Times New Roman" w:hAnsi="Times New Roman" w:cs="Times New Roman"/>
                <w:color w:val="000000"/>
                <w:sz w:val="28"/>
                <w:szCs w:val="28"/>
                <w:lang w:eastAsia="ru-RU"/>
              </w:rPr>
              <w:t>всемирная сеть. Мы живём в информационном мире. И необходимо учиться работать с нужной нам информацией</w:t>
            </w:r>
            <w:r w:rsidR="009C1896">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009C1896">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ортировать её, структурировать и выбирать то</w:t>
            </w:r>
            <w:r w:rsidR="002B24EA">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что нам нужно. Но без умения читать жизнь усложняется. </w:t>
            </w:r>
            <w:r>
              <w:rPr>
                <w:rFonts w:ascii="Times New Roman" w:hAnsi="Times New Roman" w:cs="Times New Roman"/>
                <w:sz w:val="28"/>
                <w:szCs w:val="28"/>
              </w:rPr>
              <w:t>И о</w:t>
            </w:r>
            <w:r w:rsidRPr="00D01B07">
              <w:rPr>
                <w:rFonts w:ascii="Times New Roman" w:hAnsi="Times New Roman" w:cs="Times New Roman"/>
                <w:sz w:val="28"/>
                <w:szCs w:val="28"/>
              </w:rPr>
              <w:t xml:space="preserve">дной из основных направлений функциональной грамотности является </w:t>
            </w:r>
            <w:r w:rsidRPr="00196639">
              <w:rPr>
                <w:rFonts w:ascii="Times New Roman" w:hAnsi="Times New Roman" w:cs="Times New Roman"/>
                <w:bCs/>
                <w:sz w:val="28"/>
                <w:szCs w:val="28"/>
              </w:rPr>
              <w:t>читательская грамотность.</w:t>
            </w:r>
          </w:p>
          <w:p w14:paraId="3D55D32B" w14:textId="563EABBC"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Базовым навыкам читательской грамот</w:t>
            </w:r>
            <w:r w:rsidR="009C1896">
              <w:rPr>
                <w:rFonts w:ascii="Times New Roman" w:hAnsi="Times New Roman" w:cs="Times New Roman"/>
                <w:sz w:val="28"/>
                <w:szCs w:val="28"/>
              </w:rPr>
              <w:t>ности</w:t>
            </w:r>
            <w:r>
              <w:rPr>
                <w:rFonts w:ascii="Times New Roman" w:hAnsi="Times New Roman" w:cs="Times New Roman"/>
                <w:sz w:val="28"/>
                <w:szCs w:val="28"/>
              </w:rPr>
              <w:t xml:space="preserve"> в школе</w:t>
            </w:r>
            <w:r w:rsidR="00196639">
              <w:rPr>
                <w:rFonts w:ascii="Times New Roman" w:hAnsi="Times New Roman" w:cs="Times New Roman"/>
                <w:sz w:val="28"/>
                <w:szCs w:val="28"/>
              </w:rPr>
              <w:t>,</w:t>
            </w:r>
            <w:r>
              <w:rPr>
                <w:rFonts w:ascii="Times New Roman" w:hAnsi="Times New Roman" w:cs="Times New Roman"/>
                <w:sz w:val="28"/>
                <w:szCs w:val="28"/>
              </w:rPr>
              <w:t xml:space="preserve"> </w:t>
            </w:r>
            <w:r w:rsidR="00196639">
              <w:rPr>
                <w:rFonts w:ascii="Times New Roman" w:hAnsi="Times New Roman" w:cs="Times New Roman"/>
                <w:sz w:val="28"/>
                <w:szCs w:val="28"/>
              </w:rPr>
              <w:t xml:space="preserve">начиная с младших классов, </w:t>
            </w:r>
            <w:r>
              <w:rPr>
                <w:rFonts w:ascii="Times New Roman" w:hAnsi="Times New Roman" w:cs="Times New Roman"/>
                <w:sz w:val="28"/>
                <w:szCs w:val="28"/>
              </w:rPr>
              <w:t>уделяется особое внимание на каждом уроке.</w:t>
            </w:r>
          </w:p>
          <w:p w14:paraId="2092E44D" w14:textId="77777777" w:rsidR="005849D1" w:rsidRDefault="005849D1" w:rsidP="005849D1">
            <w:pPr>
              <w:ind w:firstLine="709"/>
              <w:jc w:val="both"/>
              <w:rPr>
                <w:rFonts w:ascii="Times New Roman" w:hAnsi="Times New Roman" w:cs="Times New Roman"/>
                <w:sz w:val="28"/>
                <w:szCs w:val="28"/>
              </w:rPr>
            </w:pPr>
            <w:r w:rsidRPr="00720591">
              <w:rPr>
                <w:rFonts w:ascii="Times New Roman" w:hAnsi="Times New Roman" w:cs="Times New Roman"/>
                <w:sz w:val="28"/>
                <w:szCs w:val="28"/>
              </w:rPr>
              <w:t>Читательская грамотность</w:t>
            </w:r>
            <w:r w:rsidRPr="00B31861">
              <w:rPr>
                <w:rFonts w:ascii="Times New Roman" w:hAnsi="Times New Roman" w:cs="Times New Roman"/>
                <w:sz w:val="28"/>
                <w:szCs w:val="28"/>
              </w:rPr>
              <w:t xml:space="preserve"> </w:t>
            </w:r>
            <w:r>
              <w:rPr>
                <w:rFonts w:ascii="Times New Roman" w:hAnsi="Times New Roman" w:cs="Times New Roman"/>
                <w:sz w:val="28"/>
                <w:szCs w:val="28"/>
              </w:rPr>
              <w:t>–</w:t>
            </w:r>
            <w:r w:rsidRPr="00B31861">
              <w:rPr>
                <w:rFonts w:ascii="Times New Roman" w:hAnsi="Times New Roman" w:cs="Times New Roman"/>
                <w:sz w:val="28"/>
                <w:szCs w:val="28"/>
              </w:rPr>
              <w:t xml:space="preserve"> </w:t>
            </w:r>
            <w:r>
              <w:rPr>
                <w:rFonts w:ascii="Times New Roman" w:hAnsi="Times New Roman" w:cs="Times New Roman"/>
                <w:sz w:val="28"/>
                <w:szCs w:val="28"/>
              </w:rPr>
              <w:t xml:space="preserve">это </w:t>
            </w:r>
            <w:r w:rsidRPr="00B31861">
              <w:rPr>
                <w:rFonts w:ascii="Times New Roman" w:hAnsi="Times New Roman" w:cs="Times New Roman"/>
                <w:sz w:val="28"/>
                <w:szCs w:val="28"/>
              </w:rPr>
              <w:t>способность человека понимать и использовать письменные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3E4D22FB" w14:textId="77777777" w:rsidR="005849D1" w:rsidRDefault="005849D1" w:rsidP="005849D1">
            <w:pPr>
              <w:ind w:firstLine="709"/>
              <w:jc w:val="both"/>
              <w:rPr>
                <w:rFonts w:ascii="Times New Roman" w:hAnsi="Times New Roman" w:cs="Times New Roman"/>
                <w:sz w:val="28"/>
                <w:szCs w:val="28"/>
              </w:rPr>
            </w:pPr>
            <w:r w:rsidRPr="00B31861">
              <w:rPr>
                <w:rFonts w:ascii="Times New Roman" w:hAnsi="Times New Roman" w:cs="Times New Roman"/>
                <w:sz w:val="28"/>
                <w:szCs w:val="28"/>
              </w:rPr>
              <w:t>Компетенции (умения):</w:t>
            </w:r>
          </w:p>
          <w:p w14:paraId="3043DC30" w14:textId="12F87D98" w:rsidR="005849D1" w:rsidRDefault="005849D1" w:rsidP="005849D1">
            <w:pPr>
              <w:ind w:firstLine="709"/>
              <w:jc w:val="both"/>
              <w:rPr>
                <w:rFonts w:ascii="Times New Roman" w:hAnsi="Times New Roman" w:cs="Times New Roman"/>
                <w:sz w:val="28"/>
                <w:szCs w:val="28"/>
              </w:rPr>
            </w:pPr>
            <w:r w:rsidRPr="00B31861">
              <w:rPr>
                <w:rFonts w:ascii="Times New Roman" w:hAnsi="Times New Roman" w:cs="Times New Roman"/>
                <w:sz w:val="28"/>
                <w:szCs w:val="28"/>
              </w:rPr>
              <w:t>• Находить и извлекать информацию</w:t>
            </w:r>
            <w:r w:rsidR="009C1896">
              <w:rPr>
                <w:rFonts w:ascii="Times New Roman" w:hAnsi="Times New Roman" w:cs="Times New Roman"/>
                <w:sz w:val="28"/>
                <w:szCs w:val="28"/>
              </w:rPr>
              <w:t>.</w:t>
            </w:r>
            <w:r w:rsidRPr="00B31861">
              <w:rPr>
                <w:rFonts w:ascii="Times New Roman" w:hAnsi="Times New Roman" w:cs="Times New Roman"/>
                <w:sz w:val="28"/>
                <w:szCs w:val="28"/>
              </w:rPr>
              <w:t xml:space="preserve"> </w:t>
            </w:r>
          </w:p>
          <w:p w14:paraId="3662F195" w14:textId="5AEB2E68" w:rsidR="005849D1" w:rsidRDefault="005849D1" w:rsidP="005849D1">
            <w:pPr>
              <w:ind w:firstLine="709"/>
              <w:jc w:val="both"/>
              <w:rPr>
                <w:rFonts w:ascii="Times New Roman" w:hAnsi="Times New Roman" w:cs="Times New Roman"/>
                <w:sz w:val="28"/>
                <w:szCs w:val="28"/>
              </w:rPr>
            </w:pPr>
            <w:r w:rsidRPr="00B31861">
              <w:rPr>
                <w:rFonts w:ascii="Times New Roman" w:hAnsi="Times New Roman" w:cs="Times New Roman"/>
                <w:sz w:val="28"/>
                <w:szCs w:val="28"/>
              </w:rPr>
              <w:t>• Интегрировать и интерпретировать информацию</w:t>
            </w:r>
            <w:r w:rsidR="009C1896">
              <w:rPr>
                <w:rFonts w:ascii="Times New Roman" w:hAnsi="Times New Roman" w:cs="Times New Roman"/>
                <w:sz w:val="28"/>
                <w:szCs w:val="28"/>
              </w:rPr>
              <w:t>.</w:t>
            </w:r>
            <w:r w:rsidRPr="00B31861">
              <w:rPr>
                <w:rFonts w:ascii="Times New Roman" w:hAnsi="Times New Roman" w:cs="Times New Roman"/>
                <w:sz w:val="28"/>
                <w:szCs w:val="28"/>
              </w:rPr>
              <w:t xml:space="preserve"> </w:t>
            </w:r>
          </w:p>
          <w:p w14:paraId="0CDABA4C" w14:textId="06530B1D" w:rsidR="005849D1" w:rsidRDefault="005849D1" w:rsidP="005849D1">
            <w:pPr>
              <w:ind w:firstLine="709"/>
              <w:jc w:val="both"/>
              <w:rPr>
                <w:rFonts w:ascii="Times New Roman" w:hAnsi="Times New Roman" w:cs="Times New Roman"/>
                <w:sz w:val="28"/>
                <w:szCs w:val="28"/>
              </w:rPr>
            </w:pPr>
            <w:r w:rsidRPr="00B31861">
              <w:rPr>
                <w:rFonts w:ascii="Times New Roman" w:hAnsi="Times New Roman" w:cs="Times New Roman"/>
                <w:sz w:val="28"/>
                <w:szCs w:val="28"/>
              </w:rPr>
              <w:t>• Осмысливать и оценивать содержание и форму текста</w:t>
            </w:r>
            <w:r w:rsidR="009C1896">
              <w:rPr>
                <w:rFonts w:ascii="Times New Roman" w:hAnsi="Times New Roman" w:cs="Times New Roman"/>
                <w:sz w:val="28"/>
                <w:szCs w:val="28"/>
              </w:rPr>
              <w:t>.</w:t>
            </w:r>
          </w:p>
          <w:p w14:paraId="3E29AEEE" w14:textId="735C23A1" w:rsidR="005849D1" w:rsidRPr="00B31861" w:rsidRDefault="005849D1" w:rsidP="005849D1">
            <w:pPr>
              <w:ind w:firstLine="709"/>
              <w:jc w:val="both"/>
              <w:rPr>
                <w:rFonts w:ascii="Times New Roman" w:hAnsi="Times New Roman" w:cs="Times New Roman"/>
                <w:sz w:val="28"/>
                <w:szCs w:val="28"/>
              </w:rPr>
            </w:pPr>
            <w:r w:rsidRPr="00B31861">
              <w:rPr>
                <w:rFonts w:ascii="Times New Roman" w:hAnsi="Times New Roman" w:cs="Times New Roman"/>
                <w:sz w:val="28"/>
                <w:szCs w:val="28"/>
              </w:rPr>
              <w:t>• Использовать информацию из текста</w:t>
            </w:r>
            <w:r w:rsidR="009C1896">
              <w:rPr>
                <w:rFonts w:ascii="Times New Roman" w:hAnsi="Times New Roman" w:cs="Times New Roman"/>
                <w:sz w:val="28"/>
                <w:szCs w:val="28"/>
              </w:rPr>
              <w:t>.</w:t>
            </w:r>
            <w:r w:rsidRPr="00B31861">
              <w:rPr>
                <w:rFonts w:ascii="Times New Roman" w:hAnsi="Times New Roman" w:cs="Times New Roman"/>
                <w:sz w:val="28"/>
                <w:szCs w:val="28"/>
              </w:rPr>
              <w:t xml:space="preserve"> </w:t>
            </w:r>
          </w:p>
          <w:p w14:paraId="6028B893" w14:textId="77777777" w:rsidR="005849D1" w:rsidRPr="00B3186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 Научно объяснять явления.</w:t>
            </w:r>
          </w:p>
          <w:p w14:paraId="153DD09F" w14:textId="77777777" w:rsidR="005849D1" w:rsidRPr="00196639" w:rsidRDefault="005849D1" w:rsidP="005849D1">
            <w:pPr>
              <w:ind w:firstLine="709"/>
              <w:jc w:val="both"/>
              <w:rPr>
                <w:rFonts w:ascii="Times New Roman" w:hAnsi="Times New Roman" w:cs="Times New Roman"/>
                <w:bCs/>
                <w:sz w:val="28"/>
                <w:szCs w:val="28"/>
              </w:rPr>
            </w:pPr>
            <w:r w:rsidRPr="00196639">
              <w:rPr>
                <w:rFonts w:ascii="Times New Roman" w:hAnsi="Times New Roman" w:cs="Times New Roman"/>
                <w:bCs/>
                <w:sz w:val="28"/>
                <w:szCs w:val="28"/>
              </w:rPr>
              <w:t>Формируемые компетенции:</w:t>
            </w:r>
          </w:p>
          <w:p w14:paraId="7F7928D8" w14:textId="30CFD31F" w:rsidR="005849D1" w:rsidRPr="00B31861" w:rsidRDefault="005849D1" w:rsidP="005849D1">
            <w:pPr>
              <w:ind w:firstLine="709"/>
              <w:jc w:val="both"/>
              <w:rPr>
                <w:rFonts w:ascii="Times New Roman" w:hAnsi="Times New Roman" w:cs="Times New Roman"/>
                <w:sz w:val="28"/>
                <w:szCs w:val="28"/>
              </w:rPr>
            </w:pPr>
            <w:r w:rsidRPr="00B31861">
              <w:rPr>
                <w:rFonts w:ascii="Times New Roman" w:hAnsi="Times New Roman" w:cs="Times New Roman"/>
                <w:sz w:val="28"/>
                <w:szCs w:val="28"/>
              </w:rPr>
              <w:lastRenderedPageBreak/>
              <w:t>1) применять приобретенные знания и умения в ситуациях жизненного характера</w:t>
            </w:r>
            <w:r w:rsidR="009C1896">
              <w:rPr>
                <w:rFonts w:ascii="Times New Roman" w:hAnsi="Times New Roman" w:cs="Times New Roman"/>
                <w:sz w:val="28"/>
                <w:szCs w:val="28"/>
              </w:rPr>
              <w:t>,</w:t>
            </w:r>
          </w:p>
          <w:p w14:paraId="6620D270" w14:textId="77777777" w:rsidR="005849D1" w:rsidRDefault="005849D1" w:rsidP="005849D1">
            <w:pPr>
              <w:ind w:firstLine="709"/>
              <w:jc w:val="both"/>
              <w:rPr>
                <w:rFonts w:ascii="Times New Roman" w:hAnsi="Times New Roman" w:cs="Times New Roman"/>
                <w:sz w:val="28"/>
                <w:szCs w:val="28"/>
              </w:rPr>
            </w:pPr>
            <w:r w:rsidRPr="00B31861">
              <w:rPr>
                <w:rFonts w:ascii="Times New Roman" w:hAnsi="Times New Roman" w:cs="Times New Roman"/>
                <w:sz w:val="28"/>
                <w:szCs w:val="28"/>
              </w:rPr>
              <w:t>2) самостоятельно осваивать новые знания и умения.</w:t>
            </w:r>
          </w:p>
          <w:p w14:paraId="14360927" w14:textId="77A42726" w:rsidR="005849D1" w:rsidRPr="00B3186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Всё вышесказанное я как учитель применяю</w:t>
            </w:r>
            <w:r w:rsidRPr="00B31861">
              <w:rPr>
                <w:rFonts w:ascii="Times New Roman" w:hAnsi="Times New Roman" w:cs="Times New Roman"/>
                <w:sz w:val="28"/>
                <w:szCs w:val="28"/>
              </w:rPr>
              <w:t xml:space="preserve"> на уроках</w:t>
            </w:r>
            <w:r>
              <w:rPr>
                <w:rFonts w:ascii="Times New Roman" w:hAnsi="Times New Roman" w:cs="Times New Roman"/>
                <w:sz w:val="28"/>
                <w:szCs w:val="28"/>
              </w:rPr>
              <w:t xml:space="preserve">, для того чтобы научить обучающих работать с учебником </w:t>
            </w:r>
            <w:r w:rsidR="00963E4C">
              <w:rPr>
                <w:rFonts w:ascii="Times New Roman" w:hAnsi="Times New Roman" w:cs="Times New Roman"/>
                <w:sz w:val="28"/>
                <w:szCs w:val="28"/>
              </w:rPr>
              <w:t>«</w:t>
            </w:r>
            <w:r>
              <w:rPr>
                <w:rFonts w:ascii="Times New Roman" w:hAnsi="Times New Roman" w:cs="Times New Roman"/>
                <w:sz w:val="28"/>
                <w:szCs w:val="28"/>
              </w:rPr>
              <w:t>Технология</w:t>
            </w:r>
            <w:r w:rsidR="00963E4C">
              <w:rPr>
                <w:rFonts w:ascii="Times New Roman" w:hAnsi="Times New Roman" w:cs="Times New Roman"/>
                <w:sz w:val="28"/>
                <w:szCs w:val="28"/>
              </w:rPr>
              <w:t>»</w:t>
            </w:r>
            <w:r>
              <w:rPr>
                <w:rFonts w:ascii="Times New Roman" w:hAnsi="Times New Roman" w:cs="Times New Roman"/>
                <w:sz w:val="28"/>
                <w:szCs w:val="28"/>
              </w:rPr>
              <w:t xml:space="preserve"> так, чтобы хотелось размышлять о содержимом текста и в дальнейшем расширять свои знания</w:t>
            </w:r>
            <w:r w:rsidR="00963E4C">
              <w:rPr>
                <w:rFonts w:ascii="Times New Roman" w:hAnsi="Times New Roman" w:cs="Times New Roman"/>
                <w:sz w:val="28"/>
                <w:szCs w:val="28"/>
              </w:rPr>
              <w:t>.</w:t>
            </w:r>
            <w:r>
              <w:rPr>
                <w:rFonts w:ascii="Times New Roman" w:hAnsi="Times New Roman" w:cs="Times New Roman"/>
                <w:sz w:val="28"/>
                <w:szCs w:val="28"/>
              </w:rPr>
              <w:t xml:space="preserve"> </w:t>
            </w:r>
            <w:r w:rsidR="00963E4C">
              <w:rPr>
                <w:rFonts w:ascii="Times New Roman" w:hAnsi="Times New Roman" w:cs="Times New Roman"/>
                <w:sz w:val="28"/>
                <w:szCs w:val="28"/>
              </w:rPr>
              <w:t>И</w:t>
            </w:r>
            <w:r>
              <w:rPr>
                <w:rFonts w:ascii="Times New Roman" w:hAnsi="Times New Roman" w:cs="Times New Roman"/>
                <w:sz w:val="28"/>
                <w:szCs w:val="28"/>
              </w:rPr>
              <w:t xml:space="preserve">нформация в учебнике в основном представлена в виде текста. </w:t>
            </w:r>
            <w:r w:rsidR="00963E4C">
              <w:rPr>
                <w:rFonts w:ascii="Times New Roman" w:hAnsi="Times New Roman" w:cs="Times New Roman"/>
                <w:sz w:val="28"/>
                <w:szCs w:val="28"/>
              </w:rPr>
              <w:t>К</w:t>
            </w:r>
            <w:r>
              <w:rPr>
                <w:rFonts w:ascii="Times New Roman" w:hAnsi="Times New Roman" w:cs="Times New Roman"/>
                <w:sz w:val="28"/>
                <w:szCs w:val="28"/>
              </w:rPr>
              <w:t xml:space="preserve"> каждому параграфу </w:t>
            </w:r>
            <w:r w:rsidR="00963E4C">
              <w:rPr>
                <w:rFonts w:ascii="Times New Roman" w:hAnsi="Times New Roman" w:cs="Times New Roman"/>
                <w:sz w:val="28"/>
                <w:szCs w:val="28"/>
              </w:rPr>
              <w:t>подбираю</w:t>
            </w:r>
            <w:r>
              <w:rPr>
                <w:rFonts w:ascii="Times New Roman" w:hAnsi="Times New Roman" w:cs="Times New Roman"/>
                <w:sz w:val="28"/>
                <w:szCs w:val="28"/>
              </w:rPr>
              <w:t xml:space="preserve"> вопрос</w:t>
            </w:r>
            <w:r w:rsidR="00963E4C">
              <w:rPr>
                <w:rFonts w:ascii="Times New Roman" w:hAnsi="Times New Roman" w:cs="Times New Roman"/>
                <w:sz w:val="28"/>
                <w:szCs w:val="28"/>
              </w:rPr>
              <w:t>ы</w:t>
            </w:r>
            <w:r>
              <w:rPr>
                <w:rFonts w:ascii="Times New Roman" w:hAnsi="Times New Roman" w:cs="Times New Roman"/>
                <w:sz w:val="28"/>
                <w:szCs w:val="28"/>
              </w:rPr>
              <w:t xml:space="preserve"> разного уровня сложности</w:t>
            </w:r>
            <w:r w:rsidR="00963E4C">
              <w:rPr>
                <w:rFonts w:ascii="Times New Roman" w:hAnsi="Times New Roman" w:cs="Times New Roman"/>
                <w:sz w:val="28"/>
                <w:szCs w:val="28"/>
              </w:rPr>
              <w:t>.</w:t>
            </w:r>
            <w:r>
              <w:rPr>
                <w:rFonts w:ascii="Times New Roman" w:hAnsi="Times New Roman" w:cs="Times New Roman"/>
                <w:sz w:val="28"/>
                <w:szCs w:val="28"/>
              </w:rPr>
              <w:t xml:space="preserve"> </w:t>
            </w:r>
          </w:p>
          <w:p w14:paraId="7809D74F" w14:textId="4D4BE895" w:rsidR="005849D1" w:rsidRDefault="005849D1" w:rsidP="005849D1">
            <w:pPr>
              <w:ind w:firstLine="709"/>
              <w:jc w:val="both"/>
              <w:rPr>
                <w:rFonts w:ascii="Times New Roman" w:hAnsi="Times New Roman" w:cs="Times New Roman"/>
                <w:sz w:val="28"/>
                <w:szCs w:val="28"/>
              </w:rPr>
            </w:pPr>
            <w:r w:rsidRPr="00F56DB3">
              <w:rPr>
                <w:rFonts w:ascii="Times New Roman" w:hAnsi="Times New Roman" w:cs="Times New Roman"/>
                <w:sz w:val="28"/>
                <w:szCs w:val="28"/>
              </w:rPr>
              <w:t xml:space="preserve">Итак, при обращении к новой теме </w:t>
            </w:r>
            <w:r w:rsidR="00963E4C">
              <w:rPr>
                <w:rFonts w:ascii="Times New Roman" w:hAnsi="Times New Roman" w:cs="Times New Roman"/>
                <w:sz w:val="28"/>
                <w:szCs w:val="28"/>
              </w:rPr>
              <w:t xml:space="preserve">чтение текста </w:t>
            </w:r>
            <w:r w:rsidRPr="00F56DB3">
              <w:rPr>
                <w:rFonts w:ascii="Times New Roman" w:hAnsi="Times New Roman" w:cs="Times New Roman"/>
                <w:sz w:val="28"/>
                <w:szCs w:val="28"/>
              </w:rPr>
              <w:t>протекает в форме коллективной классной работ</w:t>
            </w:r>
            <w:r w:rsidR="009C1896">
              <w:rPr>
                <w:rFonts w:ascii="Times New Roman" w:hAnsi="Times New Roman" w:cs="Times New Roman"/>
                <w:sz w:val="28"/>
                <w:szCs w:val="28"/>
              </w:rPr>
              <w:t>ы</w:t>
            </w:r>
            <w:r w:rsidRPr="00F56DB3">
              <w:rPr>
                <w:rFonts w:ascii="Times New Roman" w:hAnsi="Times New Roman" w:cs="Times New Roman"/>
                <w:sz w:val="28"/>
                <w:szCs w:val="28"/>
              </w:rPr>
              <w:t>. Здесь обучающиеся постоянно переходят от «прочитывания» текста к его толкованию, пытаются обосновать своё мнение, подтвердить и</w:t>
            </w:r>
            <w:r>
              <w:rPr>
                <w:rFonts w:ascii="Times New Roman" w:hAnsi="Times New Roman" w:cs="Times New Roman"/>
                <w:sz w:val="28"/>
                <w:szCs w:val="28"/>
              </w:rPr>
              <w:t xml:space="preserve"> найти подтверждение в тексте. Затем эта работа переходит в индивидуальную письменную форму. Так на уроке формируется творческий человек, который хочет изучать мир и данную тему более глубоко и осмысленно. Обучающиеся понимают и используют письменные тексты. Учу обучающихся на уроках размышлять о прочитанном</w:t>
            </w:r>
            <w:r w:rsidR="009C1896">
              <w:rPr>
                <w:rFonts w:ascii="Times New Roman" w:hAnsi="Times New Roman" w:cs="Times New Roman"/>
                <w:sz w:val="28"/>
                <w:szCs w:val="28"/>
              </w:rPr>
              <w:t>, д</w:t>
            </w:r>
            <w:r>
              <w:rPr>
                <w:rFonts w:ascii="Times New Roman" w:hAnsi="Times New Roman" w:cs="Times New Roman"/>
                <w:sz w:val="28"/>
                <w:szCs w:val="28"/>
              </w:rPr>
              <w:t>ля того чтобы они расширяли свои знания, возможности</w:t>
            </w:r>
            <w:r w:rsidR="009C1896">
              <w:rPr>
                <w:rFonts w:ascii="Times New Roman" w:hAnsi="Times New Roman" w:cs="Times New Roman"/>
                <w:sz w:val="28"/>
                <w:szCs w:val="28"/>
              </w:rPr>
              <w:t>,</w:t>
            </w:r>
            <w:r>
              <w:rPr>
                <w:rFonts w:ascii="Times New Roman" w:hAnsi="Times New Roman" w:cs="Times New Roman"/>
                <w:sz w:val="28"/>
                <w:szCs w:val="28"/>
              </w:rPr>
              <w:t xml:space="preserve"> и в дальнейшем это помог</w:t>
            </w:r>
            <w:r w:rsidR="009C1896">
              <w:rPr>
                <w:rFonts w:ascii="Times New Roman" w:hAnsi="Times New Roman" w:cs="Times New Roman"/>
                <w:sz w:val="28"/>
                <w:szCs w:val="28"/>
              </w:rPr>
              <w:t>ает</w:t>
            </w:r>
            <w:r>
              <w:rPr>
                <w:rFonts w:ascii="Times New Roman" w:hAnsi="Times New Roman" w:cs="Times New Roman"/>
                <w:sz w:val="28"/>
                <w:szCs w:val="28"/>
              </w:rPr>
              <w:t xml:space="preserve"> им участвовать в социальной жизни.</w:t>
            </w:r>
          </w:p>
          <w:p w14:paraId="2C95F01B" w14:textId="601FB624"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Когда идёт работа с те</w:t>
            </w:r>
            <w:r w:rsidR="009C1896">
              <w:rPr>
                <w:rFonts w:ascii="Times New Roman" w:hAnsi="Times New Roman" w:cs="Times New Roman"/>
                <w:sz w:val="28"/>
                <w:szCs w:val="28"/>
              </w:rPr>
              <w:t>к</w:t>
            </w:r>
            <w:r>
              <w:rPr>
                <w:rFonts w:ascii="Times New Roman" w:hAnsi="Times New Roman" w:cs="Times New Roman"/>
                <w:sz w:val="28"/>
                <w:szCs w:val="28"/>
              </w:rPr>
              <w:t>стом параграфа, то включается непосредственно эмоциональное вслушивание, которое направлено на развитие мотивационной сферы.</w:t>
            </w:r>
          </w:p>
          <w:p w14:paraId="0F28FFC6" w14:textId="00D0B08E"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 xml:space="preserve">Затем идёт просмотр и </w:t>
            </w:r>
            <w:r w:rsidR="009C1896">
              <w:rPr>
                <w:rFonts w:ascii="Times New Roman" w:hAnsi="Times New Roman" w:cs="Times New Roman"/>
                <w:sz w:val="28"/>
                <w:szCs w:val="28"/>
              </w:rPr>
              <w:t>поиск</w:t>
            </w:r>
            <w:r>
              <w:rPr>
                <w:rFonts w:ascii="Times New Roman" w:hAnsi="Times New Roman" w:cs="Times New Roman"/>
                <w:sz w:val="28"/>
                <w:szCs w:val="28"/>
              </w:rPr>
              <w:t xml:space="preserve"> информации: найти, назвать, найти факт</w:t>
            </w:r>
            <w:r w:rsidR="00BA06F2">
              <w:rPr>
                <w:rFonts w:ascii="Times New Roman" w:hAnsi="Times New Roman" w:cs="Times New Roman"/>
                <w:sz w:val="28"/>
                <w:szCs w:val="28"/>
              </w:rPr>
              <w:t>,</w:t>
            </w:r>
            <w:r>
              <w:rPr>
                <w:rFonts w:ascii="Times New Roman" w:hAnsi="Times New Roman" w:cs="Times New Roman"/>
                <w:sz w:val="28"/>
                <w:szCs w:val="28"/>
              </w:rPr>
              <w:t xml:space="preserve"> подтверждающий или опровергающий событие.</w:t>
            </w:r>
          </w:p>
          <w:p w14:paraId="32E8F8BE" w14:textId="09E63A4C"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 xml:space="preserve">Осмысление и оценивание информации текста: высказывание собственной точки зрения и её обоснование по данной теме. Подтверждение какого-либо утверждения текста на основе собственных примеров. </w:t>
            </w:r>
          </w:p>
          <w:p w14:paraId="2E9B5223" w14:textId="0A0F6B55"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 xml:space="preserve">Обучающиеся высказывают своё мнение </w:t>
            </w:r>
            <w:r w:rsidR="00BA06F2">
              <w:rPr>
                <w:rFonts w:ascii="Times New Roman" w:hAnsi="Times New Roman" w:cs="Times New Roman"/>
                <w:sz w:val="28"/>
                <w:szCs w:val="28"/>
              </w:rPr>
              <w:t xml:space="preserve">о </w:t>
            </w:r>
            <w:r>
              <w:rPr>
                <w:rFonts w:ascii="Times New Roman" w:hAnsi="Times New Roman" w:cs="Times New Roman"/>
                <w:sz w:val="28"/>
                <w:szCs w:val="28"/>
              </w:rPr>
              <w:t>приведённых в тексте доказательств</w:t>
            </w:r>
            <w:r w:rsidR="00BA06F2">
              <w:rPr>
                <w:rFonts w:ascii="Times New Roman" w:hAnsi="Times New Roman" w:cs="Times New Roman"/>
                <w:sz w:val="28"/>
                <w:szCs w:val="28"/>
              </w:rPr>
              <w:t>ах</w:t>
            </w:r>
            <w:r>
              <w:rPr>
                <w:rFonts w:ascii="Times New Roman" w:hAnsi="Times New Roman" w:cs="Times New Roman"/>
                <w:sz w:val="28"/>
                <w:szCs w:val="28"/>
              </w:rPr>
              <w:t>, определяют ценность текста для решения какой-либо задачи.</w:t>
            </w:r>
          </w:p>
          <w:p w14:paraId="17AADCA3" w14:textId="0377DFE8"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В класс</w:t>
            </w:r>
            <w:r w:rsidR="00BA06F2">
              <w:rPr>
                <w:rFonts w:ascii="Times New Roman" w:hAnsi="Times New Roman" w:cs="Times New Roman"/>
                <w:sz w:val="28"/>
                <w:szCs w:val="28"/>
              </w:rPr>
              <w:t>е</w:t>
            </w:r>
            <w:r>
              <w:rPr>
                <w:rFonts w:ascii="Times New Roman" w:hAnsi="Times New Roman" w:cs="Times New Roman"/>
                <w:sz w:val="28"/>
                <w:szCs w:val="28"/>
              </w:rPr>
              <w:t xml:space="preserve"> применяю осмыслен</w:t>
            </w:r>
            <w:r w:rsidR="00963E4C">
              <w:rPr>
                <w:rFonts w:ascii="Times New Roman" w:hAnsi="Times New Roman" w:cs="Times New Roman"/>
                <w:sz w:val="28"/>
                <w:szCs w:val="28"/>
              </w:rPr>
              <w:t>ное чтение</w:t>
            </w:r>
            <w:r>
              <w:rPr>
                <w:rFonts w:ascii="Times New Roman" w:hAnsi="Times New Roman" w:cs="Times New Roman"/>
                <w:sz w:val="28"/>
                <w:szCs w:val="28"/>
              </w:rPr>
              <w:t xml:space="preserve"> текста параграфа. Текст читается по абзацам. Читает один, а остальные слушают. Намеренно при этом беру только один учебник (остальные учебники закрыты)</w:t>
            </w:r>
            <w:r w:rsidR="002B24EA">
              <w:rPr>
                <w:rFonts w:ascii="Times New Roman" w:hAnsi="Times New Roman" w:cs="Times New Roman"/>
                <w:sz w:val="28"/>
                <w:szCs w:val="28"/>
              </w:rPr>
              <w:t>,</w:t>
            </w:r>
            <w:r>
              <w:rPr>
                <w:rFonts w:ascii="Times New Roman" w:hAnsi="Times New Roman" w:cs="Times New Roman"/>
                <w:sz w:val="28"/>
                <w:szCs w:val="28"/>
              </w:rPr>
              <w:t xml:space="preserve"> и он передаётся следующему обучающемуся. Остальные придумывают и задают вопросы по содержанию текста. А тот, кто читал этот текст, отвечает. И если ответ неточен или неверен, другие поправляют. Таким образом</w:t>
            </w:r>
            <w:r w:rsidR="00FA441A">
              <w:rPr>
                <w:rFonts w:ascii="Times New Roman" w:hAnsi="Times New Roman" w:cs="Times New Roman"/>
                <w:sz w:val="28"/>
                <w:szCs w:val="28"/>
              </w:rPr>
              <w:t>,</w:t>
            </w:r>
            <w:r>
              <w:rPr>
                <w:rFonts w:ascii="Times New Roman" w:hAnsi="Times New Roman" w:cs="Times New Roman"/>
                <w:sz w:val="28"/>
                <w:szCs w:val="28"/>
              </w:rPr>
              <w:t xml:space="preserve"> обучающиеся учатся определять тему, идею текст</w:t>
            </w:r>
            <w:r w:rsidR="00FA441A">
              <w:rPr>
                <w:rFonts w:ascii="Times New Roman" w:hAnsi="Times New Roman" w:cs="Times New Roman"/>
                <w:sz w:val="28"/>
                <w:szCs w:val="28"/>
              </w:rPr>
              <w:t>а</w:t>
            </w:r>
            <w:r>
              <w:rPr>
                <w:rFonts w:ascii="Times New Roman" w:hAnsi="Times New Roman" w:cs="Times New Roman"/>
                <w:sz w:val="28"/>
                <w:szCs w:val="28"/>
              </w:rPr>
              <w:t>. Формулируют прямые выводы и заключения на основе фактов, изложенных в параграфе.</w:t>
            </w:r>
          </w:p>
          <w:p w14:paraId="5A7A9701" w14:textId="2AC05513"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Например, 5 класс: Тема «Человек как объект технологии»</w:t>
            </w:r>
            <w:r w:rsidR="00FA441A">
              <w:rPr>
                <w:rFonts w:ascii="Times New Roman" w:hAnsi="Times New Roman" w:cs="Times New Roman"/>
                <w:sz w:val="28"/>
                <w:szCs w:val="28"/>
              </w:rPr>
              <w:t>.</w:t>
            </w:r>
            <w:r>
              <w:rPr>
                <w:rFonts w:ascii="Times New Roman" w:hAnsi="Times New Roman" w:cs="Times New Roman"/>
                <w:sz w:val="28"/>
                <w:szCs w:val="28"/>
              </w:rPr>
              <w:t xml:space="preserve"> Используя информацию из текста о видах темперамента, думаем, почему люди, ставшие свидетелями одного и того же происшествия</w:t>
            </w:r>
            <w:r w:rsidR="00FA441A">
              <w:rPr>
                <w:rFonts w:ascii="Times New Roman" w:hAnsi="Times New Roman" w:cs="Times New Roman"/>
                <w:sz w:val="28"/>
                <w:szCs w:val="28"/>
              </w:rPr>
              <w:t>,</w:t>
            </w:r>
            <w:r>
              <w:rPr>
                <w:rFonts w:ascii="Times New Roman" w:hAnsi="Times New Roman" w:cs="Times New Roman"/>
                <w:sz w:val="28"/>
                <w:szCs w:val="28"/>
              </w:rPr>
              <w:t xml:space="preserve"> воспринимают и описывают это происшествие по-разному. Читая   текст</w:t>
            </w:r>
            <w:r w:rsidR="00FA441A">
              <w:rPr>
                <w:rFonts w:ascii="Times New Roman" w:hAnsi="Times New Roman" w:cs="Times New Roman"/>
                <w:sz w:val="28"/>
                <w:szCs w:val="28"/>
              </w:rPr>
              <w:t>,</w:t>
            </w:r>
            <w:r>
              <w:rPr>
                <w:rFonts w:ascii="Times New Roman" w:hAnsi="Times New Roman" w:cs="Times New Roman"/>
                <w:sz w:val="28"/>
                <w:szCs w:val="28"/>
              </w:rPr>
              <w:t xml:space="preserve"> узнаём виды темперамента. И решаем</w:t>
            </w:r>
            <w:r w:rsidR="00FA441A">
              <w:rPr>
                <w:rFonts w:ascii="Times New Roman" w:hAnsi="Times New Roman" w:cs="Times New Roman"/>
                <w:sz w:val="28"/>
                <w:szCs w:val="28"/>
              </w:rPr>
              <w:t>,</w:t>
            </w:r>
            <w:r>
              <w:rPr>
                <w:rFonts w:ascii="Times New Roman" w:hAnsi="Times New Roman" w:cs="Times New Roman"/>
                <w:sz w:val="28"/>
                <w:szCs w:val="28"/>
              </w:rPr>
              <w:t xml:space="preserve"> кому из людей </w:t>
            </w:r>
            <w:r>
              <w:rPr>
                <w:rFonts w:ascii="Times New Roman" w:hAnsi="Times New Roman" w:cs="Times New Roman"/>
                <w:sz w:val="28"/>
                <w:szCs w:val="28"/>
              </w:rPr>
              <w:lastRenderedPageBreak/>
              <w:t>происшествие кажется смешным эпизодом, кому</w:t>
            </w:r>
            <w:r w:rsidR="00FA441A">
              <w:rPr>
                <w:rFonts w:ascii="Times New Roman" w:hAnsi="Times New Roman" w:cs="Times New Roman"/>
                <w:sz w:val="28"/>
                <w:szCs w:val="28"/>
              </w:rPr>
              <w:t xml:space="preserve"> </w:t>
            </w:r>
            <w:r>
              <w:rPr>
                <w:rFonts w:ascii="Times New Roman" w:hAnsi="Times New Roman" w:cs="Times New Roman"/>
                <w:sz w:val="28"/>
                <w:szCs w:val="28"/>
              </w:rPr>
              <w:t xml:space="preserve">- грустным, а кому </w:t>
            </w:r>
            <w:r w:rsidR="00FA441A">
              <w:rPr>
                <w:rFonts w:ascii="Times New Roman" w:hAnsi="Times New Roman" w:cs="Times New Roman"/>
                <w:sz w:val="28"/>
                <w:szCs w:val="28"/>
              </w:rPr>
              <w:t xml:space="preserve">- </w:t>
            </w:r>
            <w:r>
              <w:rPr>
                <w:rFonts w:ascii="Times New Roman" w:hAnsi="Times New Roman" w:cs="Times New Roman"/>
                <w:sz w:val="28"/>
                <w:szCs w:val="28"/>
              </w:rPr>
              <w:t xml:space="preserve">скучным. </w:t>
            </w:r>
          </w:p>
          <w:p w14:paraId="2BFFD85B" w14:textId="2F8C7C11"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6 класс: Тема «Информация как предмет труда»</w:t>
            </w:r>
            <w:r w:rsidR="00FA441A">
              <w:rPr>
                <w:rFonts w:ascii="Times New Roman" w:hAnsi="Times New Roman" w:cs="Times New Roman"/>
                <w:sz w:val="28"/>
                <w:szCs w:val="28"/>
              </w:rPr>
              <w:t>.</w:t>
            </w:r>
            <w:r>
              <w:rPr>
                <w:rFonts w:ascii="Times New Roman" w:hAnsi="Times New Roman" w:cs="Times New Roman"/>
                <w:sz w:val="28"/>
                <w:szCs w:val="28"/>
              </w:rPr>
              <w:t xml:space="preserve"> Выясняем, что информацию можно представить в виде знаков, символов, образов. С помощью цепочек знаков, символов, образов можно обрабатывать и передавать информацию. </w:t>
            </w:r>
          </w:p>
          <w:p w14:paraId="77E554DB" w14:textId="059A2D59" w:rsidR="005849D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 xml:space="preserve">Затем идет индивидуальная работа: информация в быту, в технике, в кибернетике, в биологии, в истории, в математике, в социальных объектах и тому подобное. Каждый обучающий делает свой вывод: например, что информация </w:t>
            </w:r>
            <w:proofErr w:type="gramStart"/>
            <w:r>
              <w:rPr>
                <w:rFonts w:ascii="Times New Roman" w:hAnsi="Times New Roman" w:cs="Times New Roman"/>
                <w:sz w:val="28"/>
                <w:szCs w:val="28"/>
              </w:rPr>
              <w:t>- это</w:t>
            </w:r>
            <w:proofErr w:type="gramEnd"/>
            <w:r>
              <w:rPr>
                <w:rFonts w:ascii="Times New Roman" w:hAnsi="Times New Roman" w:cs="Times New Roman"/>
                <w:sz w:val="28"/>
                <w:szCs w:val="28"/>
              </w:rPr>
              <w:t xml:space="preserve"> особый вид ресурса, информационные ресурсы являются неистощимыми и так далее.</w:t>
            </w:r>
          </w:p>
          <w:p w14:paraId="33F53BE9" w14:textId="47BC3A08" w:rsidR="005849D1" w:rsidRPr="00F56DB3"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 xml:space="preserve">6 класс. Тема: «Основы рационального питания». Речь идёт о минеральных веществах. Читаем и учимся использовать эту информацию. Сортируем её и выбираем ту, которая нужна. Например, выясняем из текста, какие макроэлементы, микроэлементы и </w:t>
            </w:r>
            <w:proofErr w:type="spellStart"/>
            <w:r>
              <w:rPr>
                <w:rFonts w:ascii="Times New Roman" w:hAnsi="Times New Roman" w:cs="Times New Roman"/>
                <w:sz w:val="28"/>
                <w:szCs w:val="28"/>
              </w:rPr>
              <w:t>ультрамикроэлементы</w:t>
            </w:r>
            <w:proofErr w:type="spellEnd"/>
            <w:r>
              <w:rPr>
                <w:rFonts w:ascii="Times New Roman" w:hAnsi="Times New Roman" w:cs="Times New Roman"/>
                <w:sz w:val="28"/>
                <w:szCs w:val="28"/>
              </w:rPr>
              <w:t xml:space="preserve"> влияют на организм человека, на его здоровье.</w:t>
            </w:r>
          </w:p>
          <w:p w14:paraId="62083847" w14:textId="1B0B2A96" w:rsidR="005849D1" w:rsidRPr="00C250C1" w:rsidRDefault="005849D1" w:rsidP="005849D1">
            <w:pPr>
              <w:ind w:firstLine="709"/>
              <w:jc w:val="both"/>
              <w:rPr>
                <w:rFonts w:ascii="Times New Roman" w:hAnsi="Times New Roman" w:cs="Times New Roman"/>
                <w:sz w:val="28"/>
                <w:szCs w:val="28"/>
              </w:rPr>
            </w:pPr>
            <w:r>
              <w:rPr>
                <w:rFonts w:ascii="Times New Roman" w:hAnsi="Times New Roman" w:cs="Times New Roman"/>
                <w:sz w:val="28"/>
                <w:szCs w:val="28"/>
              </w:rPr>
              <w:t xml:space="preserve">7 класс. Тема: «Культура производства». Выполняем задания на более сложные читательские действия. Даём определения понятиям – культура, общая культура, материальная культура, духовная культура, культура производства, технологическая культура. Далее учимся допускать иные формулировки, не искажающие смысл понятий. </w:t>
            </w:r>
          </w:p>
          <w:p w14:paraId="7063E570" w14:textId="02390E91" w:rsidR="005849D1" w:rsidRPr="00645B78" w:rsidRDefault="005849D1" w:rsidP="005849D1">
            <w:pPr>
              <w:ind w:firstLine="709"/>
              <w:jc w:val="both"/>
              <w:rPr>
                <w:rFonts w:ascii="Times New Roman" w:hAnsi="Times New Roman" w:cs="Times New Roman"/>
                <w:color w:val="000000" w:themeColor="text1"/>
                <w:sz w:val="28"/>
                <w:szCs w:val="28"/>
              </w:rPr>
            </w:pPr>
            <w:r w:rsidRPr="00637689">
              <w:rPr>
                <w:rFonts w:ascii="Times New Roman" w:hAnsi="Times New Roman" w:cs="Times New Roman"/>
                <w:color w:val="000000" w:themeColor="text1"/>
                <w:sz w:val="28"/>
                <w:szCs w:val="28"/>
              </w:rPr>
              <w:t>8 класс:</w:t>
            </w:r>
            <w:r w:rsidRPr="00637689">
              <w:rPr>
                <w:color w:val="000000" w:themeColor="text1"/>
              </w:rPr>
              <w:t xml:space="preserve"> </w:t>
            </w:r>
            <w:r w:rsidRPr="00637689">
              <w:rPr>
                <w:rFonts w:ascii="Times New Roman" w:hAnsi="Times New Roman" w:cs="Times New Roman"/>
                <w:color w:val="000000" w:themeColor="text1"/>
                <w:sz w:val="28"/>
                <w:szCs w:val="28"/>
              </w:rPr>
              <w:t xml:space="preserve">Интерпретация информации по тексту параграфа. То есть смысл понятий, примеров, текста параграфа обучающиеся истолковывают на свой лад – при этом не искажая содержимое параграфа. Обучающиеся учатся растолковывать, трактовать, пояснять смысл текста </w:t>
            </w:r>
            <w:r>
              <w:rPr>
                <w:rFonts w:ascii="Times New Roman" w:hAnsi="Times New Roman" w:cs="Times New Roman"/>
                <w:color w:val="000000" w:themeColor="text1"/>
                <w:sz w:val="28"/>
                <w:szCs w:val="28"/>
              </w:rPr>
              <w:t>как своё видение темы, что в дальнейшем пригодится в жизни. Они должны осознавать факт того, что правильные разъяснения дают в дальнейшем возможность успешного общения с другими людьми</w:t>
            </w:r>
          </w:p>
          <w:p w14:paraId="4365FE3C" w14:textId="61F08D5E" w:rsidR="005849D1" w:rsidRPr="00645B78" w:rsidRDefault="005849D1" w:rsidP="005849D1">
            <w:pPr>
              <w:shd w:val="clear" w:color="auto" w:fill="FFFFFF"/>
              <w:ind w:firstLine="709"/>
              <w:jc w:val="both"/>
              <w:rPr>
                <w:rFonts w:ascii="Calibri" w:eastAsia="Times New Roman" w:hAnsi="Calibri" w:cs="Calibri"/>
                <w:color w:val="000000" w:themeColor="text1"/>
                <w:lang w:eastAsia="ru-RU"/>
              </w:rPr>
            </w:pPr>
            <w:r w:rsidRPr="00645B78">
              <w:rPr>
                <w:rFonts w:ascii="Times New Roman" w:eastAsia="Times New Roman" w:hAnsi="Times New Roman" w:cs="Times New Roman"/>
                <w:color w:val="000000" w:themeColor="text1"/>
                <w:sz w:val="28"/>
                <w:szCs w:val="28"/>
                <w:lang w:eastAsia="ru-RU"/>
              </w:rPr>
              <w:t>Давая возможность обучающимся работать с текстом</w:t>
            </w:r>
            <w:r>
              <w:rPr>
                <w:rFonts w:ascii="Times New Roman" w:eastAsia="Times New Roman" w:hAnsi="Times New Roman" w:cs="Times New Roman"/>
                <w:color w:val="000000" w:themeColor="text1"/>
                <w:sz w:val="28"/>
                <w:szCs w:val="28"/>
                <w:lang w:eastAsia="ru-RU"/>
              </w:rPr>
              <w:t xml:space="preserve"> параграфа, </w:t>
            </w:r>
            <w:r w:rsidRPr="00645B78">
              <w:rPr>
                <w:rFonts w:ascii="Times New Roman" w:eastAsia="Times New Roman" w:hAnsi="Times New Roman" w:cs="Times New Roman"/>
                <w:color w:val="000000" w:themeColor="text1"/>
                <w:sz w:val="28"/>
                <w:szCs w:val="28"/>
                <w:lang w:eastAsia="ru-RU"/>
              </w:rPr>
              <w:t>преобразовывать его, обсуждать, делать выводы, я способствую развитию логического мышления, письменной и устной речи, тем самым формирую читательскую грамотность</w:t>
            </w:r>
            <w:r>
              <w:rPr>
                <w:rFonts w:ascii="Times New Roman" w:eastAsia="Times New Roman" w:hAnsi="Times New Roman" w:cs="Times New Roman"/>
                <w:color w:val="000000" w:themeColor="text1"/>
                <w:sz w:val="28"/>
                <w:szCs w:val="28"/>
                <w:lang w:eastAsia="ru-RU"/>
              </w:rPr>
              <w:t>.</w:t>
            </w:r>
          </w:p>
          <w:p w14:paraId="27F01488" w14:textId="3C607BCC" w:rsidR="000056A5" w:rsidRPr="005849D1" w:rsidRDefault="005849D1" w:rsidP="005849D1">
            <w:pPr>
              <w:ind w:firstLine="709"/>
              <w:jc w:val="both"/>
            </w:pPr>
            <w:r w:rsidRPr="00645B78">
              <w:rPr>
                <w:rFonts w:ascii="Times New Roman" w:hAnsi="Times New Roman" w:cs="Times New Roman"/>
                <w:color w:val="000000" w:themeColor="text1"/>
                <w:sz w:val="28"/>
                <w:szCs w:val="28"/>
              </w:rPr>
              <w:t>Таким образом</w:t>
            </w:r>
            <w:r w:rsidR="00E844B0">
              <w:rPr>
                <w:rFonts w:ascii="Times New Roman" w:hAnsi="Times New Roman" w:cs="Times New Roman"/>
                <w:color w:val="000000" w:themeColor="text1"/>
                <w:sz w:val="28"/>
                <w:szCs w:val="28"/>
              </w:rPr>
              <w:t>,</w:t>
            </w:r>
            <w:r w:rsidRPr="00645B78">
              <w:rPr>
                <w:rFonts w:ascii="Times New Roman" w:hAnsi="Times New Roman" w:cs="Times New Roman"/>
                <w:color w:val="000000" w:themeColor="text1"/>
                <w:sz w:val="28"/>
                <w:szCs w:val="28"/>
              </w:rPr>
              <w:t xml:space="preserve"> читательская грамотность </w:t>
            </w:r>
            <w:proofErr w:type="gramStart"/>
            <w:r w:rsidRPr="00645B78">
              <w:rPr>
                <w:rFonts w:ascii="Times New Roman" w:hAnsi="Times New Roman" w:cs="Times New Roman"/>
                <w:color w:val="000000" w:themeColor="text1"/>
                <w:sz w:val="28"/>
                <w:szCs w:val="28"/>
              </w:rPr>
              <w:t>- это</w:t>
            </w:r>
            <w:proofErr w:type="gramEnd"/>
            <w:r w:rsidRPr="00645B78">
              <w:rPr>
                <w:rFonts w:ascii="Times New Roman" w:hAnsi="Times New Roman" w:cs="Times New Roman"/>
                <w:color w:val="000000" w:themeColor="text1"/>
                <w:sz w:val="28"/>
                <w:szCs w:val="28"/>
              </w:rPr>
              <w:t xml:space="preserve"> фундаментальная база функциональной грамотности. Что пригодится обучающемуся во взрослой жизни? Умение сопоставлять, сравнивать, анализировать, объяснять. Читательская грамотность способствует развитию когнитивных умений. Это позволяет определять вид и назначение информации</w:t>
            </w:r>
            <w:r w:rsidR="00E844B0">
              <w:rPr>
                <w:rFonts w:ascii="Times New Roman" w:hAnsi="Times New Roman" w:cs="Times New Roman"/>
                <w:color w:val="000000" w:themeColor="text1"/>
                <w:sz w:val="28"/>
                <w:szCs w:val="28"/>
              </w:rPr>
              <w:t>,</w:t>
            </w:r>
            <w:r>
              <w:rPr>
                <w:rFonts w:ascii="Times New Roman" w:hAnsi="Times New Roman" w:cs="Times New Roman"/>
                <w:color w:val="000000" w:themeColor="text1"/>
                <w:sz w:val="21"/>
                <w:szCs w:val="21"/>
              </w:rPr>
              <w:t xml:space="preserve"> </w:t>
            </w:r>
            <w:r w:rsidRPr="00645B78">
              <w:rPr>
                <w:rFonts w:ascii="Times New Roman" w:hAnsi="Times New Roman" w:cs="Times New Roman"/>
                <w:color w:val="000000" w:themeColor="text1"/>
                <w:sz w:val="28"/>
                <w:szCs w:val="28"/>
              </w:rPr>
              <w:t>понимать тексты научного, художественного и делового характера</w:t>
            </w:r>
            <w:r w:rsidR="00E844B0">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w:t>
            </w:r>
            <w:r w:rsidRPr="00645B78">
              <w:rPr>
                <w:rFonts w:ascii="Times New Roman" w:hAnsi="Times New Roman" w:cs="Times New Roman"/>
                <w:color w:val="000000" w:themeColor="text1"/>
                <w:sz w:val="28"/>
                <w:szCs w:val="28"/>
              </w:rPr>
              <w:t>выделять основное содержание</w:t>
            </w:r>
            <w:r w:rsidR="00E844B0">
              <w:rPr>
                <w:rFonts w:ascii="Times New Roman" w:hAnsi="Times New Roman" w:cs="Times New Roman"/>
                <w:color w:val="000000" w:themeColor="text1"/>
                <w:sz w:val="28"/>
                <w:szCs w:val="28"/>
              </w:rPr>
              <w:t>,</w:t>
            </w:r>
            <w:r w:rsidRPr="00645B78">
              <w:rPr>
                <w:rFonts w:ascii="Times New Roman" w:hAnsi="Times New Roman" w:cs="Times New Roman"/>
                <w:color w:val="000000" w:themeColor="text1"/>
                <w:sz w:val="28"/>
                <w:szCs w:val="28"/>
              </w:rPr>
              <w:t xml:space="preserve"> событи</w:t>
            </w:r>
            <w:r w:rsidR="00E844B0">
              <w:rPr>
                <w:rFonts w:ascii="Times New Roman" w:hAnsi="Times New Roman" w:cs="Times New Roman"/>
                <w:color w:val="000000" w:themeColor="text1"/>
                <w:sz w:val="28"/>
                <w:szCs w:val="28"/>
              </w:rPr>
              <w:t>е</w:t>
            </w:r>
            <w:r w:rsidRPr="00645B78">
              <w:rPr>
                <w:rFonts w:ascii="Times New Roman" w:hAnsi="Times New Roman" w:cs="Times New Roman"/>
                <w:color w:val="000000" w:themeColor="text1"/>
                <w:sz w:val="28"/>
                <w:szCs w:val="28"/>
              </w:rPr>
              <w:t xml:space="preserve"> текста, соотносить его с собственным опытом. </w:t>
            </w:r>
          </w:p>
        </w:tc>
      </w:tr>
    </w:tbl>
    <w:p w14:paraId="5C831FCE" w14:textId="24BB23B7" w:rsidR="000056A5" w:rsidRDefault="000056A5" w:rsidP="001772AB">
      <w:pPr>
        <w:spacing w:after="0" w:line="240" w:lineRule="auto"/>
        <w:ind w:firstLine="709"/>
        <w:rPr>
          <w:sz w:val="28"/>
          <w:szCs w:val="28"/>
        </w:rPr>
      </w:pPr>
    </w:p>
    <w:p w14:paraId="3A55DD07" w14:textId="0B0D1C34" w:rsidR="00543277" w:rsidRDefault="00543277" w:rsidP="001772AB">
      <w:pPr>
        <w:spacing w:after="0" w:line="240" w:lineRule="auto"/>
        <w:ind w:firstLine="709"/>
        <w:rPr>
          <w:sz w:val="28"/>
          <w:szCs w:val="28"/>
        </w:rPr>
      </w:pPr>
    </w:p>
    <w:p w14:paraId="10FFB562" w14:textId="3CDE36CF" w:rsidR="00543277" w:rsidRDefault="00543277"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8336B6" w14:paraId="460A7759" w14:textId="77777777" w:rsidTr="008336B6">
        <w:tc>
          <w:tcPr>
            <w:tcW w:w="8495" w:type="dxa"/>
          </w:tcPr>
          <w:p w14:paraId="7A26A914" w14:textId="77777777" w:rsidR="005A7979" w:rsidRPr="005A7979" w:rsidRDefault="008336B6" w:rsidP="005A7979">
            <w:pPr>
              <w:jc w:val="right"/>
              <w:rPr>
                <w:rFonts w:ascii="Times New Roman" w:hAnsi="Times New Roman" w:cs="Times New Roman"/>
                <w:i/>
                <w:iCs/>
                <w:sz w:val="28"/>
                <w:szCs w:val="28"/>
              </w:rPr>
            </w:pPr>
            <w:r w:rsidRPr="005A7979">
              <w:rPr>
                <w:rFonts w:ascii="Times New Roman" w:hAnsi="Times New Roman" w:cs="Times New Roman"/>
                <w:i/>
                <w:iCs/>
                <w:sz w:val="28"/>
                <w:szCs w:val="28"/>
              </w:rPr>
              <w:lastRenderedPageBreak/>
              <w:t xml:space="preserve">Панченко Светлана Николаевна, </w:t>
            </w:r>
          </w:p>
          <w:p w14:paraId="2244D775" w14:textId="6C5E566E" w:rsidR="008336B6" w:rsidRDefault="008336B6" w:rsidP="005A7979">
            <w:pPr>
              <w:jc w:val="right"/>
              <w:rPr>
                <w:sz w:val="28"/>
                <w:szCs w:val="28"/>
              </w:rPr>
            </w:pPr>
            <w:r w:rsidRPr="005A7979">
              <w:rPr>
                <w:rFonts w:ascii="Times New Roman" w:hAnsi="Times New Roman" w:cs="Times New Roman"/>
                <w:i/>
                <w:iCs/>
                <w:sz w:val="28"/>
                <w:szCs w:val="28"/>
              </w:rPr>
              <w:t>учитель русского языка и литературы МБОУ СОШ №5</w:t>
            </w:r>
          </w:p>
        </w:tc>
      </w:tr>
    </w:tbl>
    <w:p w14:paraId="2F8775F7" w14:textId="7AC56024" w:rsidR="008336B6" w:rsidRDefault="008336B6"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8336B6" w14:paraId="4035390A" w14:textId="77777777" w:rsidTr="008336B6">
        <w:tc>
          <w:tcPr>
            <w:tcW w:w="8495" w:type="dxa"/>
          </w:tcPr>
          <w:p w14:paraId="57914D3C" w14:textId="77777777" w:rsidR="00325D24" w:rsidRDefault="008336B6" w:rsidP="008336B6">
            <w:pPr>
              <w:ind w:firstLine="708"/>
              <w:jc w:val="center"/>
              <w:rPr>
                <w:rFonts w:ascii="Times New Roman" w:eastAsia="Times New Roman" w:hAnsi="Times New Roman"/>
                <w:b/>
                <w:sz w:val="28"/>
                <w:szCs w:val="28"/>
                <w:lang w:eastAsia="ru-RU"/>
              </w:rPr>
            </w:pPr>
            <w:r w:rsidRPr="00ED61B1">
              <w:rPr>
                <w:rFonts w:ascii="Times New Roman" w:eastAsia="Times New Roman" w:hAnsi="Times New Roman"/>
                <w:b/>
                <w:sz w:val="28"/>
                <w:szCs w:val="28"/>
                <w:lang w:eastAsia="ru-RU"/>
              </w:rPr>
              <w:t xml:space="preserve">РАЗВИТИЕ </w:t>
            </w:r>
            <w:r w:rsidR="00325D24">
              <w:rPr>
                <w:rFonts w:ascii="Times New Roman" w:eastAsia="Times New Roman" w:hAnsi="Times New Roman"/>
                <w:b/>
                <w:sz w:val="28"/>
                <w:szCs w:val="28"/>
                <w:lang w:eastAsia="ru-RU"/>
              </w:rPr>
              <w:t>ЧИТАТЕЛЬСКОЙ ГРАМОТНОСТИ</w:t>
            </w:r>
          </w:p>
          <w:p w14:paraId="35CA2978" w14:textId="6E9C4E04" w:rsidR="008336B6" w:rsidRDefault="008336B6" w:rsidP="008336B6">
            <w:pPr>
              <w:ind w:firstLine="708"/>
              <w:jc w:val="center"/>
              <w:rPr>
                <w:rFonts w:ascii="Times New Roman" w:eastAsia="Times New Roman" w:hAnsi="Times New Roman"/>
                <w:b/>
                <w:sz w:val="28"/>
                <w:szCs w:val="28"/>
                <w:lang w:eastAsia="ru-RU"/>
              </w:rPr>
            </w:pPr>
            <w:r w:rsidRPr="00ED61B1">
              <w:rPr>
                <w:rFonts w:ascii="Times New Roman" w:eastAsia="Times New Roman" w:hAnsi="Times New Roman"/>
                <w:b/>
                <w:sz w:val="28"/>
                <w:szCs w:val="28"/>
                <w:lang w:eastAsia="ru-RU"/>
              </w:rPr>
              <w:t>ПРИ РАБОТЕ С ТЕКСТО</w:t>
            </w:r>
            <w:r>
              <w:rPr>
                <w:rFonts w:ascii="Times New Roman" w:eastAsia="Times New Roman" w:hAnsi="Times New Roman"/>
                <w:b/>
                <w:sz w:val="28"/>
                <w:szCs w:val="28"/>
                <w:lang w:eastAsia="ru-RU"/>
              </w:rPr>
              <w:t>М</w:t>
            </w:r>
          </w:p>
          <w:p w14:paraId="27A5AB13" w14:textId="77777777" w:rsidR="008336B6" w:rsidRPr="00ED61B1" w:rsidRDefault="008336B6" w:rsidP="008336B6">
            <w:pPr>
              <w:ind w:firstLine="708"/>
              <w:jc w:val="center"/>
              <w:rPr>
                <w:rFonts w:ascii="Times New Roman" w:eastAsia="Times New Roman" w:hAnsi="Times New Roman"/>
                <w:b/>
                <w:sz w:val="28"/>
                <w:szCs w:val="28"/>
                <w:lang w:eastAsia="ru-RU"/>
              </w:rPr>
            </w:pPr>
          </w:p>
          <w:p w14:paraId="19A0C083" w14:textId="77777777" w:rsidR="008336B6" w:rsidRPr="00ED61B1" w:rsidRDefault="008336B6" w:rsidP="008336B6">
            <w:pPr>
              <w:ind w:firstLine="708"/>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 xml:space="preserve">«Хорошую речь хорошо и слушать», - гласит народная мудрость. </w:t>
            </w:r>
          </w:p>
          <w:p w14:paraId="47061571" w14:textId="7BB01E75" w:rsidR="008336B6" w:rsidRPr="00ED61B1" w:rsidRDefault="008336B6" w:rsidP="008336B6">
            <w:pPr>
              <w:ind w:firstLine="708"/>
              <w:jc w:val="both"/>
              <w:rPr>
                <w:rFonts w:ascii="Times New Roman" w:hAnsi="Times New Roman"/>
                <w:sz w:val="28"/>
                <w:szCs w:val="28"/>
              </w:rPr>
            </w:pPr>
            <w:r w:rsidRPr="00ED61B1">
              <w:rPr>
                <w:rFonts w:ascii="Times New Roman" w:eastAsia="Times New Roman" w:hAnsi="Times New Roman"/>
                <w:sz w:val="28"/>
                <w:szCs w:val="28"/>
                <w:lang w:eastAsia="ru-RU"/>
              </w:rPr>
              <w:t>Свою задачу учителя-словесника вижу в том, чтобы помочь ученику овладеть языком, правильно говорить, грамотно писать, выбирать самые точные и нужные слова для выражения мысли.</w:t>
            </w:r>
          </w:p>
          <w:p w14:paraId="4F715E33" w14:textId="2E8D69EA" w:rsidR="008336B6" w:rsidRPr="00ED61B1" w:rsidRDefault="008336B6" w:rsidP="008336B6">
            <w:pPr>
              <w:ind w:firstLine="709"/>
              <w:jc w:val="both"/>
              <w:rPr>
                <w:rFonts w:ascii="Times New Roman" w:hAnsi="Times New Roman"/>
                <w:sz w:val="28"/>
                <w:szCs w:val="28"/>
              </w:rPr>
            </w:pPr>
            <w:r w:rsidRPr="00ED61B1">
              <w:rPr>
                <w:rFonts w:ascii="Times New Roman" w:hAnsi="Times New Roman"/>
                <w:sz w:val="28"/>
                <w:szCs w:val="28"/>
              </w:rPr>
              <w:t>И здесь хотелось бы заметить, что русский язык и литература находятся в ряду самых важных дисциплин, так как те компетенции, которые можно отнести к филологическим (</w:t>
            </w:r>
            <w:r w:rsidRPr="00ED61B1">
              <w:rPr>
                <w:rFonts w:ascii="Times New Roman" w:eastAsia="Times New Roman" w:hAnsi="Times New Roman"/>
                <w:sz w:val="28"/>
                <w:szCs w:val="28"/>
                <w:lang w:eastAsia="ru-RU"/>
              </w:rPr>
              <w:t>языковая, лингвистическая, коммуникативная и культурологическая)</w:t>
            </w:r>
            <w:r w:rsidRPr="00ED61B1">
              <w:rPr>
                <w:rFonts w:ascii="Times New Roman" w:hAnsi="Times New Roman"/>
                <w:sz w:val="28"/>
                <w:szCs w:val="28"/>
              </w:rPr>
              <w:t xml:space="preserve"> как к предметным, одновременно являются и межпредметными, и даже ключевыми (метапредметными): ценностно-смысловые, общекультурные, коммуникативные, языковые, читательские, речевые. Развитие их ещё и потому важно, что филологические компетенции – средство социализации учащихся.</w:t>
            </w:r>
          </w:p>
          <w:p w14:paraId="4B37B5AD" w14:textId="77777777" w:rsidR="008336B6" w:rsidRPr="00ED61B1" w:rsidRDefault="008336B6" w:rsidP="008336B6">
            <w:pPr>
              <w:ind w:firstLine="708"/>
              <w:jc w:val="both"/>
              <w:rPr>
                <w:rFonts w:ascii="Times New Roman" w:hAnsi="Times New Roman"/>
                <w:sz w:val="28"/>
                <w:szCs w:val="28"/>
              </w:rPr>
            </w:pPr>
            <w:r w:rsidRPr="00ED61B1">
              <w:rPr>
                <w:rFonts w:ascii="Times New Roman" w:hAnsi="Times New Roman"/>
                <w:sz w:val="28"/>
                <w:szCs w:val="28"/>
              </w:rPr>
              <w:t>Одной из самых важных образовательных задач учителя-словесника является формирование у школьника речевых компетенций, а именно: «свободное владение основными видами речевой деятельности, активизация речевой деятельности; освоение и использование специфики языка изящной словесности; использование функциональных стилей языка в речевой практике; совершенствование навыков устной и письменной речи, умений и навыков интеллектуальной деятельности в условиях информационного общества, способствующих достижению высокой информационной культуры учащегося». И эту задачу можно решить только в том случае, когда главным на уроке и во внеурочной деятельности будет работа с текстом.</w:t>
            </w:r>
          </w:p>
          <w:p w14:paraId="33417DF2" w14:textId="77777777" w:rsidR="008336B6" w:rsidRPr="00ED61B1" w:rsidRDefault="008336B6" w:rsidP="008336B6">
            <w:pPr>
              <w:ind w:firstLine="708"/>
              <w:jc w:val="both"/>
              <w:rPr>
                <w:rFonts w:ascii="Times New Roman" w:hAnsi="Times New Roman"/>
                <w:sz w:val="28"/>
                <w:szCs w:val="28"/>
              </w:rPr>
            </w:pPr>
            <w:r w:rsidRPr="00ED61B1">
              <w:rPr>
                <w:rFonts w:ascii="Times New Roman" w:hAnsi="Times New Roman"/>
                <w:sz w:val="28"/>
                <w:szCs w:val="28"/>
              </w:rPr>
              <w:t>Во-первых, на основе связных текстов учащиеся наблюдают факты языка, усваивают речеведческие понятия, на базе которых формируются навыки продуцирования собственных текстов. Во-вторых, текст становится основным источником интеллектуального, эстетического и культурного обогащения личности ребёнка. Кроме того, принцип коммуникативности (а текст всегда связан с актом коммуникации) предполагает изменение характера деятельности и учащихся, и учителя: в учебной деятельности важное значение приобретает общение ученика и педагога, речевая активность детей на каждом уроке.</w:t>
            </w:r>
          </w:p>
          <w:p w14:paraId="72898D6B" w14:textId="77777777" w:rsidR="008336B6" w:rsidRPr="00ED61B1" w:rsidRDefault="008336B6" w:rsidP="008336B6">
            <w:pPr>
              <w:shd w:val="clear" w:color="auto" w:fill="FFFFFF"/>
              <w:ind w:firstLine="670"/>
              <w:jc w:val="both"/>
              <w:rPr>
                <w:rFonts w:ascii="Times New Roman" w:eastAsia="Times New Roman" w:hAnsi="Times New Roman"/>
                <w:sz w:val="28"/>
                <w:szCs w:val="28"/>
                <w:lang w:eastAsia="ru-RU"/>
              </w:rPr>
            </w:pPr>
            <w:r w:rsidRPr="00ED61B1">
              <w:rPr>
                <w:rFonts w:ascii="Times New Roman" w:hAnsi="Times New Roman"/>
                <w:sz w:val="28"/>
                <w:szCs w:val="28"/>
              </w:rPr>
              <w:t xml:space="preserve">Ещё одним важным аргументом для текстоориентированного преподавания русского языка, особенно в старших классах, является то, что выпускники 9-11 классов </w:t>
            </w:r>
            <w:r w:rsidRPr="00ED61B1">
              <w:rPr>
                <w:rFonts w:ascii="Times New Roman" w:eastAsia="Times New Roman" w:hAnsi="Times New Roman"/>
                <w:sz w:val="28"/>
                <w:szCs w:val="28"/>
                <w:lang w:eastAsia="ru-RU"/>
              </w:rPr>
              <w:t xml:space="preserve">проходят государственную (итоговую) аттестацию в новой форме, где основополагающие знания </w:t>
            </w:r>
            <w:r w:rsidRPr="00ED61B1">
              <w:rPr>
                <w:rFonts w:ascii="Times New Roman" w:eastAsia="Times New Roman" w:hAnsi="Times New Roman"/>
                <w:sz w:val="28"/>
                <w:szCs w:val="28"/>
                <w:lang w:eastAsia="ru-RU"/>
              </w:rPr>
              <w:lastRenderedPageBreak/>
              <w:t>русского языка необходимо показать, работая с текстами различных стилей и типов речи.</w:t>
            </w:r>
          </w:p>
          <w:p w14:paraId="22034047" w14:textId="14FCBD0C"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И, наконец, на современном этапе, когда у школьников наблюдается потеря интереса к родному языку, обусловленная целым рядом социально-культурных причин, и когда обогащение словаря и совершенствование речи ребёнка происходит в основном на уроках русского языка и литературы, проблема формирования и развития грамотной, творческой, компетентной личности школьника становится важнейшей проблемой для учителя. А тексты, которые академик Л.В. Щерба называл текстами «безукоризненного образца», представляют собой незаменимый материал для речевой практики и реализации обучающих и воспитывающих целей урока. Такие тексты способны не только увеличить заинтересованность в работе с текстом, но и повысить культурный уровень личности, воспитать интерес к национальной культуре, родной речи, потребность в приобщении к искусству.</w:t>
            </w:r>
          </w:p>
          <w:p w14:paraId="71C5A7C0"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Кроме того, чтобы использование текста на уроке было максимально эффективным, он должен соответствовать определённым требованиям. Текст, с которым ученику предстоит работать, должен быть</w:t>
            </w:r>
          </w:p>
          <w:p w14:paraId="46C16749"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r w:rsidRPr="00ED61B1">
              <w:rPr>
                <w:rFonts w:ascii="Times New Roman" w:eastAsia="Times New Roman" w:hAnsi="Times New Roman"/>
                <w:sz w:val="28"/>
                <w:szCs w:val="28"/>
                <w:lang w:eastAsia="ru-RU"/>
              </w:rPr>
              <w:t>интересным;</w:t>
            </w:r>
          </w:p>
          <w:p w14:paraId="04A44326"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r w:rsidRPr="00ED61B1">
              <w:rPr>
                <w:rFonts w:ascii="Times New Roman" w:eastAsia="Times New Roman" w:hAnsi="Times New Roman"/>
                <w:sz w:val="28"/>
                <w:szCs w:val="28"/>
                <w:lang w:eastAsia="ru-RU"/>
              </w:rPr>
              <w:t>соответствующим возрастным особенностям школьника;</w:t>
            </w:r>
          </w:p>
          <w:p w14:paraId="2CB0C44D"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r w:rsidRPr="00ED61B1">
              <w:rPr>
                <w:rFonts w:ascii="Times New Roman" w:eastAsia="Times New Roman" w:hAnsi="Times New Roman"/>
                <w:sz w:val="28"/>
                <w:szCs w:val="28"/>
                <w:lang w:eastAsia="ru-RU"/>
              </w:rPr>
              <w:t>способствующим духовному развитию ученика;</w:t>
            </w:r>
          </w:p>
          <w:p w14:paraId="146779FE"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r w:rsidRPr="00ED61B1">
              <w:rPr>
                <w:rFonts w:ascii="Times New Roman" w:eastAsia="Times New Roman" w:hAnsi="Times New Roman"/>
                <w:sz w:val="28"/>
                <w:szCs w:val="28"/>
                <w:lang w:eastAsia="ru-RU"/>
              </w:rPr>
              <w:t>актуальным для решения учебной задачи.</w:t>
            </w:r>
          </w:p>
          <w:p w14:paraId="60BFCBB4"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В 5-6 классах правомерно использование образно-оценочно-информационных текстов развлекательного, юмористического, сказочного характера: они вызывают у учащихся интерес к предмету, активизируют мыслительную деятельность, способствуют установлению более близкого, непринуждённого контакта между учителем и учениками, что немаловажно в период адаптации учащихся при переходе из начальной школы в основную и что, в конечном счёте, реализует коммуникативную цель обучения.</w:t>
            </w:r>
          </w:p>
          <w:p w14:paraId="38F6AEB4"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В 7-9 классах целесообразно обращение к оценочно-информационным текстам публицистического характера, которые также «работают» на решение и учебных, и воспитательных задач. В свей работе как образцовые тексты использую, в первую очередь, «Письма о добром и прекрасном» Д.С. Лихачёва.</w:t>
            </w:r>
          </w:p>
          <w:p w14:paraId="6A9901F6"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Работа с текстами на уроках русского языка в старших классах должна начинаться с выбора смысловой информации, которую будут содержать тексты, а также с учётом учебной задачи – подготовки к ЕГЭ. В качестве учебного материала выбираются художественные и публицистические тексты, соответствующие следующим критериям:</w:t>
            </w:r>
          </w:p>
          <w:p w14:paraId="0AED1AA7" w14:textId="77777777" w:rsidR="008336B6" w:rsidRPr="00ED61B1" w:rsidRDefault="008336B6" w:rsidP="008336B6">
            <w:pPr>
              <w:ind w:firstLine="738"/>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 xml:space="preserve">- текст должен учитывать возрастные особенности выпускника, содержание текста не должно выходить за рамки коммуникативного, читательского и жизненного опыта экзаменуемого; при этом </w:t>
            </w:r>
            <w:r w:rsidRPr="00ED61B1">
              <w:rPr>
                <w:rFonts w:ascii="Times New Roman" w:eastAsia="Times New Roman" w:hAnsi="Times New Roman"/>
                <w:sz w:val="28"/>
                <w:szCs w:val="28"/>
                <w:lang w:eastAsia="ru-RU"/>
              </w:rPr>
              <w:lastRenderedPageBreak/>
              <w:t xml:space="preserve">содержать информацию, способствующую реализации духовно-нравственной и патриотической целей; </w:t>
            </w:r>
          </w:p>
          <w:p w14:paraId="45243BCE" w14:textId="77777777" w:rsidR="008336B6" w:rsidRPr="00ED61B1" w:rsidRDefault="008336B6" w:rsidP="008336B6">
            <w:pPr>
              <w:ind w:firstLine="738"/>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 xml:space="preserve"> - текст должен способствовать реализации одной из целей экзаменационной работы: проверить овладение важнейшим видом речевой деятельности - сознательным чтением;</w:t>
            </w:r>
          </w:p>
          <w:p w14:paraId="1A171E16" w14:textId="77777777" w:rsidR="008336B6" w:rsidRPr="00ED61B1" w:rsidRDefault="008336B6" w:rsidP="008336B6">
            <w:pPr>
              <w:ind w:firstLine="738"/>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 xml:space="preserve">- текст должен касаться этических, нравственных и других социально или личностно значимых проблем, содержать материал для раздумий и вызывать у экзаменуемых желание высказать свое мнение по поводу прочитанного. </w:t>
            </w:r>
          </w:p>
          <w:p w14:paraId="03E9FA14" w14:textId="787772DD"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Данные критерии отбора текстов обусловлены для меня как для учителя приоритетом задач нравственного воспитания личности. Развивая речевые навыки, старшеклассники не только получают возможность повысить свою лингвистическую, языковую и коммуникативную компетенцию, но и сформировать свой взгляд на целый ряд проблем.</w:t>
            </w:r>
          </w:p>
          <w:p w14:paraId="422B7AB3"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Можно выделить следующие этапы работы с текстом на уроках русского языка:</w:t>
            </w:r>
          </w:p>
          <w:p w14:paraId="190F1007" w14:textId="77777777"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1. Знакомство с текстом (в зависимости от возрастных особенностей обучающихся и уровня подготовки класса: самостоятельное чтение, прослушивание чтения учителем или заранее подготовленным учеником).</w:t>
            </w:r>
          </w:p>
          <w:p w14:paraId="71E69EB4" w14:textId="64A39F6A"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 xml:space="preserve">2. Учебный </w:t>
            </w:r>
            <w:r w:rsidRPr="00ED61B1">
              <w:rPr>
                <w:rFonts w:ascii="Times New Roman" w:eastAsia="Times New Roman" w:hAnsi="Times New Roman"/>
                <w:bCs/>
                <w:sz w:val="28"/>
                <w:szCs w:val="28"/>
                <w:lang w:eastAsia="ru-RU"/>
              </w:rPr>
              <w:t>диалог</w:t>
            </w:r>
            <w:r w:rsidRPr="00ED61B1">
              <w:rPr>
                <w:rFonts w:ascii="Times New Roman" w:eastAsia="Times New Roman" w:hAnsi="Times New Roman"/>
                <w:sz w:val="28"/>
                <w:szCs w:val="28"/>
                <w:lang w:eastAsia="ru-RU"/>
              </w:rPr>
              <w:t>, в ходе которого учитель, опираясь на имеющийся личный опыт обучающихся, подводит их к пониманию смысла прочитанного, определения проблем, поставленных автором, его позиции и основной идеи и усвоению новых знаний, формулированию правил, выводов.</w:t>
            </w:r>
          </w:p>
          <w:p w14:paraId="37634824" w14:textId="102B352C"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 xml:space="preserve">3. Лингвистический </w:t>
            </w:r>
            <w:r w:rsidRPr="00ED61B1">
              <w:rPr>
                <w:rFonts w:ascii="Times New Roman" w:eastAsia="Times New Roman" w:hAnsi="Times New Roman"/>
                <w:bCs/>
                <w:sz w:val="28"/>
                <w:szCs w:val="28"/>
                <w:lang w:eastAsia="ru-RU"/>
              </w:rPr>
              <w:t>анализ</w:t>
            </w:r>
            <w:r w:rsidRPr="00ED61B1">
              <w:rPr>
                <w:rFonts w:ascii="Times New Roman" w:eastAsia="Times New Roman" w:hAnsi="Times New Roman"/>
                <w:sz w:val="28"/>
                <w:szCs w:val="28"/>
                <w:lang w:eastAsia="ru-RU"/>
              </w:rPr>
              <w:t xml:space="preserve"> текста (выполнение системы заданий, направленных на развитие орфографических, пунктуационных и коммуникативных навыков обучающихся).</w:t>
            </w:r>
          </w:p>
          <w:p w14:paraId="76D36484" w14:textId="77777777" w:rsidR="008336B6" w:rsidRPr="00ED61B1" w:rsidRDefault="008336B6" w:rsidP="008336B6">
            <w:pPr>
              <w:ind w:firstLine="709"/>
              <w:contextualSpacing/>
              <w:jc w:val="both"/>
              <w:rPr>
                <w:rFonts w:ascii="Times New Roman" w:hAnsi="Times New Roman"/>
                <w:b/>
                <w:bCs/>
                <w:sz w:val="28"/>
                <w:szCs w:val="28"/>
                <w:u w:color="000000"/>
              </w:rPr>
            </w:pPr>
            <w:r w:rsidRPr="00ED61B1">
              <w:rPr>
                <w:rFonts w:ascii="Times New Roman" w:hAnsi="Times New Roman"/>
                <w:b/>
                <w:bCs/>
                <w:sz w:val="28"/>
                <w:szCs w:val="28"/>
                <w:u w:color="000000"/>
              </w:rPr>
              <w:t>План анализа текста</w:t>
            </w:r>
          </w:p>
          <w:p w14:paraId="26C41B2F"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1. Определите тему текста. Отметить средства, позволяющие это сделать:</w:t>
            </w:r>
          </w:p>
          <w:p w14:paraId="4C539E09"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а) начало текста;</w:t>
            </w:r>
          </w:p>
          <w:p w14:paraId="3EE28F71"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б) ключевые слова, ключевые предложения и др.</w:t>
            </w:r>
          </w:p>
          <w:p w14:paraId="14A5C988"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2. Определить тип текста (описание, повествование, рассуждение):</w:t>
            </w:r>
          </w:p>
          <w:p w14:paraId="373113F7"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а) указать синтаксические особенности текста: </w:t>
            </w:r>
          </w:p>
          <w:p w14:paraId="70D7AEFD" w14:textId="77777777" w:rsidR="008336B6" w:rsidRPr="00ED61B1" w:rsidRDefault="008336B6" w:rsidP="008336B6">
            <w:pPr>
              <w:numPr>
                <w:ilvl w:val="0"/>
                <w:numId w:val="27"/>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количество предложений; </w:t>
            </w:r>
          </w:p>
          <w:p w14:paraId="1D610BF6" w14:textId="77777777" w:rsidR="008336B6" w:rsidRPr="00ED61B1" w:rsidRDefault="008336B6" w:rsidP="008336B6">
            <w:pPr>
              <w:numPr>
                <w:ilvl w:val="0"/>
                <w:numId w:val="27"/>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преобладающие типы предложений; </w:t>
            </w:r>
          </w:p>
          <w:p w14:paraId="2F148D26" w14:textId="7AD567BF" w:rsidR="008336B6" w:rsidRPr="00ED61B1" w:rsidRDefault="008336B6" w:rsidP="008336B6">
            <w:pPr>
              <w:numPr>
                <w:ilvl w:val="0"/>
                <w:numId w:val="27"/>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способ связ</w:t>
            </w:r>
            <w:r w:rsidR="006C60E8">
              <w:rPr>
                <w:rFonts w:ascii="Times New Roman" w:hAnsi="Times New Roman"/>
                <w:sz w:val="28"/>
                <w:szCs w:val="28"/>
                <w:u w:color="000000"/>
              </w:rPr>
              <w:t>и</w:t>
            </w:r>
            <w:r w:rsidRPr="00ED61B1">
              <w:rPr>
                <w:rFonts w:ascii="Times New Roman" w:hAnsi="Times New Roman"/>
                <w:sz w:val="28"/>
                <w:szCs w:val="28"/>
                <w:u w:color="000000"/>
              </w:rPr>
              <w:t xml:space="preserve"> предложений (цепной и параллельн</w:t>
            </w:r>
            <w:r w:rsidR="006C60E8">
              <w:rPr>
                <w:rFonts w:ascii="Times New Roman" w:hAnsi="Times New Roman"/>
                <w:sz w:val="28"/>
                <w:szCs w:val="28"/>
                <w:u w:color="000000"/>
              </w:rPr>
              <w:t>ы</w:t>
            </w:r>
            <w:r w:rsidRPr="00ED61B1">
              <w:rPr>
                <w:rFonts w:ascii="Times New Roman" w:hAnsi="Times New Roman"/>
                <w:sz w:val="28"/>
                <w:szCs w:val="28"/>
                <w:u w:color="000000"/>
              </w:rPr>
              <w:t xml:space="preserve">й) и др.; </w:t>
            </w:r>
          </w:p>
          <w:p w14:paraId="4277A7CC"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б) отметить средства связи частей текста (специализированные средства создания смысловой и грамматической ценности): </w:t>
            </w:r>
          </w:p>
          <w:p w14:paraId="036D1168" w14:textId="77777777" w:rsidR="008336B6" w:rsidRPr="00ED61B1" w:rsidRDefault="008336B6" w:rsidP="008336B6">
            <w:pPr>
              <w:numPr>
                <w:ilvl w:val="0"/>
                <w:numId w:val="28"/>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порядок слов (чередование данного и нового и др.); </w:t>
            </w:r>
          </w:p>
          <w:p w14:paraId="0A418386" w14:textId="77777777" w:rsidR="008336B6" w:rsidRPr="00ED61B1" w:rsidRDefault="008336B6" w:rsidP="008336B6">
            <w:pPr>
              <w:numPr>
                <w:ilvl w:val="0"/>
                <w:numId w:val="28"/>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ударение (расставить ударения для чтения); </w:t>
            </w:r>
          </w:p>
          <w:p w14:paraId="0E5F5CC3" w14:textId="77777777" w:rsidR="008336B6" w:rsidRPr="00ED61B1" w:rsidRDefault="008336B6" w:rsidP="008336B6">
            <w:pPr>
              <w:numPr>
                <w:ilvl w:val="0"/>
                <w:numId w:val="28"/>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логический повтор; </w:t>
            </w:r>
          </w:p>
          <w:p w14:paraId="7B765757" w14:textId="77777777" w:rsidR="008336B6" w:rsidRPr="00ED61B1" w:rsidRDefault="008336B6" w:rsidP="008336B6">
            <w:pPr>
              <w:numPr>
                <w:ilvl w:val="0"/>
                <w:numId w:val="28"/>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lastRenderedPageBreak/>
              <w:t xml:space="preserve">местоимения; </w:t>
            </w:r>
          </w:p>
          <w:p w14:paraId="06018EC8" w14:textId="77777777" w:rsidR="008336B6" w:rsidRPr="00ED61B1" w:rsidRDefault="008336B6" w:rsidP="008336B6">
            <w:pPr>
              <w:numPr>
                <w:ilvl w:val="0"/>
                <w:numId w:val="28"/>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союзы и др. </w:t>
            </w:r>
          </w:p>
          <w:p w14:paraId="04CF50F9"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3. Определить стиль текста:</w:t>
            </w:r>
          </w:p>
          <w:p w14:paraId="20620A6B"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а) отметить влияние речевой ситуации (где? с кем?) на стиль текста;</w:t>
            </w:r>
          </w:p>
          <w:p w14:paraId="6C3679EB"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б) разговорный или книжный (научный, деловой, публицистический, художественный);</w:t>
            </w:r>
          </w:p>
          <w:p w14:paraId="00F01E6B"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в) отметить стилистические средства: </w:t>
            </w:r>
          </w:p>
          <w:p w14:paraId="16CB8DAB" w14:textId="77777777" w:rsidR="008336B6" w:rsidRPr="00ED61B1" w:rsidRDefault="008336B6" w:rsidP="008336B6">
            <w:pPr>
              <w:numPr>
                <w:ilvl w:val="0"/>
                <w:numId w:val="29"/>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фонетические; </w:t>
            </w:r>
          </w:p>
          <w:p w14:paraId="1A06A5B4" w14:textId="77777777" w:rsidR="008336B6" w:rsidRPr="00ED61B1" w:rsidRDefault="008336B6" w:rsidP="008336B6">
            <w:pPr>
              <w:numPr>
                <w:ilvl w:val="0"/>
                <w:numId w:val="29"/>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лексические; </w:t>
            </w:r>
          </w:p>
          <w:p w14:paraId="0C0F9B6F" w14:textId="77777777" w:rsidR="008336B6" w:rsidRPr="00ED61B1" w:rsidRDefault="008336B6" w:rsidP="008336B6">
            <w:pPr>
              <w:numPr>
                <w:ilvl w:val="0"/>
                <w:numId w:val="29"/>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словообразовательные (морфемные); </w:t>
            </w:r>
          </w:p>
          <w:p w14:paraId="4DCAB386" w14:textId="77777777" w:rsidR="008336B6" w:rsidRPr="00ED61B1" w:rsidRDefault="008336B6" w:rsidP="008336B6">
            <w:pPr>
              <w:numPr>
                <w:ilvl w:val="0"/>
                <w:numId w:val="29"/>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морфологические; </w:t>
            </w:r>
          </w:p>
          <w:p w14:paraId="7455F4BB" w14:textId="77777777" w:rsidR="008336B6" w:rsidRPr="00ED61B1" w:rsidRDefault="008336B6" w:rsidP="008336B6">
            <w:pPr>
              <w:numPr>
                <w:ilvl w:val="0"/>
                <w:numId w:val="29"/>
              </w:numPr>
              <w:ind w:left="0"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синтаксические. </w:t>
            </w:r>
          </w:p>
          <w:p w14:paraId="209A9263"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4. Орфографический и пунктуационный комментарий. </w:t>
            </w:r>
          </w:p>
          <w:p w14:paraId="30D199C2" w14:textId="05079D53" w:rsidR="008336B6" w:rsidRPr="00ED61B1" w:rsidRDefault="008336B6" w:rsidP="008336B6">
            <w:pPr>
              <w:ind w:firstLine="67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5</w:t>
            </w:r>
            <w:r w:rsidRPr="00ED61B1">
              <w:rPr>
                <w:rFonts w:ascii="Times New Roman" w:eastAsia="Times New Roman" w:hAnsi="Times New Roman"/>
                <w:sz w:val="28"/>
                <w:szCs w:val="28"/>
                <w:lang w:eastAsia="ru-RU"/>
              </w:rPr>
              <w:t>.</w:t>
            </w:r>
            <w:r w:rsidRPr="00ED61B1">
              <w:rPr>
                <w:rFonts w:ascii="Times New Roman" w:eastAsia="Times New Roman" w:hAnsi="Times New Roman"/>
                <w:b/>
                <w:bCs/>
                <w:sz w:val="28"/>
                <w:szCs w:val="28"/>
                <w:lang w:eastAsia="ru-RU"/>
              </w:rPr>
              <w:t xml:space="preserve"> </w:t>
            </w:r>
            <w:r w:rsidRPr="00ED61B1">
              <w:rPr>
                <w:rFonts w:ascii="Times New Roman" w:eastAsia="Times New Roman" w:hAnsi="Times New Roman"/>
                <w:bCs/>
                <w:sz w:val="28"/>
                <w:szCs w:val="28"/>
                <w:lang w:eastAsia="ru-RU"/>
              </w:rPr>
              <w:t>Продуцирование</w:t>
            </w:r>
            <w:r w:rsidRPr="00ED61B1">
              <w:rPr>
                <w:rFonts w:ascii="Times New Roman" w:eastAsia="Times New Roman" w:hAnsi="Times New Roman"/>
                <w:sz w:val="28"/>
                <w:szCs w:val="28"/>
                <w:lang w:eastAsia="ru-RU"/>
              </w:rPr>
              <w:t xml:space="preserve"> обучающимися собственного текста (устного или письменного).</w:t>
            </w:r>
          </w:p>
          <w:p w14:paraId="740469C9" w14:textId="3653EB6D" w:rsidR="008336B6" w:rsidRPr="00ED61B1" w:rsidRDefault="008336B6" w:rsidP="008336B6">
            <w:pPr>
              <w:ind w:firstLine="708"/>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 xml:space="preserve">При работе с текстами </w:t>
            </w:r>
            <w:r w:rsidRPr="00ED61B1">
              <w:rPr>
                <w:rFonts w:ascii="Times New Roman" w:eastAsia="Times New Roman" w:hAnsi="Times New Roman"/>
                <w:bCs/>
                <w:sz w:val="28"/>
                <w:szCs w:val="28"/>
                <w:lang w:eastAsia="ru-RU"/>
              </w:rPr>
              <w:t>использую методы и приёмы современных педагогических технологий.</w:t>
            </w:r>
            <w:r w:rsidRPr="00ED61B1">
              <w:rPr>
                <w:rFonts w:ascii="Times New Roman" w:eastAsia="Times New Roman" w:hAnsi="Times New Roman"/>
                <w:b/>
                <w:bCs/>
                <w:sz w:val="28"/>
                <w:szCs w:val="28"/>
                <w:lang w:eastAsia="ru-RU"/>
              </w:rPr>
              <w:t xml:space="preserve"> </w:t>
            </w:r>
            <w:r w:rsidRPr="00ED61B1">
              <w:rPr>
                <w:rFonts w:ascii="Times New Roman" w:eastAsia="Times New Roman" w:hAnsi="Times New Roman"/>
                <w:sz w:val="28"/>
                <w:szCs w:val="28"/>
                <w:lang w:eastAsia="ru-RU"/>
              </w:rPr>
              <w:t>В частности, приёмы и методы технологии РКМЧП, метод сравнительно-типологического анализа, приёмы и методы исследовательской деятельности.</w:t>
            </w:r>
          </w:p>
          <w:p w14:paraId="685B3AB4" w14:textId="4C7B831F" w:rsidR="008336B6" w:rsidRPr="00ED61B1" w:rsidRDefault="008336B6" w:rsidP="008336B6">
            <w:pPr>
              <w:ind w:firstLine="851"/>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 xml:space="preserve">На каждом уроке ведётся работа с текстом. Использую тексты научно-популярного стиля из разных областей знания: географии, биологии, истории, математики, чтобы побудить к постижению нового, неизведанного. </w:t>
            </w:r>
          </w:p>
          <w:p w14:paraId="0EE800CE" w14:textId="7A068FDE" w:rsidR="008336B6" w:rsidRPr="00ED61B1" w:rsidRDefault="008336B6" w:rsidP="008336B6">
            <w:pPr>
              <w:ind w:firstLine="670"/>
              <w:jc w:val="both"/>
              <w:rPr>
                <w:rFonts w:ascii="Times New Roman" w:eastAsia="Times New Roman" w:hAnsi="Times New Roman"/>
                <w:sz w:val="28"/>
                <w:szCs w:val="28"/>
                <w:lang w:eastAsia="ru-RU"/>
              </w:rPr>
            </w:pPr>
            <w:r w:rsidRPr="00ED61B1">
              <w:rPr>
                <w:rFonts w:ascii="Times New Roman" w:eastAsia="Times New Roman" w:hAnsi="Times New Roman"/>
                <w:sz w:val="28"/>
                <w:szCs w:val="28"/>
                <w:lang w:eastAsia="ru-RU"/>
              </w:rPr>
              <w:t>Новый материал изучаем с опорой на текст, проговаривая новое правило. В результате многократного повторения материал запоминается, а в итоге легче дается выполнение подобного задания. Домой задаю по этой теме самим найти текст из любой литературы и к данному тексту составить подобные задания, указав готовые ответы, на следующем уроке ребята работают в парах, и по подготовленному дома заданию тестируют друг друга.</w:t>
            </w:r>
          </w:p>
          <w:p w14:paraId="7573AA83" w14:textId="77777777" w:rsidR="008336B6" w:rsidRPr="00ED61B1" w:rsidRDefault="008336B6" w:rsidP="008336B6">
            <w:pPr>
              <w:ind w:firstLine="709"/>
              <w:contextualSpacing/>
              <w:jc w:val="both"/>
              <w:rPr>
                <w:rFonts w:ascii="Times New Roman" w:hAnsi="Times New Roman"/>
                <w:sz w:val="28"/>
                <w:szCs w:val="28"/>
                <w:u w:color="000000"/>
              </w:rPr>
            </w:pPr>
            <w:r w:rsidRPr="00ED61B1">
              <w:rPr>
                <w:rFonts w:ascii="Times New Roman" w:hAnsi="Times New Roman"/>
                <w:sz w:val="28"/>
                <w:szCs w:val="28"/>
                <w:u w:color="000000"/>
              </w:rPr>
              <w:t xml:space="preserve">На уроках используются разные виды работы с текстом: сравнение отдельных предложений и текстов, нахождение границ предложений в тексте, деление текста на абзацы, восстановление деформированного текста, собирание текста из фрагментов, выделение в тексте опорных слов, составление планов (картинного, словесного), наложение готового плана на текст, определение темы текста, определение идеи текста (выделение предложения, в котором выражается основная мысль, отношение автора к предмету речи), озаглавливание, анализ авторского заголовка, сравнение разных планов к одному тексту, выделение структурных частей текста (зачина, основной части, концовки), сочинение по данному тексту, дописывание концовки текста, сочинение по опорным словам, составление текстов разных типов речи, разных стилей по одной теме. Интересной для учащихся является работа по членению текста на предложения (отработка такого категориального признака текста, как членимость). Для этого </w:t>
            </w:r>
            <w:r w:rsidRPr="00ED61B1">
              <w:rPr>
                <w:rFonts w:ascii="Times New Roman" w:hAnsi="Times New Roman"/>
                <w:sz w:val="28"/>
                <w:szCs w:val="28"/>
                <w:u w:color="000000"/>
              </w:rPr>
              <w:lastRenderedPageBreak/>
              <w:t xml:space="preserve">предлагаются тексты без точек и заглавных букв. Упражнения на выделение в тексте абзацев; упражнения на осознание характера информации в предложенном отрезке текста (или наборе предложений) и дополнение или трансформация ее в заданном направлении; монтаж текста из данных отдельных предложений; упражнения на нахождение средств межфразовой связи в данном тексте, а также на выбор необходимых языковых средств для связи частей данного текста или для связи предъявленного текста и созданного самостоятельно текстового фрагмента; упражнения на осознание замысла высказывания и развитие этого замысла в самостоятельно созданном текстовом фрагменте; упражнения на осознание связи содержания текста с его заголовком; упражнения на определение функционально-смыслового типа речи (повествование, описание, рассуждение); упражнения, раскрывающие особенности употребления языковых единиц в устной и письменной речи, изобразительные возможности отдельных частей речи и членов предложения; упражнения на выявление в тексте содержательно-фактуальной, содержательно-концептуальной и содержательно-подтекстовой информации — все эти виды упражнений помогают выработать у школьников умения реализовать такие текстовые категории, как информативность, смысловая и содержательная ценность, связность, членимость, адресность, завершенность. </w:t>
            </w:r>
          </w:p>
          <w:p w14:paraId="71614EF6" w14:textId="499618B0" w:rsidR="008336B6" w:rsidRPr="00ED61B1" w:rsidRDefault="008336B6" w:rsidP="004E3ECE">
            <w:pPr>
              <w:ind w:right="27" w:firstLine="737"/>
              <w:jc w:val="both"/>
              <w:rPr>
                <w:rFonts w:ascii="Times New Roman" w:hAnsi="Times New Roman"/>
                <w:color w:val="000000"/>
                <w:sz w:val="28"/>
                <w:szCs w:val="28"/>
              </w:rPr>
            </w:pPr>
            <w:r w:rsidRPr="00ED61B1">
              <w:rPr>
                <w:rFonts w:ascii="Times New Roman" w:eastAsia="Times New Roman" w:hAnsi="Times New Roman"/>
                <w:bCs/>
                <w:sz w:val="28"/>
                <w:szCs w:val="28"/>
                <w:lang w:eastAsia="ru-RU"/>
              </w:rPr>
              <w:t xml:space="preserve">На уроках литературы особое внимание также уделяется анализу текста произведения. Чтобы сделать эту работу более интересной и результативной использую различные современные технологии, в том числе технологию творческого мышления. Особый интерес у школьников вызывает метод анализа информации «Шесть шляп», основанный на </w:t>
            </w:r>
            <w:r w:rsidRPr="00ED61B1">
              <w:rPr>
                <w:rFonts w:ascii="Times New Roman" w:hAnsi="Times New Roman"/>
                <w:color w:val="000000"/>
                <w:sz w:val="28"/>
                <w:szCs w:val="28"/>
              </w:rPr>
              <w:t>идеях американского исследователя творческого мышления Эдварда Де Боно. Все принципы Э. Де Боно согласуются с технологией ситуационного анализа. Одевая по очереди каждую шляпу, человек формирует навыки различных способов мышления.</w:t>
            </w:r>
          </w:p>
          <w:p w14:paraId="3D1F1872" w14:textId="7DF7F541" w:rsidR="008336B6" w:rsidRPr="00ED61B1" w:rsidRDefault="008336B6" w:rsidP="004E3ECE">
            <w:pPr>
              <w:numPr>
                <w:ilvl w:val="0"/>
                <w:numId w:val="26"/>
              </w:numPr>
              <w:ind w:left="0" w:right="27" w:firstLine="737"/>
              <w:jc w:val="both"/>
              <w:rPr>
                <w:rFonts w:ascii="Times New Roman" w:hAnsi="Times New Roman"/>
                <w:color w:val="000000"/>
                <w:sz w:val="28"/>
                <w:szCs w:val="28"/>
              </w:rPr>
            </w:pPr>
            <w:r w:rsidRPr="00ED61B1">
              <w:rPr>
                <w:rFonts w:ascii="Times New Roman" w:hAnsi="Times New Roman"/>
                <w:b/>
                <w:bCs/>
                <w:color w:val="000000"/>
                <w:sz w:val="28"/>
                <w:szCs w:val="28"/>
              </w:rPr>
              <w:t>Белая шляпа</w:t>
            </w:r>
            <w:r w:rsidRPr="00ED61B1">
              <w:rPr>
                <w:rFonts w:ascii="Times New Roman" w:hAnsi="Times New Roman"/>
                <w:color w:val="000000"/>
                <w:sz w:val="28"/>
                <w:szCs w:val="28"/>
              </w:rPr>
              <w:t xml:space="preserve"> учит человека беспристрастно работать только с фактами, цифрами, событиями. Благодаря Белой шляпе можно стать беспристрастным, освободившись от эмоций, которые, как известно</w:t>
            </w:r>
            <w:r w:rsidR="004E3ECE">
              <w:rPr>
                <w:rFonts w:ascii="Times New Roman" w:hAnsi="Times New Roman"/>
                <w:color w:val="000000"/>
                <w:sz w:val="28"/>
                <w:szCs w:val="28"/>
              </w:rPr>
              <w:t>,</w:t>
            </w:r>
            <w:r w:rsidRPr="00ED61B1">
              <w:rPr>
                <w:rFonts w:ascii="Times New Roman" w:hAnsi="Times New Roman"/>
                <w:color w:val="000000"/>
                <w:sz w:val="28"/>
                <w:szCs w:val="28"/>
              </w:rPr>
              <w:t xml:space="preserve"> "туманят разум". </w:t>
            </w:r>
          </w:p>
          <w:p w14:paraId="6CF9A899" w14:textId="77777777" w:rsidR="008336B6" w:rsidRPr="00ED61B1" w:rsidRDefault="008336B6" w:rsidP="004E3ECE">
            <w:pPr>
              <w:numPr>
                <w:ilvl w:val="0"/>
                <w:numId w:val="26"/>
              </w:numPr>
              <w:ind w:left="0" w:right="27" w:firstLine="737"/>
              <w:jc w:val="both"/>
              <w:rPr>
                <w:rFonts w:ascii="Times New Roman" w:hAnsi="Times New Roman"/>
                <w:color w:val="000000"/>
                <w:sz w:val="28"/>
                <w:szCs w:val="28"/>
              </w:rPr>
            </w:pPr>
            <w:r w:rsidRPr="00ED61B1">
              <w:rPr>
                <w:rFonts w:ascii="Times New Roman" w:hAnsi="Times New Roman"/>
                <w:b/>
                <w:bCs/>
                <w:color w:val="000000"/>
                <w:sz w:val="28"/>
                <w:szCs w:val="28"/>
              </w:rPr>
              <w:t>Черная шляпа</w:t>
            </w:r>
            <w:r w:rsidRPr="00ED61B1">
              <w:rPr>
                <w:rFonts w:ascii="Times New Roman" w:hAnsi="Times New Roman"/>
                <w:color w:val="000000"/>
                <w:sz w:val="28"/>
                <w:szCs w:val="28"/>
              </w:rPr>
              <w:t xml:space="preserve"> помогает человеку увидеть все негативные стороны события, явления, проблемы. Она позволяет оценить риски. </w:t>
            </w:r>
          </w:p>
          <w:p w14:paraId="40C5F7F5" w14:textId="77777777" w:rsidR="008336B6" w:rsidRPr="00ED61B1" w:rsidRDefault="008336B6" w:rsidP="004E3ECE">
            <w:pPr>
              <w:numPr>
                <w:ilvl w:val="0"/>
                <w:numId w:val="26"/>
              </w:numPr>
              <w:ind w:left="0" w:right="27" w:firstLine="737"/>
              <w:jc w:val="both"/>
              <w:rPr>
                <w:rFonts w:ascii="Times New Roman" w:hAnsi="Times New Roman"/>
                <w:color w:val="000000"/>
                <w:sz w:val="28"/>
                <w:szCs w:val="28"/>
              </w:rPr>
            </w:pPr>
            <w:r w:rsidRPr="00ED61B1">
              <w:rPr>
                <w:rFonts w:ascii="Times New Roman" w:hAnsi="Times New Roman"/>
                <w:b/>
                <w:bCs/>
                <w:color w:val="000000"/>
                <w:sz w:val="28"/>
                <w:szCs w:val="28"/>
              </w:rPr>
              <w:t>Желтая шляпа</w:t>
            </w:r>
            <w:r w:rsidRPr="00ED61B1">
              <w:rPr>
                <w:rFonts w:ascii="Times New Roman" w:hAnsi="Times New Roman"/>
                <w:color w:val="000000"/>
                <w:sz w:val="28"/>
                <w:szCs w:val="28"/>
              </w:rPr>
              <w:t xml:space="preserve">, напротив, помогает раскрыть ресурсы, положительные стороны ситуации; увидеть "плюсы" ситуации, явления, проблемы. </w:t>
            </w:r>
          </w:p>
          <w:p w14:paraId="05C64DF2" w14:textId="2C88C689" w:rsidR="008336B6" w:rsidRPr="00ED61B1" w:rsidRDefault="008336B6" w:rsidP="004E3ECE">
            <w:pPr>
              <w:numPr>
                <w:ilvl w:val="0"/>
                <w:numId w:val="26"/>
              </w:numPr>
              <w:ind w:left="0" w:right="27" w:firstLine="737"/>
              <w:jc w:val="both"/>
              <w:rPr>
                <w:rFonts w:ascii="Times New Roman" w:hAnsi="Times New Roman"/>
                <w:color w:val="000000"/>
                <w:sz w:val="28"/>
                <w:szCs w:val="28"/>
              </w:rPr>
            </w:pPr>
            <w:r w:rsidRPr="00ED61B1">
              <w:rPr>
                <w:rFonts w:ascii="Times New Roman" w:hAnsi="Times New Roman"/>
                <w:b/>
                <w:bCs/>
                <w:color w:val="000000"/>
                <w:sz w:val="28"/>
                <w:szCs w:val="28"/>
              </w:rPr>
              <w:t>Красная шляпа</w:t>
            </w:r>
            <w:r w:rsidRPr="00ED61B1">
              <w:rPr>
                <w:rFonts w:ascii="Times New Roman" w:hAnsi="Times New Roman"/>
                <w:color w:val="000000"/>
                <w:sz w:val="28"/>
                <w:szCs w:val="28"/>
              </w:rPr>
              <w:t xml:space="preserve"> дает возможность человеку увидеть событие, явление, проблему в ярких эмоциональных красках. Тем самым, создаются условия для отреагирования эмоций, благодаря чему они больше не будут "мешать" работе. </w:t>
            </w:r>
          </w:p>
          <w:p w14:paraId="23A8EB86" w14:textId="77777777" w:rsidR="008336B6" w:rsidRPr="00ED61B1" w:rsidRDefault="008336B6" w:rsidP="004E3ECE">
            <w:pPr>
              <w:numPr>
                <w:ilvl w:val="0"/>
                <w:numId w:val="26"/>
              </w:numPr>
              <w:ind w:left="0" w:right="27" w:firstLine="737"/>
              <w:jc w:val="both"/>
              <w:rPr>
                <w:rFonts w:ascii="Times New Roman" w:hAnsi="Times New Roman"/>
                <w:color w:val="000000"/>
                <w:sz w:val="28"/>
                <w:szCs w:val="28"/>
              </w:rPr>
            </w:pPr>
            <w:r w:rsidRPr="00ED61B1">
              <w:rPr>
                <w:rFonts w:ascii="Times New Roman" w:hAnsi="Times New Roman"/>
                <w:b/>
                <w:bCs/>
                <w:color w:val="000000"/>
                <w:sz w:val="28"/>
                <w:szCs w:val="28"/>
              </w:rPr>
              <w:lastRenderedPageBreak/>
              <w:t>Зеленая шляпа</w:t>
            </w:r>
            <w:r w:rsidRPr="00ED61B1">
              <w:rPr>
                <w:rFonts w:ascii="Times New Roman" w:hAnsi="Times New Roman"/>
                <w:color w:val="000000"/>
                <w:sz w:val="28"/>
                <w:szCs w:val="28"/>
              </w:rPr>
              <w:t xml:space="preserve"> актуализирует творческое мышление человека, позволяет осуществлять нестандартный подход к решению задачи, искать новые способы и приемы. </w:t>
            </w:r>
          </w:p>
          <w:p w14:paraId="22602669" w14:textId="77777777" w:rsidR="008336B6" w:rsidRPr="00ED61B1" w:rsidRDefault="008336B6" w:rsidP="004E3ECE">
            <w:pPr>
              <w:numPr>
                <w:ilvl w:val="0"/>
                <w:numId w:val="26"/>
              </w:numPr>
              <w:ind w:left="0" w:right="27" w:firstLine="737"/>
              <w:jc w:val="both"/>
              <w:rPr>
                <w:rFonts w:ascii="Times New Roman" w:hAnsi="Times New Roman"/>
                <w:color w:val="000000"/>
                <w:sz w:val="28"/>
                <w:szCs w:val="28"/>
              </w:rPr>
            </w:pPr>
            <w:r w:rsidRPr="00ED61B1">
              <w:rPr>
                <w:rFonts w:ascii="Times New Roman" w:hAnsi="Times New Roman"/>
                <w:b/>
                <w:bCs/>
                <w:color w:val="000000"/>
                <w:sz w:val="28"/>
                <w:szCs w:val="28"/>
              </w:rPr>
              <w:t>Синяя шляпа</w:t>
            </w:r>
            <w:r w:rsidRPr="00ED61B1">
              <w:rPr>
                <w:rFonts w:ascii="Times New Roman" w:hAnsi="Times New Roman"/>
                <w:color w:val="000000"/>
                <w:sz w:val="28"/>
                <w:szCs w:val="28"/>
              </w:rPr>
              <w:t xml:space="preserve"> помогает человеку находить смысл в том, что он делает, продуктивно управлять процессом мышления, обобщать накопленный опыт, вписывать проблему в контекст глобальных событий в экономике, политике, мироустройстве; философски осмыслять события и явления, пронимая, что одна проблема есть проявление более общих механизмов и сил, действующих во Вселенной… </w:t>
            </w:r>
          </w:p>
          <w:p w14:paraId="5DAE3C7F" w14:textId="525B5CEA" w:rsidR="008336B6" w:rsidRDefault="008336B6" w:rsidP="004E3ECE">
            <w:pPr>
              <w:ind w:firstLine="737"/>
              <w:jc w:val="both"/>
              <w:rPr>
                <w:rFonts w:ascii="Times New Roman" w:hAnsi="Times New Roman"/>
                <w:bCs/>
                <w:color w:val="000000"/>
                <w:sz w:val="28"/>
                <w:szCs w:val="28"/>
              </w:rPr>
            </w:pPr>
            <w:r w:rsidRPr="00ED61B1">
              <w:rPr>
                <w:rFonts w:ascii="Times New Roman" w:hAnsi="Times New Roman"/>
                <w:bCs/>
                <w:color w:val="000000"/>
                <w:sz w:val="28"/>
                <w:szCs w:val="28"/>
              </w:rPr>
              <w:t>Используя этот метод</w:t>
            </w:r>
            <w:r w:rsidR="004E3ECE">
              <w:rPr>
                <w:rFonts w:ascii="Times New Roman" w:hAnsi="Times New Roman"/>
                <w:bCs/>
                <w:color w:val="000000"/>
                <w:sz w:val="28"/>
                <w:szCs w:val="28"/>
              </w:rPr>
              <w:t>,</w:t>
            </w:r>
            <w:r w:rsidRPr="00ED61B1">
              <w:rPr>
                <w:rFonts w:ascii="Times New Roman" w:hAnsi="Times New Roman"/>
                <w:bCs/>
                <w:color w:val="000000"/>
                <w:sz w:val="28"/>
                <w:szCs w:val="28"/>
              </w:rPr>
              <w:t xml:space="preserve"> можно проанализировать произведение, составить подробную характеристику героя литературного произведения, оценить ситуацию; во внеурочной деятельности учащихся тоже можно применить этот метод при оценке проведённого мероприятия, при разработке социального проекта. Вопросы, на которые должен ответить «владелец шляп» при анализе литературного произведения или анализе поступков героя:</w:t>
            </w:r>
          </w:p>
          <w:p w14:paraId="16084ED5" w14:textId="77777777" w:rsidR="004E3ECE" w:rsidRPr="00ED61B1" w:rsidRDefault="004E3ECE" w:rsidP="004E3ECE">
            <w:pPr>
              <w:ind w:firstLine="737"/>
              <w:jc w:val="both"/>
              <w:rPr>
                <w:rFonts w:ascii="Times New Roman" w:hAnsi="Times New Roman"/>
                <w:color w:val="000000"/>
                <w:sz w:val="28"/>
                <w:szCs w:val="28"/>
              </w:rPr>
            </w:pPr>
          </w:p>
          <w:tbl>
            <w:tblPr>
              <w:tblW w:w="8157" w:type="dxa"/>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firstRow="0" w:lastRow="0" w:firstColumn="0" w:lastColumn="0" w:noHBand="0" w:noVBand="0"/>
            </w:tblPr>
            <w:tblGrid>
              <w:gridCol w:w="1423"/>
              <w:gridCol w:w="6734"/>
            </w:tblGrid>
            <w:tr w:rsidR="008336B6" w:rsidRPr="008336B6" w14:paraId="574CF4AA" w14:textId="77777777" w:rsidTr="004E3ECE">
              <w:trPr>
                <w:trHeight w:val="336"/>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0053B061" w14:textId="5226A6B1" w:rsidR="008336B6" w:rsidRPr="008336B6" w:rsidRDefault="008336B6" w:rsidP="004E3ECE">
                  <w:pPr>
                    <w:spacing w:after="0" w:line="240" w:lineRule="exact"/>
                    <w:jc w:val="center"/>
                    <w:rPr>
                      <w:rFonts w:ascii="Times New Roman" w:hAnsi="Times New Roman"/>
                      <w:b/>
                      <w:bCs/>
                      <w:caps/>
                      <w:color w:val="000000"/>
                      <w:sz w:val="24"/>
                      <w:szCs w:val="24"/>
                    </w:rPr>
                  </w:pPr>
                  <w:r w:rsidRPr="008336B6">
                    <w:rPr>
                      <w:rFonts w:ascii="Times New Roman" w:hAnsi="Times New Roman"/>
                      <w:b/>
                      <w:bCs/>
                      <w:caps/>
                      <w:color w:val="000000"/>
                      <w:sz w:val="24"/>
                      <w:szCs w:val="24"/>
                    </w:rPr>
                    <w:t>"Шляпа"</w:t>
                  </w:r>
                </w:p>
              </w:tc>
              <w:tc>
                <w:tcPr>
                  <w:tcW w:w="6734" w:type="dxa"/>
                  <w:tcBorders>
                    <w:top w:val="outset" w:sz="6" w:space="0" w:color="auto"/>
                    <w:left w:val="outset" w:sz="6" w:space="0" w:color="auto"/>
                    <w:bottom w:val="outset" w:sz="6" w:space="0" w:color="auto"/>
                    <w:right w:val="outset" w:sz="6" w:space="0" w:color="auto"/>
                  </w:tcBorders>
                  <w:vAlign w:val="center"/>
                </w:tcPr>
                <w:p w14:paraId="25A21D5B" w14:textId="29F5B4D2" w:rsidR="008336B6" w:rsidRPr="008336B6" w:rsidRDefault="008336B6" w:rsidP="004E3ECE">
                  <w:pPr>
                    <w:spacing w:after="0" w:line="240" w:lineRule="exact"/>
                    <w:jc w:val="center"/>
                    <w:rPr>
                      <w:rFonts w:ascii="Times New Roman" w:hAnsi="Times New Roman"/>
                      <w:b/>
                      <w:bCs/>
                      <w:caps/>
                      <w:color w:val="000000"/>
                      <w:sz w:val="24"/>
                      <w:szCs w:val="24"/>
                    </w:rPr>
                  </w:pPr>
                  <w:r w:rsidRPr="008336B6">
                    <w:rPr>
                      <w:rFonts w:ascii="Times New Roman" w:hAnsi="Times New Roman"/>
                      <w:b/>
                      <w:bCs/>
                      <w:caps/>
                      <w:color w:val="000000"/>
                      <w:sz w:val="24"/>
                      <w:szCs w:val="24"/>
                    </w:rPr>
                    <w:t>Вопросы</w:t>
                  </w:r>
                </w:p>
              </w:tc>
            </w:tr>
            <w:tr w:rsidR="008336B6" w:rsidRPr="008336B6" w14:paraId="1A1B6577" w14:textId="77777777" w:rsidTr="004E3ECE">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3E53065C" w14:textId="77777777" w:rsidR="008336B6" w:rsidRPr="008336B6" w:rsidRDefault="008336B6" w:rsidP="004E3ECE">
                  <w:pPr>
                    <w:spacing w:after="0" w:line="240" w:lineRule="exact"/>
                    <w:jc w:val="center"/>
                    <w:rPr>
                      <w:rFonts w:ascii="Times New Roman" w:hAnsi="Times New Roman"/>
                      <w:color w:val="000000"/>
                      <w:sz w:val="24"/>
                      <w:szCs w:val="24"/>
                    </w:rPr>
                  </w:pPr>
                  <w:r w:rsidRPr="008336B6">
                    <w:rPr>
                      <w:rFonts w:ascii="Times New Roman" w:hAnsi="Times New Roman"/>
                      <w:color w:val="000000"/>
                      <w:sz w:val="24"/>
                      <w:szCs w:val="24"/>
                    </w:rPr>
                    <w:t>белая</w:t>
                  </w:r>
                </w:p>
              </w:tc>
              <w:tc>
                <w:tcPr>
                  <w:tcW w:w="6734" w:type="dxa"/>
                  <w:tcBorders>
                    <w:top w:val="outset" w:sz="6" w:space="0" w:color="auto"/>
                    <w:left w:val="outset" w:sz="6" w:space="0" w:color="auto"/>
                    <w:bottom w:val="outset" w:sz="6" w:space="0" w:color="auto"/>
                    <w:right w:val="outset" w:sz="6" w:space="0" w:color="auto"/>
                  </w:tcBorders>
                  <w:vAlign w:val="center"/>
                </w:tcPr>
                <w:p w14:paraId="1227C0C8" w14:textId="77777777" w:rsidR="008336B6" w:rsidRPr="008336B6" w:rsidRDefault="008336B6" w:rsidP="004E3ECE">
                  <w:pPr>
                    <w:spacing w:after="0" w:line="240" w:lineRule="exact"/>
                    <w:jc w:val="both"/>
                    <w:rPr>
                      <w:rFonts w:ascii="Times New Roman" w:hAnsi="Times New Roman"/>
                      <w:color w:val="000000"/>
                      <w:sz w:val="24"/>
                      <w:szCs w:val="24"/>
                    </w:rPr>
                  </w:pPr>
                  <w:r w:rsidRPr="008336B6">
                    <w:rPr>
                      <w:rFonts w:ascii="Times New Roman" w:hAnsi="Times New Roman"/>
                      <w:color w:val="000000"/>
                      <w:sz w:val="24"/>
                      <w:szCs w:val="24"/>
                    </w:rPr>
                    <w:t>Что я уже знаю? Что должен узнать?</w:t>
                  </w:r>
                </w:p>
              </w:tc>
            </w:tr>
            <w:tr w:rsidR="008336B6" w:rsidRPr="008336B6" w14:paraId="57AF0638" w14:textId="77777777" w:rsidTr="004E3ECE">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28105189" w14:textId="77777777" w:rsidR="008336B6" w:rsidRPr="008336B6" w:rsidRDefault="008336B6" w:rsidP="004E3ECE">
                  <w:pPr>
                    <w:spacing w:after="0" w:line="240" w:lineRule="exact"/>
                    <w:jc w:val="center"/>
                    <w:rPr>
                      <w:rFonts w:ascii="Times New Roman" w:hAnsi="Times New Roman"/>
                      <w:color w:val="000000"/>
                      <w:sz w:val="24"/>
                      <w:szCs w:val="24"/>
                    </w:rPr>
                  </w:pPr>
                  <w:r w:rsidRPr="008336B6">
                    <w:rPr>
                      <w:rFonts w:ascii="Times New Roman" w:hAnsi="Times New Roman"/>
                      <w:color w:val="000000"/>
                      <w:sz w:val="24"/>
                      <w:szCs w:val="24"/>
                    </w:rPr>
                    <w:t>черная</w:t>
                  </w:r>
                </w:p>
              </w:tc>
              <w:tc>
                <w:tcPr>
                  <w:tcW w:w="6734" w:type="dxa"/>
                  <w:tcBorders>
                    <w:top w:val="outset" w:sz="6" w:space="0" w:color="auto"/>
                    <w:left w:val="outset" w:sz="6" w:space="0" w:color="auto"/>
                    <w:bottom w:val="outset" w:sz="6" w:space="0" w:color="auto"/>
                    <w:right w:val="outset" w:sz="6" w:space="0" w:color="auto"/>
                  </w:tcBorders>
                  <w:vAlign w:val="center"/>
                </w:tcPr>
                <w:p w14:paraId="1514BD4E" w14:textId="77777777" w:rsidR="008336B6" w:rsidRPr="008336B6" w:rsidRDefault="008336B6" w:rsidP="004E3ECE">
                  <w:pPr>
                    <w:spacing w:after="0" w:line="240" w:lineRule="exact"/>
                    <w:jc w:val="both"/>
                    <w:rPr>
                      <w:rFonts w:ascii="Times New Roman" w:hAnsi="Times New Roman"/>
                      <w:color w:val="000000"/>
                      <w:sz w:val="24"/>
                      <w:szCs w:val="24"/>
                    </w:rPr>
                  </w:pPr>
                  <w:r w:rsidRPr="008336B6">
                    <w:rPr>
                      <w:rFonts w:ascii="Times New Roman" w:hAnsi="Times New Roman"/>
                      <w:color w:val="000000"/>
                      <w:sz w:val="24"/>
                      <w:szCs w:val="24"/>
                    </w:rPr>
                    <w:t>Что в том, что я знаю, меня настораживает? Какие вопросы не дают мне покоя?</w:t>
                  </w:r>
                </w:p>
              </w:tc>
            </w:tr>
            <w:tr w:rsidR="008336B6" w:rsidRPr="008336B6" w14:paraId="7BCF69E4" w14:textId="77777777" w:rsidTr="004E3ECE">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708E649D" w14:textId="77777777" w:rsidR="008336B6" w:rsidRPr="008336B6" w:rsidRDefault="008336B6" w:rsidP="004E3ECE">
                  <w:pPr>
                    <w:spacing w:after="0" w:line="240" w:lineRule="exact"/>
                    <w:jc w:val="center"/>
                    <w:rPr>
                      <w:rFonts w:ascii="Times New Roman" w:hAnsi="Times New Roman"/>
                      <w:color w:val="000000"/>
                      <w:sz w:val="24"/>
                      <w:szCs w:val="24"/>
                    </w:rPr>
                  </w:pPr>
                  <w:r w:rsidRPr="008336B6">
                    <w:rPr>
                      <w:rFonts w:ascii="Times New Roman" w:hAnsi="Times New Roman"/>
                      <w:color w:val="000000"/>
                      <w:sz w:val="24"/>
                      <w:szCs w:val="24"/>
                    </w:rPr>
                    <w:t>желтая</w:t>
                  </w:r>
                </w:p>
              </w:tc>
              <w:tc>
                <w:tcPr>
                  <w:tcW w:w="6734" w:type="dxa"/>
                  <w:tcBorders>
                    <w:top w:val="outset" w:sz="6" w:space="0" w:color="auto"/>
                    <w:left w:val="outset" w:sz="6" w:space="0" w:color="auto"/>
                    <w:bottom w:val="outset" w:sz="6" w:space="0" w:color="auto"/>
                    <w:right w:val="outset" w:sz="6" w:space="0" w:color="auto"/>
                  </w:tcBorders>
                  <w:vAlign w:val="center"/>
                </w:tcPr>
                <w:p w14:paraId="21B6C5CF" w14:textId="77777777" w:rsidR="008336B6" w:rsidRPr="008336B6" w:rsidRDefault="008336B6" w:rsidP="004E3ECE">
                  <w:pPr>
                    <w:spacing w:after="0" w:line="240" w:lineRule="exact"/>
                    <w:jc w:val="both"/>
                    <w:rPr>
                      <w:rFonts w:ascii="Times New Roman" w:hAnsi="Times New Roman"/>
                      <w:color w:val="000000"/>
                      <w:sz w:val="24"/>
                      <w:szCs w:val="24"/>
                    </w:rPr>
                  </w:pPr>
                  <w:r w:rsidRPr="008336B6">
                    <w:rPr>
                      <w:rFonts w:ascii="Times New Roman" w:hAnsi="Times New Roman"/>
                      <w:color w:val="000000"/>
                      <w:sz w:val="24"/>
                      <w:szCs w:val="24"/>
                    </w:rPr>
                    <w:t>Что хорошего я знаю (например, о произведении, о герое)?</w:t>
                  </w:r>
                </w:p>
              </w:tc>
            </w:tr>
            <w:tr w:rsidR="008336B6" w:rsidRPr="008336B6" w14:paraId="128E8B2C" w14:textId="77777777" w:rsidTr="004E3ECE">
              <w:trPr>
                <w:trHeight w:val="437"/>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5F1E4BE8" w14:textId="77777777" w:rsidR="008336B6" w:rsidRPr="008336B6" w:rsidRDefault="008336B6" w:rsidP="004E3ECE">
                  <w:pPr>
                    <w:spacing w:after="0" w:line="240" w:lineRule="exact"/>
                    <w:jc w:val="center"/>
                    <w:rPr>
                      <w:rFonts w:ascii="Times New Roman" w:hAnsi="Times New Roman"/>
                      <w:color w:val="000000"/>
                      <w:sz w:val="24"/>
                      <w:szCs w:val="24"/>
                    </w:rPr>
                  </w:pPr>
                  <w:r w:rsidRPr="008336B6">
                    <w:rPr>
                      <w:rFonts w:ascii="Times New Roman" w:hAnsi="Times New Roman"/>
                      <w:color w:val="000000"/>
                      <w:sz w:val="24"/>
                      <w:szCs w:val="24"/>
                    </w:rPr>
                    <w:t>красная</w:t>
                  </w:r>
                </w:p>
              </w:tc>
              <w:tc>
                <w:tcPr>
                  <w:tcW w:w="6734" w:type="dxa"/>
                  <w:tcBorders>
                    <w:top w:val="outset" w:sz="6" w:space="0" w:color="auto"/>
                    <w:left w:val="outset" w:sz="6" w:space="0" w:color="auto"/>
                    <w:bottom w:val="outset" w:sz="6" w:space="0" w:color="auto"/>
                    <w:right w:val="outset" w:sz="6" w:space="0" w:color="auto"/>
                  </w:tcBorders>
                  <w:vAlign w:val="center"/>
                </w:tcPr>
                <w:p w14:paraId="2852FBB1" w14:textId="77777777" w:rsidR="008336B6" w:rsidRPr="008336B6" w:rsidRDefault="008336B6" w:rsidP="004E3ECE">
                  <w:pPr>
                    <w:spacing w:after="0" w:line="240" w:lineRule="exact"/>
                    <w:jc w:val="both"/>
                    <w:rPr>
                      <w:rFonts w:ascii="Times New Roman" w:hAnsi="Times New Roman"/>
                      <w:color w:val="000000"/>
                      <w:sz w:val="24"/>
                      <w:szCs w:val="24"/>
                    </w:rPr>
                  </w:pPr>
                  <w:r w:rsidRPr="008336B6">
                    <w:rPr>
                      <w:rFonts w:ascii="Times New Roman" w:hAnsi="Times New Roman"/>
                      <w:color w:val="000000"/>
                      <w:sz w:val="24"/>
                      <w:szCs w:val="24"/>
                    </w:rPr>
                    <w:t>Какие у меня возникли чувства, пока я знакомился с героем (с произведением и т. д.)?</w:t>
                  </w:r>
                </w:p>
              </w:tc>
            </w:tr>
            <w:tr w:rsidR="008336B6" w:rsidRPr="008336B6" w14:paraId="0EA98C90" w14:textId="77777777" w:rsidTr="004E3ECE">
              <w:trPr>
                <w:trHeight w:val="63"/>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017DD09C" w14:textId="77777777" w:rsidR="008336B6" w:rsidRPr="008336B6" w:rsidRDefault="008336B6" w:rsidP="004E3ECE">
                  <w:pPr>
                    <w:spacing w:after="0" w:line="240" w:lineRule="exact"/>
                    <w:jc w:val="center"/>
                    <w:rPr>
                      <w:rFonts w:ascii="Times New Roman" w:hAnsi="Times New Roman"/>
                      <w:color w:val="000000"/>
                      <w:sz w:val="24"/>
                      <w:szCs w:val="24"/>
                    </w:rPr>
                  </w:pPr>
                  <w:r w:rsidRPr="008336B6">
                    <w:rPr>
                      <w:rFonts w:ascii="Times New Roman" w:hAnsi="Times New Roman"/>
                      <w:color w:val="000000"/>
                      <w:sz w:val="24"/>
                      <w:szCs w:val="24"/>
                    </w:rPr>
                    <w:t>зеленая</w:t>
                  </w:r>
                </w:p>
              </w:tc>
              <w:tc>
                <w:tcPr>
                  <w:tcW w:w="6734" w:type="dxa"/>
                  <w:tcBorders>
                    <w:top w:val="outset" w:sz="6" w:space="0" w:color="auto"/>
                    <w:left w:val="outset" w:sz="6" w:space="0" w:color="auto"/>
                    <w:bottom w:val="outset" w:sz="6" w:space="0" w:color="auto"/>
                    <w:right w:val="outset" w:sz="6" w:space="0" w:color="auto"/>
                  </w:tcBorders>
                  <w:vAlign w:val="center"/>
                </w:tcPr>
                <w:p w14:paraId="52B897EF" w14:textId="77777777" w:rsidR="008336B6" w:rsidRPr="008336B6" w:rsidRDefault="008336B6" w:rsidP="004E3ECE">
                  <w:pPr>
                    <w:spacing w:after="0" w:line="240" w:lineRule="exact"/>
                    <w:jc w:val="both"/>
                    <w:rPr>
                      <w:rFonts w:ascii="Times New Roman" w:hAnsi="Times New Roman"/>
                      <w:color w:val="000000"/>
                      <w:sz w:val="24"/>
                      <w:szCs w:val="24"/>
                    </w:rPr>
                  </w:pPr>
                  <w:r w:rsidRPr="008336B6">
                    <w:rPr>
                      <w:rFonts w:ascii="Times New Roman" w:hAnsi="Times New Roman"/>
                      <w:color w:val="000000"/>
                      <w:sz w:val="24"/>
                      <w:szCs w:val="24"/>
                    </w:rPr>
                    <w:t>Какую творческую работу я могу создать на основе произведения?</w:t>
                  </w:r>
                </w:p>
              </w:tc>
            </w:tr>
            <w:tr w:rsidR="008336B6" w:rsidRPr="008336B6" w14:paraId="4A89C3D9" w14:textId="77777777" w:rsidTr="004E3ECE">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19821C00" w14:textId="77777777" w:rsidR="008336B6" w:rsidRPr="008336B6" w:rsidRDefault="008336B6" w:rsidP="004E3ECE">
                  <w:pPr>
                    <w:spacing w:after="0" w:line="240" w:lineRule="exact"/>
                    <w:jc w:val="center"/>
                    <w:rPr>
                      <w:rFonts w:ascii="Times New Roman" w:hAnsi="Times New Roman"/>
                      <w:color w:val="000000"/>
                      <w:sz w:val="24"/>
                      <w:szCs w:val="24"/>
                    </w:rPr>
                  </w:pPr>
                  <w:r w:rsidRPr="008336B6">
                    <w:rPr>
                      <w:rFonts w:ascii="Times New Roman" w:hAnsi="Times New Roman"/>
                      <w:color w:val="000000"/>
                      <w:sz w:val="24"/>
                      <w:szCs w:val="24"/>
                    </w:rPr>
                    <w:t>синяя</w:t>
                  </w:r>
                </w:p>
              </w:tc>
              <w:tc>
                <w:tcPr>
                  <w:tcW w:w="6734" w:type="dxa"/>
                  <w:tcBorders>
                    <w:top w:val="outset" w:sz="6" w:space="0" w:color="auto"/>
                    <w:left w:val="outset" w:sz="6" w:space="0" w:color="auto"/>
                    <w:bottom w:val="outset" w:sz="6" w:space="0" w:color="auto"/>
                    <w:right w:val="outset" w:sz="6" w:space="0" w:color="auto"/>
                  </w:tcBorders>
                  <w:vAlign w:val="center"/>
                </w:tcPr>
                <w:p w14:paraId="2F78DB82" w14:textId="77777777" w:rsidR="008336B6" w:rsidRPr="008336B6" w:rsidRDefault="008336B6" w:rsidP="004E3ECE">
                  <w:pPr>
                    <w:spacing w:after="0" w:line="240" w:lineRule="exact"/>
                    <w:jc w:val="both"/>
                    <w:rPr>
                      <w:rFonts w:ascii="Times New Roman" w:hAnsi="Times New Roman"/>
                      <w:color w:val="000000"/>
                      <w:sz w:val="24"/>
                      <w:szCs w:val="24"/>
                    </w:rPr>
                  </w:pPr>
                  <w:r w:rsidRPr="008336B6">
                    <w:rPr>
                      <w:rFonts w:ascii="Times New Roman" w:hAnsi="Times New Roman"/>
                      <w:color w:val="000000"/>
                      <w:sz w:val="24"/>
                      <w:szCs w:val="24"/>
                    </w:rPr>
                    <w:t>Что мне даст знание произведения для моей личной и (или) профессиональной жизни?</w:t>
                  </w:r>
                </w:p>
              </w:tc>
            </w:tr>
          </w:tbl>
          <w:p w14:paraId="222B2976" w14:textId="77777777" w:rsidR="008336B6" w:rsidRPr="00ED61B1" w:rsidRDefault="008336B6" w:rsidP="008336B6">
            <w:pPr>
              <w:ind w:firstLine="709"/>
              <w:jc w:val="both"/>
              <w:outlineLvl w:val="3"/>
              <w:rPr>
                <w:rFonts w:ascii="Times New Roman" w:eastAsia="Times New Roman" w:hAnsi="Times New Roman"/>
                <w:bCs/>
                <w:sz w:val="28"/>
                <w:szCs w:val="28"/>
                <w:lang w:eastAsia="ru-RU"/>
              </w:rPr>
            </w:pPr>
          </w:p>
          <w:p w14:paraId="6CE24E3C" w14:textId="77777777" w:rsidR="008336B6" w:rsidRPr="00ED61B1" w:rsidRDefault="008336B6" w:rsidP="008336B6">
            <w:pPr>
              <w:ind w:firstLine="709"/>
              <w:jc w:val="both"/>
              <w:outlineLvl w:val="3"/>
              <w:rPr>
                <w:rFonts w:ascii="Times New Roman" w:eastAsia="Times New Roman" w:hAnsi="Times New Roman"/>
                <w:bCs/>
                <w:sz w:val="28"/>
                <w:szCs w:val="28"/>
                <w:lang w:eastAsia="ru-RU"/>
              </w:rPr>
            </w:pPr>
            <w:r w:rsidRPr="00ED61B1">
              <w:rPr>
                <w:rFonts w:ascii="Times New Roman" w:eastAsia="Times New Roman" w:hAnsi="Times New Roman"/>
                <w:bCs/>
                <w:sz w:val="28"/>
                <w:szCs w:val="28"/>
                <w:lang w:eastAsia="ru-RU"/>
              </w:rPr>
              <w:t xml:space="preserve">Серьёзный анализ литературного произведения, языковой анализ, анализ жанра, погружение в мир произведения позволяет учащимся создавать собственные произведения различных жанров. Например, познакомившись со сказками народными и литературными, ученики пишут сказки, после изучения былин – былину, после изучения повести Гоголя «Тарас Бульба» - завещание Тараса потомкам, письмо Остапа </w:t>
            </w:r>
            <w:proofErr w:type="spellStart"/>
            <w:r w:rsidRPr="00ED61B1">
              <w:rPr>
                <w:rFonts w:ascii="Times New Roman" w:eastAsia="Times New Roman" w:hAnsi="Times New Roman"/>
                <w:bCs/>
                <w:sz w:val="28"/>
                <w:szCs w:val="28"/>
                <w:lang w:eastAsia="ru-RU"/>
              </w:rPr>
              <w:t>Андрию</w:t>
            </w:r>
            <w:proofErr w:type="spellEnd"/>
            <w:r w:rsidRPr="00ED61B1">
              <w:rPr>
                <w:rFonts w:ascii="Times New Roman" w:eastAsia="Times New Roman" w:hAnsi="Times New Roman"/>
                <w:bCs/>
                <w:sz w:val="28"/>
                <w:szCs w:val="28"/>
                <w:lang w:eastAsia="ru-RU"/>
              </w:rPr>
              <w:t xml:space="preserve"> и многие другие творческие работы создают мои ученики. </w:t>
            </w:r>
          </w:p>
          <w:p w14:paraId="40E040BE" w14:textId="77777777" w:rsidR="008336B6" w:rsidRPr="00ED61B1" w:rsidRDefault="008336B6" w:rsidP="008336B6">
            <w:pPr>
              <w:ind w:firstLine="709"/>
              <w:contextualSpacing/>
              <w:jc w:val="both"/>
              <w:outlineLvl w:val="3"/>
              <w:rPr>
                <w:rFonts w:ascii="Times New Roman" w:hAnsi="Times New Roman"/>
                <w:sz w:val="28"/>
                <w:szCs w:val="28"/>
                <w:u w:color="000000"/>
              </w:rPr>
            </w:pPr>
            <w:r w:rsidRPr="00ED61B1">
              <w:rPr>
                <w:rFonts w:ascii="Times New Roman" w:hAnsi="Times New Roman"/>
                <w:sz w:val="28"/>
                <w:szCs w:val="28"/>
                <w:u w:color="000000"/>
              </w:rPr>
              <w:t xml:space="preserve">Выдающийся лингвист и методист ХХ века В. И. Чернышев писал: «Люди, которые плохо владеют речью, имеют некоторое право упрекнуть свое учебное заведение за то, что оно не научило их пользоваться тем оружием, которое оказывается более всего нужным». Вся моя работа нацелена на то, чтобы мои ученики умело </w:t>
            </w:r>
            <w:r w:rsidRPr="00ED61B1">
              <w:rPr>
                <w:rFonts w:ascii="Times New Roman" w:hAnsi="Times New Roman"/>
                <w:sz w:val="28"/>
                <w:szCs w:val="28"/>
                <w:u w:color="000000"/>
              </w:rPr>
              <w:lastRenderedPageBreak/>
              <w:t>использовали в жизни все возможности нашего богатого и образного русского языка.</w:t>
            </w:r>
          </w:p>
          <w:p w14:paraId="4723B721" w14:textId="57C50257" w:rsidR="008336B6" w:rsidRPr="008336B6" w:rsidRDefault="008336B6" w:rsidP="008336B6">
            <w:pPr>
              <w:ind w:firstLine="708"/>
              <w:jc w:val="both"/>
              <w:rPr>
                <w:rFonts w:ascii="Times New Roman" w:hAnsi="Times New Roman"/>
                <w:b/>
                <w:sz w:val="28"/>
                <w:szCs w:val="28"/>
                <w:u w:color="000000"/>
              </w:rPr>
            </w:pPr>
            <w:r w:rsidRPr="00ED61B1">
              <w:rPr>
                <w:rFonts w:ascii="Times New Roman" w:eastAsia="Times New Roman" w:hAnsi="Times New Roman"/>
                <w:sz w:val="28"/>
                <w:szCs w:val="28"/>
                <w:lang w:eastAsia="ru-RU"/>
              </w:rPr>
              <w:t>Каждый ребенок должен определить для себя, что на уроке русского языка и литературы он не просто учится грамотно писать, но и учится излагать свои мысли, говорить публично, познает действительность и приобщается к национальной культуре русского народа, то есть он учится жить в обществе.</w:t>
            </w:r>
            <w:r w:rsidRPr="00ED61B1">
              <w:rPr>
                <w:rFonts w:ascii="Times New Roman" w:hAnsi="Times New Roman"/>
                <w:b/>
                <w:sz w:val="28"/>
                <w:szCs w:val="28"/>
                <w:u w:color="000000"/>
              </w:rPr>
              <w:t xml:space="preserve"> </w:t>
            </w:r>
            <w:r w:rsidRPr="00ED61B1">
              <w:rPr>
                <w:rFonts w:ascii="Times New Roman" w:eastAsia="Times New Roman" w:hAnsi="Times New Roman"/>
                <w:sz w:val="28"/>
                <w:szCs w:val="28"/>
                <w:lang w:eastAsia="ru-RU"/>
              </w:rPr>
              <w:t>Уроки родного языка должны стать самыми увлекательными, самыми любимыми.</w:t>
            </w:r>
          </w:p>
        </w:tc>
      </w:tr>
    </w:tbl>
    <w:p w14:paraId="01063600" w14:textId="77777777" w:rsidR="008336B6" w:rsidRDefault="008336B6"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0056A5" w14:paraId="2FE12F05" w14:textId="77777777" w:rsidTr="000056A5">
        <w:tc>
          <w:tcPr>
            <w:tcW w:w="8495" w:type="dxa"/>
          </w:tcPr>
          <w:p w14:paraId="0E355A98" w14:textId="3A19F275" w:rsidR="000056A5" w:rsidRPr="000056A5" w:rsidRDefault="000056A5" w:rsidP="000056A5">
            <w:pPr>
              <w:jc w:val="center"/>
              <w:rPr>
                <w:rFonts w:ascii="Times New Roman" w:hAnsi="Times New Roman" w:cs="Times New Roman"/>
                <w:b/>
                <w:bCs/>
                <w:i/>
                <w:iCs/>
                <w:sz w:val="28"/>
                <w:szCs w:val="28"/>
              </w:rPr>
            </w:pPr>
            <w:r w:rsidRPr="000056A5">
              <w:rPr>
                <w:rFonts w:ascii="Times New Roman" w:hAnsi="Times New Roman" w:cs="Times New Roman"/>
                <w:b/>
                <w:bCs/>
                <w:i/>
                <w:iCs/>
                <w:sz w:val="28"/>
                <w:szCs w:val="28"/>
              </w:rPr>
              <w:t>МАТЕМАТИЧЕСКАЯ ГРАМОТНОСТЬ</w:t>
            </w:r>
          </w:p>
        </w:tc>
      </w:tr>
    </w:tbl>
    <w:p w14:paraId="62871768" w14:textId="2049183C" w:rsidR="000056A5" w:rsidRDefault="000056A5"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414D7A" w14:paraId="32852380" w14:textId="77777777" w:rsidTr="00414D7A">
        <w:tc>
          <w:tcPr>
            <w:tcW w:w="8495" w:type="dxa"/>
          </w:tcPr>
          <w:p w14:paraId="348F108B" w14:textId="3E693B68" w:rsidR="00414D7A" w:rsidRPr="005D3B5F" w:rsidRDefault="00414D7A" w:rsidP="001772AB">
            <w:pPr>
              <w:ind w:firstLine="709"/>
              <w:jc w:val="right"/>
              <w:rPr>
                <w:rFonts w:ascii="Times New Roman" w:hAnsi="Times New Roman" w:cs="Times New Roman"/>
                <w:i/>
                <w:iCs/>
                <w:sz w:val="28"/>
                <w:szCs w:val="28"/>
              </w:rPr>
            </w:pPr>
            <w:r w:rsidRPr="005D3B5F">
              <w:rPr>
                <w:rFonts w:ascii="Times New Roman" w:hAnsi="Times New Roman" w:cs="Times New Roman"/>
                <w:i/>
                <w:iCs/>
                <w:sz w:val="28"/>
                <w:szCs w:val="28"/>
              </w:rPr>
              <w:t xml:space="preserve">Сероштан Екатерина Михайловна, </w:t>
            </w:r>
          </w:p>
          <w:p w14:paraId="12FDED4B" w14:textId="6BFF19D6" w:rsidR="00414D7A" w:rsidRDefault="00414D7A" w:rsidP="001772AB">
            <w:pPr>
              <w:ind w:firstLine="709"/>
              <w:jc w:val="right"/>
              <w:rPr>
                <w:sz w:val="28"/>
                <w:szCs w:val="28"/>
              </w:rPr>
            </w:pPr>
            <w:r w:rsidRPr="005D3B5F">
              <w:rPr>
                <w:rFonts w:ascii="Times New Roman" w:hAnsi="Times New Roman" w:cs="Times New Roman"/>
                <w:i/>
                <w:iCs/>
                <w:color w:val="000000" w:themeColor="text1"/>
                <w:sz w:val="28"/>
                <w:szCs w:val="28"/>
              </w:rPr>
              <w:t>учитель математики МБОУ СОШ № 12</w:t>
            </w:r>
          </w:p>
        </w:tc>
      </w:tr>
    </w:tbl>
    <w:p w14:paraId="57BF1647" w14:textId="43BC92AD" w:rsidR="00414D7A" w:rsidRDefault="00414D7A"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414D7A" w14:paraId="14B0CAFA" w14:textId="77777777" w:rsidTr="00414D7A">
        <w:tc>
          <w:tcPr>
            <w:tcW w:w="8495" w:type="dxa"/>
          </w:tcPr>
          <w:p w14:paraId="76EEEA6C" w14:textId="02C10318" w:rsidR="00414D7A" w:rsidRPr="00AE35E0" w:rsidRDefault="005D3B5F" w:rsidP="001772AB">
            <w:pPr>
              <w:pStyle w:val="ab"/>
              <w:shd w:val="clear" w:color="auto" w:fill="FFFFFF"/>
              <w:spacing w:before="0" w:beforeAutospacing="0" w:after="0" w:afterAutospacing="0"/>
              <w:ind w:firstLine="709"/>
              <w:jc w:val="center"/>
              <w:rPr>
                <w:color w:val="44546A" w:themeColor="text2"/>
                <w:sz w:val="28"/>
                <w:szCs w:val="28"/>
              </w:rPr>
            </w:pPr>
            <w:r w:rsidRPr="005D3B5F">
              <w:rPr>
                <w:b/>
                <w:bCs/>
                <w:sz w:val="28"/>
                <w:szCs w:val="28"/>
              </w:rPr>
              <w:t>ФОРМИРОВАНИЕ МАТЕМАТИЧЕСКОЙ ГРАМОТНОСТИ НА ОСНОВЕ РЕШЕНИЯ ЗАДАЧ</w:t>
            </w:r>
          </w:p>
          <w:p w14:paraId="212F4849" w14:textId="77777777" w:rsidR="00414D7A" w:rsidRPr="00AE35E0" w:rsidRDefault="00414D7A" w:rsidP="001772AB">
            <w:pPr>
              <w:pStyle w:val="ab"/>
              <w:shd w:val="clear" w:color="auto" w:fill="FFFFFF"/>
              <w:spacing w:before="0" w:beforeAutospacing="0" w:after="0" w:afterAutospacing="0"/>
              <w:ind w:firstLine="709"/>
              <w:jc w:val="both"/>
              <w:rPr>
                <w:sz w:val="28"/>
                <w:szCs w:val="28"/>
              </w:rPr>
            </w:pPr>
          </w:p>
          <w:p w14:paraId="2DF4DD74" w14:textId="79434D99" w:rsidR="00414D7A" w:rsidRPr="00AE35E0" w:rsidRDefault="00414D7A" w:rsidP="001772AB">
            <w:pPr>
              <w:pStyle w:val="ab"/>
              <w:shd w:val="clear" w:color="auto" w:fill="FFFFFF"/>
              <w:spacing w:before="0" w:beforeAutospacing="0" w:after="0" w:afterAutospacing="0"/>
              <w:ind w:firstLine="709"/>
              <w:jc w:val="both"/>
              <w:rPr>
                <w:sz w:val="28"/>
                <w:szCs w:val="28"/>
              </w:rPr>
            </w:pPr>
            <w:r w:rsidRPr="00AE35E0">
              <w:rPr>
                <w:sz w:val="28"/>
                <w:szCs w:val="28"/>
              </w:rPr>
              <w:t xml:space="preserve">Свое выступление хочу начать со слов древнеримского философа Луция </w:t>
            </w:r>
            <w:r w:rsidRPr="005D3B5F">
              <w:rPr>
                <w:sz w:val="28"/>
                <w:szCs w:val="28"/>
              </w:rPr>
              <w:t>Сенек</w:t>
            </w:r>
            <w:r w:rsidR="00C84385">
              <w:rPr>
                <w:sz w:val="28"/>
                <w:szCs w:val="28"/>
              </w:rPr>
              <w:t>и</w:t>
            </w:r>
            <w:r w:rsidRPr="005D3B5F">
              <w:rPr>
                <w:sz w:val="28"/>
                <w:szCs w:val="28"/>
              </w:rPr>
              <w:t xml:space="preserve"> «Не для школы – для жизни учимся».</w:t>
            </w:r>
            <w:r w:rsidRPr="00AE35E0">
              <w:rPr>
                <w:sz w:val="28"/>
                <w:szCs w:val="28"/>
              </w:rPr>
              <w:t xml:space="preserve"> Почему именно с этой фразы?</w:t>
            </w:r>
          </w:p>
          <w:p w14:paraId="25E0892D" w14:textId="34FAFD1D" w:rsidR="00414D7A" w:rsidRPr="00AE35E0" w:rsidRDefault="00414D7A" w:rsidP="001772AB">
            <w:pPr>
              <w:pStyle w:val="ab"/>
              <w:shd w:val="clear" w:color="auto" w:fill="FFFFFF"/>
              <w:spacing w:before="0" w:beforeAutospacing="0" w:after="0" w:afterAutospacing="0"/>
              <w:ind w:firstLine="709"/>
              <w:jc w:val="both"/>
              <w:rPr>
                <w:sz w:val="28"/>
                <w:szCs w:val="28"/>
              </w:rPr>
            </w:pPr>
            <w:r w:rsidRPr="00AE35E0">
              <w:rPr>
                <w:sz w:val="28"/>
                <w:szCs w:val="28"/>
              </w:rPr>
              <w:t xml:space="preserve">Заметила такую тенденцию на уроках </w:t>
            </w:r>
            <w:r w:rsidR="0089533C">
              <w:rPr>
                <w:sz w:val="28"/>
                <w:szCs w:val="28"/>
              </w:rPr>
              <w:t xml:space="preserve">в </w:t>
            </w:r>
            <w:r w:rsidR="0089533C" w:rsidRPr="00AE35E0">
              <w:rPr>
                <w:sz w:val="28"/>
                <w:szCs w:val="28"/>
              </w:rPr>
              <w:t>абсолютно разных классах</w:t>
            </w:r>
            <w:r w:rsidRPr="00AE35E0">
              <w:rPr>
                <w:sz w:val="28"/>
                <w:szCs w:val="28"/>
              </w:rPr>
              <w:t>: как только тема или задания усложняются, поступает вопрос от учеников: «зачем нам это знать?» и «где нам в жизни это пригодится?». Для того, чтобы не тратить время на этот «вечный» вопрос, я отвечала: «для того, чтобы сдать успешно экзамен!» Вопросов больше не возникало. Ведь избежать экзамен</w:t>
            </w:r>
            <w:r w:rsidR="00FD3D9A">
              <w:rPr>
                <w:sz w:val="28"/>
                <w:szCs w:val="28"/>
              </w:rPr>
              <w:t>а</w:t>
            </w:r>
            <w:r w:rsidRPr="00AE35E0">
              <w:rPr>
                <w:sz w:val="28"/>
                <w:szCs w:val="28"/>
              </w:rPr>
              <w:t xml:space="preserve"> по математике не удастся никому.</w:t>
            </w:r>
          </w:p>
          <w:p w14:paraId="31FB5B9D" w14:textId="4659F2BF" w:rsidR="00414D7A" w:rsidRPr="00AE35E0" w:rsidRDefault="00414D7A" w:rsidP="001772AB">
            <w:pPr>
              <w:pStyle w:val="ab"/>
              <w:shd w:val="clear" w:color="auto" w:fill="FFFFFF"/>
              <w:spacing w:before="0" w:beforeAutospacing="0" w:after="0" w:afterAutospacing="0"/>
              <w:ind w:firstLine="709"/>
              <w:jc w:val="both"/>
              <w:rPr>
                <w:sz w:val="28"/>
                <w:szCs w:val="28"/>
              </w:rPr>
            </w:pPr>
            <w:r w:rsidRPr="00AE35E0">
              <w:rPr>
                <w:sz w:val="28"/>
                <w:szCs w:val="28"/>
              </w:rPr>
              <w:t>Но чувство обязанности,</w:t>
            </w:r>
            <w:r w:rsidR="0089533C">
              <w:rPr>
                <w:sz w:val="28"/>
                <w:szCs w:val="28"/>
              </w:rPr>
              <w:t xml:space="preserve"> к</w:t>
            </w:r>
            <w:r w:rsidRPr="00AE35E0">
              <w:rPr>
                <w:sz w:val="28"/>
                <w:szCs w:val="28"/>
              </w:rPr>
              <w:t xml:space="preserve"> сожалению, в школьном возрасте у детей </w:t>
            </w:r>
            <w:r w:rsidR="0089533C">
              <w:rPr>
                <w:sz w:val="28"/>
                <w:szCs w:val="28"/>
              </w:rPr>
              <w:t>не с</w:t>
            </w:r>
            <w:r w:rsidRPr="00AE35E0">
              <w:rPr>
                <w:sz w:val="28"/>
                <w:szCs w:val="28"/>
              </w:rPr>
              <w:t>раб</w:t>
            </w:r>
            <w:r w:rsidR="0089533C">
              <w:rPr>
                <w:sz w:val="28"/>
                <w:szCs w:val="28"/>
              </w:rPr>
              <w:t>а</w:t>
            </w:r>
            <w:r w:rsidRPr="00AE35E0">
              <w:rPr>
                <w:sz w:val="28"/>
                <w:szCs w:val="28"/>
              </w:rPr>
              <w:t>т</w:t>
            </w:r>
            <w:r w:rsidR="0089533C">
              <w:rPr>
                <w:sz w:val="28"/>
                <w:szCs w:val="28"/>
              </w:rPr>
              <w:t>ыв</w:t>
            </w:r>
            <w:r w:rsidRPr="00AE35E0">
              <w:rPr>
                <w:sz w:val="28"/>
                <w:szCs w:val="28"/>
              </w:rPr>
              <w:t>ает. Появляется протест, обида и нежелание…</w:t>
            </w:r>
          </w:p>
          <w:p w14:paraId="12F66ED4" w14:textId="51807F45" w:rsidR="00414D7A" w:rsidRPr="00AE35E0" w:rsidRDefault="00414D7A" w:rsidP="001772AB">
            <w:pPr>
              <w:pStyle w:val="ab"/>
              <w:shd w:val="clear" w:color="auto" w:fill="FFFFFF"/>
              <w:spacing w:before="0" w:beforeAutospacing="0" w:after="0" w:afterAutospacing="0"/>
              <w:ind w:firstLine="709"/>
              <w:jc w:val="both"/>
              <w:rPr>
                <w:sz w:val="28"/>
                <w:szCs w:val="28"/>
              </w:rPr>
            </w:pPr>
            <w:r w:rsidRPr="00AE35E0">
              <w:rPr>
                <w:sz w:val="28"/>
                <w:szCs w:val="28"/>
              </w:rPr>
              <w:t xml:space="preserve">Мой первый опыт </w:t>
            </w:r>
            <w:r w:rsidR="0047532E">
              <w:rPr>
                <w:sz w:val="28"/>
                <w:szCs w:val="28"/>
              </w:rPr>
              <w:t xml:space="preserve">формирования </w:t>
            </w:r>
            <w:r w:rsidRPr="00AE35E0">
              <w:rPr>
                <w:sz w:val="28"/>
                <w:szCs w:val="28"/>
              </w:rPr>
              <w:t xml:space="preserve">интереса детей появился через год, когда </w:t>
            </w:r>
            <w:r w:rsidR="00C84385" w:rsidRPr="00AE35E0">
              <w:rPr>
                <w:sz w:val="28"/>
                <w:szCs w:val="28"/>
              </w:rPr>
              <w:t xml:space="preserve">мне </w:t>
            </w:r>
            <w:r w:rsidRPr="00AE35E0">
              <w:rPr>
                <w:sz w:val="28"/>
                <w:szCs w:val="28"/>
              </w:rPr>
              <w:t>достался 7 класс и мы столкнулись с темой «Проценты». Посчитать</w:t>
            </w:r>
            <w:r w:rsidR="00C84385">
              <w:rPr>
                <w:sz w:val="28"/>
                <w:szCs w:val="28"/>
              </w:rPr>
              <w:t>,</w:t>
            </w:r>
            <w:r w:rsidRPr="00AE35E0">
              <w:rPr>
                <w:sz w:val="28"/>
                <w:szCs w:val="28"/>
              </w:rPr>
              <w:t xml:space="preserve"> сколько рублей со своей </w:t>
            </w:r>
            <w:r w:rsidR="00C84385">
              <w:rPr>
                <w:sz w:val="28"/>
                <w:szCs w:val="28"/>
              </w:rPr>
              <w:t>зарплаты</w:t>
            </w:r>
            <w:r w:rsidRPr="00AE35E0">
              <w:rPr>
                <w:sz w:val="28"/>
                <w:szCs w:val="28"/>
              </w:rPr>
              <w:t xml:space="preserve"> я отдаю государству (подоходный налог), и </w:t>
            </w:r>
            <w:r w:rsidR="00C84385">
              <w:rPr>
                <w:sz w:val="28"/>
                <w:szCs w:val="28"/>
              </w:rPr>
              <w:t xml:space="preserve">узнать, </w:t>
            </w:r>
            <w:r w:rsidRPr="00AE35E0">
              <w:rPr>
                <w:sz w:val="28"/>
                <w:szCs w:val="28"/>
              </w:rPr>
              <w:t>что это делает каждый родитель, детям оказалось интересно и запом</w:t>
            </w:r>
            <w:r w:rsidR="00C84385">
              <w:rPr>
                <w:sz w:val="28"/>
                <w:szCs w:val="28"/>
              </w:rPr>
              <w:t>нилось</w:t>
            </w:r>
            <w:r w:rsidRPr="00AE35E0">
              <w:rPr>
                <w:sz w:val="28"/>
                <w:szCs w:val="28"/>
              </w:rPr>
              <w:t xml:space="preserve">! То есть был приведен пример из жизни взрослого человека, который детей заинтересовал. Такого вида задачи составляют основу </w:t>
            </w:r>
            <w:r w:rsidR="00C84385">
              <w:rPr>
                <w:sz w:val="28"/>
                <w:szCs w:val="28"/>
              </w:rPr>
              <w:t>математической грамотности</w:t>
            </w:r>
            <w:r w:rsidRPr="00AE35E0">
              <w:rPr>
                <w:sz w:val="28"/>
                <w:szCs w:val="28"/>
              </w:rPr>
              <w:t>.</w:t>
            </w:r>
          </w:p>
          <w:p w14:paraId="7A30F947" w14:textId="499F6105"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sz w:val="28"/>
                <w:szCs w:val="28"/>
              </w:rPr>
              <w:t>Современное общество постоянно меняет взгляд на</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содержание образования и ждет от школы мыслящих, инициативных, творческих выпускников с широким кругозором и прочными знаниями. Главное внимание направлено на</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развитие способности учащихся применять полученные в</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школе знания и</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умения в</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жизненных ситуациях. Сегодня нужны функционально грамотные выпускники, способные вступать в</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отношения с</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 xml:space="preserve">внешней средой, быстро </w:t>
            </w:r>
            <w:r w:rsidRPr="005D3B5F">
              <w:rPr>
                <w:rFonts w:ascii="Times New Roman" w:hAnsi="Times New Roman" w:cs="Times New Roman"/>
                <w:sz w:val="28"/>
                <w:szCs w:val="28"/>
              </w:rPr>
              <w:lastRenderedPageBreak/>
              <w:t>адаптироваться и</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функционировать в</w:t>
            </w:r>
            <w:r w:rsidR="0089533C">
              <w:rPr>
                <w:rFonts w:ascii="Times New Roman" w:hAnsi="Times New Roman" w:cs="Times New Roman"/>
                <w:sz w:val="28"/>
                <w:szCs w:val="28"/>
              </w:rPr>
              <w:t xml:space="preserve"> </w:t>
            </w:r>
            <w:r w:rsidRPr="005D3B5F">
              <w:rPr>
                <w:rFonts w:ascii="Times New Roman" w:hAnsi="Times New Roman" w:cs="Times New Roman"/>
                <w:sz w:val="28"/>
                <w:szCs w:val="28"/>
              </w:rPr>
              <w:t xml:space="preserve">ней, т.е. </w:t>
            </w:r>
            <w:r w:rsidR="003A5B0E" w:rsidRPr="003A5B0E">
              <w:rPr>
                <w:rFonts w:ascii="Times New Roman" w:hAnsi="Times New Roman" w:cs="Times New Roman"/>
                <w:sz w:val="28"/>
                <w:szCs w:val="28"/>
              </w:rPr>
              <w:t>функционально</w:t>
            </w:r>
            <w:r w:rsidR="003A5B0E">
              <w:rPr>
                <w:rFonts w:ascii="Times New Roman" w:hAnsi="Times New Roman" w:cs="Times New Roman"/>
                <w:sz w:val="28"/>
                <w:szCs w:val="28"/>
              </w:rPr>
              <w:t xml:space="preserve"> </w:t>
            </w:r>
            <w:r w:rsidRPr="005D3B5F">
              <w:rPr>
                <w:rFonts w:ascii="Times New Roman" w:hAnsi="Times New Roman" w:cs="Times New Roman"/>
                <w:sz w:val="28"/>
                <w:szCs w:val="28"/>
              </w:rPr>
              <w:t xml:space="preserve">грамотный человек. </w:t>
            </w:r>
          </w:p>
          <w:p w14:paraId="43D80823" w14:textId="19890A1C"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sz w:val="28"/>
                <w:szCs w:val="28"/>
              </w:rPr>
              <w:t>«Математическая грамотность – способность человека определять и понимать роль математики в мире, в котором он живет, высказывать хорошо обоснованные математические суждения и использовать математику так, чтобы удовлетворять в настоящем и будущем потребности, присущие созидательному, заинтересованному и мыслящему гражданину».</w:t>
            </w:r>
          </w:p>
          <w:p w14:paraId="51BCFD8E" w14:textId="77777777" w:rsidR="00414D7A" w:rsidRPr="00A43B91" w:rsidRDefault="00414D7A" w:rsidP="001772AB">
            <w:pPr>
              <w:ind w:firstLine="709"/>
              <w:jc w:val="both"/>
              <w:rPr>
                <w:rFonts w:ascii="Times New Roman" w:hAnsi="Times New Roman" w:cs="Times New Roman"/>
                <w:sz w:val="28"/>
                <w:szCs w:val="28"/>
              </w:rPr>
            </w:pPr>
            <w:r w:rsidRPr="00A43B91">
              <w:rPr>
                <w:rFonts w:ascii="Times New Roman" w:hAnsi="Times New Roman" w:cs="Times New Roman"/>
                <w:sz w:val="28"/>
                <w:szCs w:val="28"/>
                <w:u w:val="single"/>
              </w:rPr>
              <w:t>Учащиеся, овладевшие математической грамотностью, способны:</w:t>
            </w:r>
          </w:p>
          <w:p w14:paraId="5A581E6E" w14:textId="7D93CE5C" w:rsidR="00414D7A" w:rsidRPr="005D3B5F" w:rsidRDefault="0047532E"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14D7A" w:rsidRPr="005D3B5F">
              <w:rPr>
                <w:rFonts w:ascii="Times New Roman" w:hAnsi="Times New Roman" w:cs="Times New Roman"/>
                <w:sz w:val="28"/>
                <w:szCs w:val="28"/>
              </w:rPr>
              <w:t>распознавать проблемы, которые возникают в окружающей действительности и могут быть решены средствами математики;</w:t>
            </w:r>
          </w:p>
          <w:p w14:paraId="019446BE" w14:textId="58348ABB" w:rsidR="00414D7A" w:rsidRPr="005D3B5F" w:rsidRDefault="0047532E"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14D7A" w:rsidRPr="005D3B5F">
              <w:rPr>
                <w:rFonts w:ascii="Times New Roman" w:hAnsi="Times New Roman" w:cs="Times New Roman"/>
                <w:sz w:val="28"/>
                <w:szCs w:val="28"/>
              </w:rPr>
              <w:t>формулировать эти проблемы на языке математики;</w:t>
            </w:r>
          </w:p>
          <w:p w14:paraId="306AA644" w14:textId="0F75CA1C" w:rsidR="00414D7A" w:rsidRPr="005D3B5F" w:rsidRDefault="0047532E"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14D7A" w:rsidRPr="005D3B5F">
              <w:rPr>
                <w:rFonts w:ascii="Times New Roman" w:hAnsi="Times New Roman" w:cs="Times New Roman"/>
                <w:sz w:val="28"/>
                <w:szCs w:val="28"/>
              </w:rPr>
              <w:t>решать проблемы, используя математические факты и методы;</w:t>
            </w:r>
          </w:p>
          <w:p w14:paraId="06793DDF" w14:textId="40355060" w:rsidR="00414D7A" w:rsidRPr="005D3B5F" w:rsidRDefault="0047532E"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14D7A" w:rsidRPr="005D3B5F">
              <w:rPr>
                <w:rFonts w:ascii="Times New Roman" w:hAnsi="Times New Roman" w:cs="Times New Roman"/>
                <w:sz w:val="28"/>
                <w:szCs w:val="28"/>
              </w:rPr>
              <w:t>анализировать использованные методы решения;</w:t>
            </w:r>
          </w:p>
          <w:p w14:paraId="744757B5" w14:textId="7576536D" w:rsidR="00414D7A" w:rsidRPr="005D3B5F" w:rsidRDefault="0047532E"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14D7A" w:rsidRPr="005D3B5F">
              <w:rPr>
                <w:rFonts w:ascii="Times New Roman" w:hAnsi="Times New Roman" w:cs="Times New Roman"/>
                <w:sz w:val="28"/>
                <w:szCs w:val="28"/>
              </w:rPr>
              <w:t>интерпретировать полученные результаты с учетом поставленной проблемы;</w:t>
            </w:r>
          </w:p>
          <w:p w14:paraId="6FFCAC15" w14:textId="4E2FFDCB" w:rsidR="00414D7A" w:rsidRPr="005D3B5F" w:rsidRDefault="0047532E"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14D7A" w:rsidRPr="005D3B5F">
              <w:rPr>
                <w:rFonts w:ascii="Times New Roman" w:hAnsi="Times New Roman" w:cs="Times New Roman"/>
                <w:sz w:val="28"/>
                <w:szCs w:val="28"/>
              </w:rPr>
              <w:t>формулировать и записывать результаты решения.</w:t>
            </w:r>
          </w:p>
          <w:p w14:paraId="4B628475" w14:textId="77777777" w:rsidR="00414D7A" w:rsidRPr="005D3B5F" w:rsidRDefault="00414D7A" w:rsidP="001772AB">
            <w:pPr>
              <w:autoSpaceDE w:val="0"/>
              <w:autoSpaceDN w:val="0"/>
              <w:adjustRightInd w:val="0"/>
              <w:ind w:firstLine="709"/>
              <w:jc w:val="both"/>
              <w:rPr>
                <w:rFonts w:ascii="Times New Roman" w:hAnsi="Times New Roman" w:cs="Times New Roman"/>
                <w:sz w:val="28"/>
                <w:szCs w:val="28"/>
                <w:shd w:val="clear" w:color="auto" w:fill="FFFFFF"/>
              </w:rPr>
            </w:pPr>
            <w:r w:rsidRPr="005D3B5F">
              <w:rPr>
                <w:rFonts w:ascii="Times New Roman" w:hAnsi="Times New Roman" w:cs="Times New Roman"/>
                <w:sz w:val="28"/>
                <w:szCs w:val="28"/>
              </w:rPr>
              <w:t xml:space="preserve">Важным инструментом внешнего оценивания качества образования является международное сравнительное исследование PISA. Одним из главных показателей качества знаний и умений международных исследований выступает функциональная грамотность. </w:t>
            </w:r>
            <w:r w:rsidRPr="005D3B5F">
              <w:rPr>
                <w:rFonts w:ascii="Times New Roman" w:hAnsi="Times New Roman" w:cs="Times New Roman"/>
                <w:sz w:val="28"/>
                <w:szCs w:val="28"/>
                <w:shd w:val="clear" w:color="auto" w:fill="FFFFFF"/>
              </w:rPr>
              <w:t xml:space="preserve">Развитие функциональной грамотности вошло в ранг национальных целей и стратегических задач нашей страны. </w:t>
            </w:r>
          </w:p>
          <w:p w14:paraId="1D806CD3" w14:textId="1126D368" w:rsidR="00414D7A" w:rsidRPr="005D3B5F" w:rsidRDefault="00414D7A" w:rsidP="001772AB">
            <w:pPr>
              <w:shd w:val="clear" w:color="auto" w:fill="FFFFFF"/>
              <w:ind w:firstLine="709"/>
              <w:jc w:val="both"/>
              <w:rPr>
                <w:rFonts w:ascii="Times New Roman" w:hAnsi="Times New Roman" w:cs="Times New Roman"/>
                <w:sz w:val="28"/>
                <w:szCs w:val="28"/>
              </w:rPr>
            </w:pPr>
            <w:r w:rsidRPr="004539EE">
              <w:rPr>
                <w:rFonts w:ascii="Times New Roman" w:hAnsi="Times New Roman" w:cs="Times New Roman"/>
                <w:sz w:val="28"/>
                <w:szCs w:val="28"/>
              </w:rPr>
              <w:t xml:space="preserve">А </w:t>
            </w:r>
            <w:r w:rsidR="004539EE" w:rsidRPr="004539EE">
              <w:rPr>
                <w:rFonts w:ascii="Times New Roman" w:hAnsi="Times New Roman" w:cs="Times New Roman"/>
                <w:sz w:val="28"/>
                <w:szCs w:val="28"/>
              </w:rPr>
              <w:t>цель</w:t>
            </w:r>
            <w:r w:rsidRPr="005D3B5F">
              <w:rPr>
                <w:rFonts w:ascii="Times New Roman" w:hAnsi="Times New Roman" w:cs="Times New Roman"/>
                <w:sz w:val="28"/>
                <w:szCs w:val="28"/>
              </w:rPr>
              <w:t xml:space="preserve"> исследования не только оценить степень усвоения учебного материала, но и способности использовать полученные навыки и знания для решения самых разных жизненных задач, то есть функциональной грамотности учащихся.</w:t>
            </w:r>
          </w:p>
          <w:p w14:paraId="62DB98D7" w14:textId="77777777" w:rsidR="00414D7A" w:rsidRPr="005D3B5F" w:rsidRDefault="00414D7A" w:rsidP="001772AB">
            <w:pPr>
              <w:autoSpaceDE w:val="0"/>
              <w:autoSpaceDN w:val="0"/>
              <w:adjustRightInd w:val="0"/>
              <w:ind w:firstLine="709"/>
              <w:jc w:val="both"/>
              <w:rPr>
                <w:rFonts w:ascii="Times New Roman" w:hAnsi="Times New Roman" w:cs="Times New Roman"/>
                <w:sz w:val="28"/>
                <w:szCs w:val="28"/>
              </w:rPr>
            </w:pPr>
            <w:r w:rsidRPr="005D3B5F">
              <w:rPr>
                <w:rFonts w:ascii="Times New Roman" w:hAnsi="Times New Roman" w:cs="Times New Roman"/>
                <w:sz w:val="28"/>
                <w:szCs w:val="28"/>
              </w:rPr>
              <w:t xml:space="preserve">Международное тестирование учащихся PISA последний раз проводилось в 2018 году. </w:t>
            </w:r>
          </w:p>
          <w:p w14:paraId="5519A826" w14:textId="77777777" w:rsidR="00414D7A" w:rsidRPr="005D3B5F" w:rsidRDefault="00414D7A" w:rsidP="001772AB">
            <w:pPr>
              <w:autoSpaceDE w:val="0"/>
              <w:autoSpaceDN w:val="0"/>
              <w:adjustRightInd w:val="0"/>
              <w:ind w:firstLine="709"/>
              <w:jc w:val="both"/>
              <w:rPr>
                <w:rFonts w:ascii="Times New Roman" w:hAnsi="Times New Roman" w:cs="Times New Roman"/>
                <w:sz w:val="28"/>
                <w:szCs w:val="28"/>
              </w:rPr>
            </w:pPr>
            <w:r w:rsidRPr="005D3B5F">
              <w:rPr>
                <w:rFonts w:ascii="Times New Roman" w:hAnsi="Times New Roman" w:cs="Times New Roman"/>
                <w:sz w:val="28"/>
                <w:szCs w:val="28"/>
              </w:rPr>
              <w:t>Существует 6 уровней математической грамотности.</w:t>
            </w:r>
          </w:p>
          <w:p w14:paraId="5454973D" w14:textId="02C5E027" w:rsidR="00414D7A" w:rsidRDefault="00414D7A" w:rsidP="001772AB">
            <w:pPr>
              <w:autoSpaceDE w:val="0"/>
              <w:autoSpaceDN w:val="0"/>
              <w:adjustRightInd w:val="0"/>
              <w:ind w:firstLine="709"/>
              <w:jc w:val="both"/>
              <w:rPr>
                <w:rFonts w:ascii="Times New Roman" w:hAnsi="Times New Roman" w:cs="Times New Roman"/>
                <w:b/>
                <w:sz w:val="28"/>
                <w:szCs w:val="28"/>
                <w:u w:val="single"/>
              </w:rPr>
            </w:pPr>
            <w:r w:rsidRPr="005D3B5F">
              <w:rPr>
                <w:rFonts w:ascii="Times New Roman" w:hAnsi="Times New Roman" w:cs="Times New Roman"/>
                <w:b/>
                <w:sz w:val="28"/>
                <w:szCs w:val="28"/>
                <w:u w:val="single"/>
              </w:rPr>
              <w:t>Уровни математической грамотности в исследовании PISA</w:t>
            </w:r>
          </w:p>
          <w:p w14:paraId="7C34F010" w14:textId="77777777" w:rsidR="00F21EEC" w:rsidRDefault="00F21EEC" w:rsidP="001772AB">
            <w:pPr>
              <w:autoSpaceDE w:val="0"/>
              <w:autoSpaceDN w:val="0"/>
              <w:adjustRightInd w:val="0"/>
              <w:ind w:firstLine="709"/>
              <w:jc w:val="both"/>
              <w:rPr>
                <w:rFonts w:ascii="Times New Roman" w:hAnsi="Times New Roman" w:cs="Times New Roman"/>
                <w:b/>
                <w:sz w:val="28"/>
                <w:szCs w:val="28"/>
                <w:u w:val="single"/>
              </w:rPr>
            </w:pPr>
          </w:p>
          <w:tbl>
            <w:tblPr>
              <w:tblStyle w:val="a3"/>
              <w:tblW w:w="8249" w:type="dxa"/>
              <w:tblLook w:val="04A0" w:firstRow="1" w:lastRow="0" w:firstColumn="1" w:lastColumn="0" w:noHBand="0" w:noVBand="1"/>
            </w:tblPr>
            <w:tblGrid>
              <w:gridCol w:w="1019"/>
              <w:gridCol w:w="992"/>
              <w:gridCol w:w="6238"/>
            </w:tblGrid>
            <w:tr w:rsidR="00414D7A" w:rsidRPr="0047532E" w14:paraId="5E685C44" w14:textId="77777777" w:rsidTr="001801DF">
              <w:tc>
                <w:tcPr>
                  <w:tcW w:w="1019" w:type="dxa"/>
                </w:tcPr>
                <w:p w14:paraId="4C3AEC68"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уровень</w:t>
                  </w:r>
                </w:p>
              </w:tc>
              <w:tc>
                <w:tcPr>
                  <w:tcW w:w="992" w:type="dxa"/>
                </w:tcPr>
                <w:p w14:paraId="0B8C252E"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Россия в 2018г</w:t>
                  </w:r>
                </w:p>
              </w:tc>
              <w:tc>
                <w:tcPr>
                  <w:tcW w:w="6238" w:type="dxa"/>
                </w:tcPr>
                <w:p w14:paraId="1A7B0F8F" w14:textId="19763CE9"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Учащиеся могут:</w:t>
                  </w:r>
                </w:p>
                <w:p w14:paraId="7E109D1D" w14:textId="77777777" w:rsidR="00414D7A" w:rsidRPr="0047532E" w:rsidRDefault="00414D7A" w:rsidP="001801DF">
                  <w:pPr>
                    <w:autoSpaceDE w:val="0"/>
                    <w:autoSpaceDN w:val="0"/>
                    <w:adjustRightInd w:val="0"/>
                    <w:jc w:val="both"/>
                    <w:rPr>
                      <w:rFonts w:ascii="Times New Roman" w:hAnsi="Times New Roman" w:cs="Times New Roman"/>
                      <w:sz w:val="24"/>
                      <w:szCs w:val="24"/>
                    </w:rPr>
                  </w:pPr>
                </w:p>
              </w:tc>
            </w:tr>
            <w:tr w:rsidR="00414D7A" w:rsidRPr="0047532E" w14:paraId="23BA5B78" w14:textId="77777777" w:rsidTr="001801DF">
              <w:tc>
                <w:tcPr>
                  <w:tcW w:w="1019" w:type="dxa"/>
                </w:tcPr>
                <w:p w14:paraId="64A88AEC"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Ниже 1</w:t>
                  </w:r>
                </w:p>
              </w:tc>
              <w:tc>
                <w:tcPr>
                  <w:tcW w:w="992" w:type="dxa"/>
                </w:tcPr>
                <w:p w14:paraId="30E660FE"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6,8%</w:t>
                  </w:r>
                </w:p>
              </w:tc>
              <w:tc>
                <w:tcPr>
                  <w:tcW w:w="6238" w:type="dxa"/>
                </w:tcPr>
                <w:p w14:paraId="1123C146" w14:textId="77777777" w:rsidR="00414D7A" w:rsidRPr="0047532E" w:rsidRDefault="00414D7A" w:rsidP="001801DF">
                  <w:pPr>
                    <w:autoSpaceDE w:val="0"/>
                    <w:autoSpaceDN w:val="0"/>
                    <w:adjustRightInd w:val="0"/>
                    <w:jc w:val="both"/>
                    <w:rPr>
                      <w:rFonts w:ascii="Times New Roman" w:hAnsi="Times New Roman" w:cs="Times New Roman"/>
                      <w:sz w:val="24"/>
                      <w:szCs w:val="24"/>
                    </w:rPr>
                  </w:pPr>
                </w:p>
              </w:tc>
            </w:tr>
            <w:tr w:rsidR="00414D7A" w:rsidRPr="0047532E" w14:paraId="617E86E4" w14:textId="77777777" w:rsidTr="001801DF">
              <w:tc>
                <w:tcPr>
                  <w:tcW w:w="1019" w:type="dxa"/>
                </w:tcPr>
                <w:p w14:paraId="3F53D78C"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1</w:t>
                  </w:r>
                </w:p>
              </w:tc>
              <w:tc>
                <w:tcPr>
                  <w:tcW w:w="992" w:type="dxa"/>
                </w:tcPr>
                <w:p w14:paraId="0E80DE3E"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14,9%</w:t>
                  </w:r>
                </w:p>
              </w:tc>
              <w:tc>
                <w:tcPr>
                  <w:tcW w:w="6238" w:type="dxa"/>
                </w:tcPr>
                <w:p w14:paraId="00DAB5D6" w14:textId="77777777" w:rsidR="00414D7A" w:rsidRPr="0047532E" w:rsidRDefault="00414D7A" w:rsidP="001801DF">
                  <w:pPr>
                    <w:autoSpaceDE w:val="0"/>
                    <w:autoSpaceDN w:val="0"/>
                    <w:adjustRightInd w:val="0"/>
                    <w:jc w:val="both"/>
                    <w:rPr>
                      <w:rFonts w:ascii="Times New Roman" w:hAnsi="Times New Roman" w:cs="Times New Roman"/>
                      <w:sz w:val="24"/>
                      <w:szCs w:val="24"/>
                    </w:rPr>
                  </w:pPr>
                  <w:r w:rsidRPr="0047532E">
                    <w:rPr>
                      <w:rFonts w:ascii="Times New Roman" w:hAnsi="Times New Roman" w:cs="Times New Roman"/>
                      <w:sz w:val="24"/>
                      <w:szCs w:val="24"/>
                    </w:rPr>
                    <w:t>Справляются с простейшими действиями, если задача имеет явно заданную ситуацию и дан пошаговый алгоритм решения.</w:t>
                  </w:r>
                </w:p>
              </w:tc>
            </w:tr>
            <w:tr w:rsidR="00414D7A" w:rsidRPr="0047532E" w14:paraId="675D4602" w14:textId="77777777" w:rsidTr="001801DF">
              <w:tc>
                <w:tcPr>
                  <w:tcW w:w="1019" w:type="dxa"/>
                </w:tcPr>
                <w:p w14:paraId="4E09C2DA"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2</w:t>
                  </w:r>
                </w:p>
              </w:tc>
              <w:tc>
                <w:tcPr>
                  <w:tcW w:w="992" w:type="dxa"/>
                </w:tcPr>
                <w:p w14:paraId="67850B52"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25,0%</w:t>
                  </w:r>
                </w:p>
              </w:tc>
              <w:tc>
                <w:tcPr>
                  <w:tcW w:w="6238" w:type="dxa"/>
                </w:tcPr>
                <w:p w14:paraId="761038BB" w14:textId="77777777" w:rsidR="00414D7A" w:rsidRPr="0047532E" w:rsidRDefault="00414D7A" w:rsidP="001801DF">
                  <w:pPr>
                    <w:autoSpaceDE w:val="0"/>
                    <w:autoSpaceDN w:val="0"/>
                    <w:adjustRightInd w:val="0"/>
                    <w:jc w:val="both"/>
                    <w:rPr>
                      <w:rFonts w:ascii="Times New Roman" w:hAnsi="Times New Roman" w:cs="Times New Roman"/>
                      <w:sz w:val="24"/>
                      <w:szCs w:val="24"/>
                    </w:rPr>
                  </w:pPr>
                  <w:r w:rsidRPr="0047532E">
                    <w:rPr>
                      <w:rFonts w:ascii="Times New Roman" w:hAnsi="Times New Roman" w:cs="Times New Roman"/>
                      <w:sz w:val="24"/>
                      <w:szCs w:val="24"/>
                    </w:rPr>
                    <w:t xml:space="preserve">Решают задачи, в которых требуется прямое умозаключение на основе применения простейших алгоритмов, формул, действий, правил. </w:t>
                  </w:r>
                </w:p>
              </w:tc>
            </w:tr>
            <w:tr w:rsidR="00414D7A" w:rsidRPr="0047532E" w14:paraId="5F4BB80B" w14:textId="77777777" w:rsidTr="001801DF">
              <w:tc>
                <w:tcPr>
                  <w:tcW w:w="1019" w:type="dxa"/>
                </w:tcPr>
                <w:p w14:paraId="0053A01C"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3</w:t>
                  </w:r>
                </w:p>
              </w:tc>
              <w:tc>
                <w:tcPr>
                  <w:tcW w:w="992" w:type="dxa"/>
                </w:tcPr>
                <w:p w14:paraId="2331FC6F"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27,5%</w:t>
                  </w:r>
                </w:p>
              </w:tc>
              <w:tc>
                <w:tcPr>
                  <w:tcW w:w="6238" w:type="dxa"/>
                </w:tcPr>
                <w:p w14:paraId="4FADF2E2" w14:textId="77777777" w:rsidR="00414D7A" w:rsidRPr="0047532E" w:rsidRDefault="00414D7A" w:rsidP="001801DF">
                  <w:pPr>
                    <w:autoSpaceDE w:val="0"/>
                    <w:autoSpaceDN w:val="0"/>
                    <w:adjustRightInd w:val="0"/>
                    <w:jc w:val="both"/>
                    <w:rPr>
                      <w:rFonts w:ascii="Times New Roman" w:hAnsi="Times New Roman" w:cs="Times New Roman"/>
                      <w:sz w:val="24"/>
                      <w:szCs w:val="24"/>
                    </w:rPr>
                  </w:pPr>
                  <w:r w:rsidRPr="0047532E">
                    <w:rPr>
                      <w:rFonts w:ascii="Times New Roman" w:hAnsi="Times New Roman" w:cs="Times New Roman"/>
                      <w:sz w:val="24"/>
                      <w:szCs w:val="24"/>
                    </w:rPr>
                    <w:t xml:space="preserve">Могут следовать подробному алгоритму решений, кратко аргументируя свои действия. </w:t>
                  </w:r>
                </w:p>
              </w:tc>
            </w:tr>
            <w:tr w:rsidR="00414D7A" w:rsidRPr="0047532E" w14:paraId="4D33A94E" w14:textId="77777777" w:rsidTr="001801DF">
              <w:tc>
                <w:tcPr>
                  <w:tcW w:w="1019" w:type="dxa"/>
                </w:tcPr>
                <w:p w14:paraId="76E06612"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4</w:t>
                  </w:r>
                </w:p>
              </w:tc>
              <w:tc>
                <w:tcPr>
                  <w:tcW w:w="992" w:type="dxa"/>
                </w:tcPr>
                <w:p w14:paraId="19B8A5D8"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17,8%</w:t>
                  </w:r>
                </w:p>
              </w:tc>
              <w:tc>
                <w:tcPr>
                  <w:tcW w:w="6238" w:type="dxa"/>
                </w:tcPr>
                <w:p w14:paraId="5BBF191F" w14:textId="77777777" w:rsidR="00414D7A" w:rsidRPr="0047532E" w:rsidRDefault="00414D7A" w:rsidP="001801DF">
                  <w:pPr>
                    <w:autoSpaceDE w:val="0"/>
                    <w:autoSpaceDN w:val="0"/>
                    <w:adjustRightInd w:val="0"/>
                    <w:jc w:val="both"/>
                    <w:rPr>
                      <w:rFonts w:ascii="Times New Roman" w:hAnsi="Times New Roman" w:cs="Times New Roman"/>
                      <w:sz w:val="24"/>
                      <w:szCs w:val="24"/>
                    </w:rPr>
                  </w:pPr>
                  <w:r w:rsidRPr="0047532E">
                    <w:rPr>
                      <w:rFonts w:ascii="Times New Roman" w:hAnsi="Times New Roman" w:cs="Times New Roman"/>
                      <w:sz w:val="24"/>
                      <w:szCs w:val="24"/>
                    </w:rPr>
                    <w:t xml:space="preserve">Выбирают и объединяют информацию, проводят анализ практических задач. Используют ограниченный диапазон </w:t>
                  </w:r>
                  <w:r w:rsidRPr="0047532E">
                    <w:rPr>
                      <w:rFonts w:ascii="Times New Roman" w:hAnsi="Times New Roman" w:cs="Times New Roman"/>
                      <w:sz w:val="24"/>
                      <w:szCs w:val="24"/>
                    </w:rPr>
                    <w:lastRenderedPageBreak/>
                    <w:t>умений и могут рассуждать в прямом контексте, аргументируют действия.</w:t>
                  </w:r>
                </w:p>
              </w:tc>
            </w:tr>
            <w:tr w:rsidR="00414D7A" w:rsidRPr="0047532E" w14:paraId="3C14C36D" w14:textId="77777777" w:rsidTr="001801DF">
              <w:tc>
                <w:tcPr>
                  <w:tcW w:w="1019" w:type="dxa"/>
                </w:tcPr>
                <w:p w14:paraId="51F2F684"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lastRenderedPageBreak/>
                    <w:t>5</w:t>
                  </w:r>
                </w:p>
              </w:tc>
              <w:tc>
                <w:tcPr>
                  <w:tcW w:w="992" w:type="dxa"/>
                </w:tcPr>
                <w:p w14:paraId="70E81658"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6,6%</w:t>
                  </w:r>
                </w:p>
              </w:tc>
              <w:tc>
                <w:tcPr>
                  <w:tcW w:w="6238" w:type="dxa"/>
                </w:tcPr>
                <w:p w14:paraId="12AE197E" w14:textId="77777777" w:rsidR="00414D7A" w:rsidRPr="0047532E" w:rsidRDefault="00414D7A" w:rsidP="001801DF">
                  <w:pPr>
                    <w:autoSpaceDE w:val="0"/>
                    <w:autoSpaceDN w:val="0"/>
                    <w:adjustRightInd w:val="0"/>
                    <w:jc w:val="both"/>
                    <w:rPr>
                      <w:rFonts w:ascii="Times New Roman" w:hAnsi="Times New Roman" w:cs="Times New Roman"/>
                      <w:sz w:val="24"/>
                      <w:szCs w:val="24"/>
                    </w:rPr>
                  </w:pPr>
                  <w:r w:rsidRPr="0047532E">
                    <w:rPr>
                      <w:rFonts w:ascii="Times New Roman" w:hAnsi="Times New Roman" w:cs="Times New Roman"/>
                      <w:sz w:val="24"/>
                      <w:szCs w:val="24"/>
                    </w:rPr>
                    <w:t>Применяют математические концепции и проводят операции для решения незнакомых задач. Объясняют ход решения. Выбирают, сравнивают, оценивают, аргументируют стратегию решения.</w:t>
                  </w:r>
                </w:p>
              </w:tc>
            </w:tr>
            <w:tr w:rsidR="00414D7A" w:rsidRPr="0047532E" w14:paraId="18CDB8EF" w14:textId="77777777" w:rsidTr="001801DF">
              <w:tc>
                <w:tcPr>
                  <w:tcW w:w="1019" w:type="dxa"/>
                </w:tcPr>
                <w:p w14:paraId="0399FF79"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6</w:t>
                  </w:r>
                </w:p>
              </w:tc>
              <w:tc>
                <w:tcPr>
                  <w:tcW w:w="992" w:type="dxa"/>
                </w:tcPr>
                <w:p w14:paraId="45EA7463" w14:textId="77777777" w:rsidR="00414D7A" w:rsidRPr="0047532E" w:rsidRDefault="00414D7A" w:rsidP="001801DF">
                  <w:pPr>
                    <w:autoSpaceDE w:val="0"/>
                    <w:autoSpaceDN w:val="0"/>
                    <w:adjustRightInd w:val="0"/>
                    <w:jc w:val="center"/>
                    <w:rPr>
                      <w:rFonts w:ascii="Times New Roman" w:hAnsi="Times New Roman" w:cs="Times New Roman"/>
                      <w:sz w:val="24"/>
                      <w:szCs w:val="24"/>
                    </w:rPr>
                  </w:pPr>
                  <w:r w:rsidRPr="0047532E">
                    <w:rPr>
                      <w:rFonts w:ascii="Times New Roman" w:hAnsi="Times New Roman" w:cs="Times New Roman"/>
                      <w:sz w:val="24"/>
                      <w:szCs w:val="24"/>
                    </w:rPr>
                    <w:t>1,5%</w:t>
                  </w:r>
                </w:p>
              </w:tc>
              <w:tc>
                <w:tcPr>
                  <w:tcW w:w="6238" w:type="dxa"/>
                </w:tcPr>
                <w:p w14:paraId="4E7FD2FB" w14:textId="77777777" w:rsidR="00414D7A" w:rsidRPr="0047532E" w:rsidRDefault="00414D7A" w:rsidP="001801DF">
                  <w:pPr>
                    <w:autoSpaceDE w:val="0"/>
                    <w:autoSpaceDN w:val="0"/>
                    <w:adjustRightInd w:val="0"/>
                    <w:jc w:val="both"/>
                    <w:rPr>
                      <w:rFonts w:ascii="Times New Roman" w:hAnsi="Times New Roman" w:cs="Times New Roman"/>
                      <w:sz w:val="24"/>
                      <w:szCs w:val="24"/>
                    </w:rPr>
                  </w:pPr>
                  <w:r w:rsidRPr="0047532E">
                    <w:rPr>
                      <w:rFonts w:ascii="Times New Roman" w:hAnsi="Times New Roman" w:cs="Times New Roman"/>
                      <w:sz w:val="24"/>
                      <w:szCs w:val="24"/>
                    </w:rPr>
                    <w:t>Обобщают, используют информацию на основе своих исследований и моделирования сложных задач. Используют знания в нестандартном контексте. Продвинутое математическое мышление.</w:t>
                  </w:r>
                </w:p>
              </w:tc>
            </w:tr>
          </w:tbl>
          <w:p w14:paraId="273C62D2" w14:textId="77777777" w:rsidR="00414D7A" w:rsidRPr="005D3B5F" w:rsidRDefault="00414D7A" w:rsidP="001772AB">
            <w:pPr>
              <w:autoSpaceDE w:val="0"/>
              <w:autoSpaceDN w:val="0"/>
              <w:adjustRightInd w:val="0"/>
              <w:ind w:firstLine="709"/>
              <w:jc w:val="both"/>
              <w:rPr>
                <w:rFonts w:ascii="Times New Roman" w:hAnsi="Times New Roman" w:cs="Times New Roman"/>
                <w:sz w:val="28"/>
                <w:szCs w:val="28"/>
              </w:rPr>
            </w:pPr>
          </w:p>
          <w:p w14:paraId="52A7DC64" w14:textId="504BA8E5" w:rsidR="00414D7A" w:rsidRPr="005D3B5F" w:rsidRDefault="00414D7A" w:rsidP="001772AB">
            <w:pPr>
              <w:autoSpaceDE w:val="0"/>
              <w:autoSpaceDN w:val="0"/>
              <w:adjustRightInd w:val="0"/>
              <w:ind w:firstLine="709"/>
              <w:jc w:val="both"/>
              <w:rPr>
                <w:rFonts w:ascii="Times New Roman" w:hAnsi="Times New Roman" w:cs="Times New Roman"/>
                <w:sz w:val="28"/>
                <w:szCs w:val="28"/>
              </w:rPr>
            </w:pPr>
            <w:r w:rsidRPr="005D3B5F">
              <w:rPr>
                <w:rFonts w:ascii="Times New Roman" w:hAnsi="Times New Roman" w:cs="Times New Roman"/>
                <w:sz w:val="28"/>
                <w:szCs w:val="28"/>
              </w:rPr>
              <w:t xml:space="preserve">2 уровень – пороговый, при достижении которого учащиеся начинают демонстрировать применение знаний и умений в простейших </w:t>
            </w:r>
            <w:r w:rsidR="0047532E" w:rsidRPr="005D3B5F">
              <w:rPr>
                <w:rFonts w:ascii="Times New Roman" w:hAnsi="Times New Roman" w:cs="Times New Roman"/>
                <w:sz w:val="28"/>
                <w:szCs w:val="28"/>
              </w:rPr>
              <w:t>не учебных</w:t>
            </w:r>
            <w:r w:rsidRPr="005D3B5F">
              <w:rPr>
                <w:rFonts w:ascii="Times New Roman" w:hAnsi="Times New Roman" w:cs="Times New Roman"/>
                <w:sz w:val="28"/>
                <w:szCs w:val="28"/>
              </w:rPr>
              <w:t xml:space="preserve"> ситуациях.</w:t>
            </w:r>
          </w:p>
          <w:p w14:paraId="0CBEDAD2" w14:textId="77777777" w:rsidR="00414D7A" w:rsidRPr="005D3B5F" w:rsidRDefault="00414D7A" w:rsidP="001772AB">
            <w:pPr>
              <w:autoSpaceDE w:val="0"/>
              <w:autoSpaceDN w:val="0"/>
              <w:adjustRightInd w:val="0"/>
              <w:ind w:firstLine="709"/>
              <w:jc w:val="both"/>
              <w:rPr>
                <w:rFonts w:ascii="Times New Roman" w:hAnsi="Times New Roman" w:cs="Times New Roman"/>
                <w:sz w:val="28"/>
                <w:szCs w:val="28"/>
              </w:rPr>
            </w:pPr>
            <w:r w:rsidRPr="005D3B5F">
              <w:rPr>
                <w:rFonts w:ascii="Times New Roman" w:hAnsi="Times New Roman" w:cs="Times New Roman"/>
                <w:sz w:val="28"/>
                <w:szCs w:val="28"/>
              </w:rPr>
              <w:t>4 уровень – проявляется способность использовать имеющиеся знания и умения для получения новой информации.</w:t>
            </w:r>
          </w:p>
          <w:p w14:paraId="10DD72BF" w14:textId="77777777" w:rsidR="00414D7A" w:rsidRPr="005D3B5F" w:rsidRDefault="00414D7A" w:rsidP="001772AB">
            <w:pPr>
              <w:autoSpaceDE w:val="0"/>
              <w:autoSpaceDN w:val="0"/>
              <w:adjustRightInd w:val="0"/>
              <w:ind w:firstLine="709"/>
              <w:jc w:val="both"/>
              <w:rPr>
                <w:rFonts w:ascii="Times New Roman" w:hAnsi="Times New Roman" w:cs="Times New Roman"/>
                <w:sz w:val="28"/>
                <w:szCs w:val="28"/>
              </w:rPr>
            </w:pPr>
            <w:r w:rsidRPr="005D3B5F">
              <w:rPr>
                <w:rFonts w:ascii="Times New Roman" w:hAnsi="Times New Roman" w:cs="Times New Roman"/>
                <w:sz w:val="28"/>
                <w:szCs w:val="28"/>
              </w:rPr>
              <w:t>5-6 уровни - самостоятельно мыслящие и способные свободно функционировать в сложных условиях.</w:t>
            </w:r>
          </w:p>
          <w:p w14:paraId="1A87D5AB" w14:textId="019B4671" w:rsidR="00414D7A" w:rsidRPr="005D3B5F" w:rsidRDefault="00414D7A" w:rsidP="001772AB">
            <w:pPr>
              <w:autoSpaceDE w:val="0"/>
              <w:autoSpaceDN w:val="0"/>
              <w:adjustRightInd w:val="0"/>
              <w:ind w:firstLine="709"/>
              <w:jc w:val="both"/>
              <w:rPr>
                <w:rFonts w:ascii="Times New Roman" w:hAnsi="Times New Roman" w:cs="Times New Roman"/>
                <w:sz w:val="28"/>
                <w:szCs w:val="28"/>
                <w:shd w:val="clear" w:color="auto" w:fill="FFFFFF"/>
              </w:rPr>
            </w:pPr>
            <w:r w:rsidRPr="005D3B5F">
              <w:rPr>
                <w:rFonts w:ascii="Times New Roman" w:hAnsi="Times New Roman" w:cs="Times New Roman"/>
                <w:sz w:val="28"/>
                <w:szCs w:val="28"/>
              </w:rPr>
              <w:t>Исследование 2018 года показало, что высокий 6 уровень имеют только 1,5% российских школьников. Вместе с тем, 6,8% учащихся показали уровень ниже первого.</w:t>
            </w:r>
            <w:r w:rsidRPr="005D3B5F">
              <w:rPr>
                <w:rFonts w:ascii="Times New Roman" w:hAnsi="Times New Roman" w:cs="Times New Roman"/>
                <w:sz w:val="28"/>
                <w:szCs w:val="28"/>
                <w:shd w:val="clear" w:color="auto" w:fill="FFFFFF"/>
              </w:rPr>
              <w:t xml:space="preserve"> </w:t>
            </w:r>
          </w:p>
          <w:p w14:paraId="2FC4E934" w14:textId="77777777" w:rsidR="00414D7A" w:rsidRPr="005D3B5F" w:rsidRDefault="00414D7A" w:rsidP="001772AB">
            <w:pPr>
              <w:autoSpaceDE w:val="0"/>
              <w:autoSpaceDN w:val="0"/>
              <w:adjustRightInd w:val="0"/>
              <w:ind w:firstLine="709"/>
              <w:jc w:val="both"/>
              <w:rPr>
                <w:rFonts w:ascii="Times New Roman" w:hAnsi="Times New Roman" w:cs="Times New Roman"/>
                <w:sz w:val="28"/>
                <w:szCs w:val="28"/>
                <w:shd w:val="clear" w:color="auto" w:fill="FFFFFF"/>
              </w:rPr>
            </w:pPr>
            <w:r w:rsidRPr="005D3B5F">
              <w:rPr>
                <w:rFonts w:ascii="Times New Roman" w:hAnsi="Times New Roman" w:cs="Times New Roman"/>
                <w:sz w:val="28"/>
                <w:szCs w:val="28"/>
                <w:shd w:val="clear" w:color="auto" w:fill="FFFFFF"/>
              </w:rPr>
              <w:t>Результаты по математической грамотности на международном уровне показали, что лидирующие страны и территории: Сингапур, Гонконг (Китай), Макао (Китай), Тайвань, Япония.</w:t>
            </w:r>
          </w:p>
          <w:p w14:paraId="30334709" w14:textId="3CEA0A15" w:rsidR="00414D7A" w:rsidRPr="0047532E" w:rsidRDefault="00414D7A" w:rsidP="001772AB">
            <w:pPr>
              <w:autoSpaceDE w:val="0"/>
              <w:autoSpaceDN w:val="0"/>
              <w:adjustRightInd w:val="0"/>
              <w:ind w:firstLine="709"/>
              <w:jc w:val="both"/>
              <w:rPr>
                <w:rFonts w:ascii="Times New Roman" w:hAnsi="Times New Roman" w:cs="Times New Roman"/>
                <w:sz w:val="28"/>
                <w:szCs w:val="28"/>
                <w:shd w:val="clear" w:color="auto" w:fill="FFFFFF"/>
              </w:rPr>
            </w:pPr>
            <w:r w:rsidRPr="0047532E">
              <w:rPr>
                <w:rFonts w:ascii="Times New Roman" w:hAnsi="Times New Roman" w:cs="Times New Roman"/>
                <w:sz w:val="28"/>
                <w:szCs w:val="28"/>
              </w:rPr>
              <w:t>Российские школьники заняли 23 место из 70 стран.</w:t>
            </w:r>
          </w:p>
          <w:p w14:paraId="3A38E143" w14:textId="200E14BE" w:rsidR="00414D7A" w:rsidRPr="005D3B5F" w:rsidRDefault="00414D7A" w:rsidP="001772AB">
            <w:pPr>
              <w:autoSpaceDE w:val="0"/>
              <w:autoSpaceDN w:val="0"/>
              <w:adjustRightInd w:val="0"/>
              <w:ind w:firstLine="709"/>
              <w:jc w:val="both"/>
              <w:rPr>
                <w:rFonts w:ascii="Times New Roman" w:hAnsi="Times New Roman" w:cs="Times New Roman"/>
                <w:sz w:val="28"/>
                <w:szCs w:val="28"/>
                <w:shd w:val="clear" w:color="auto" w:fill="FFFFFF"/>
              </w:rPr>
            </w:pPr>
            <w:r w:rsidRPr="005D3B5F">
              <w:rPr>
                <w:rFonts w:ascii="Times New Roman" w:hAnsi="Times New Roman" w:cs="Times New Roman"/>
                <w:sz w:val="28"/>
                <w:szCs w:val="28"/>
                <w:shd w:val="clear" w:color="auto" w:fill="FFFFFF"/>
              </w:rPr>
              <w:t xml:space="preserve">Результаты международного исследования PISA свидетельствуют о низком уровне сформированности у российских школьников навыков сравнения, соотнесения, сопоставления, обобщения, нахождения точек соприкосновения между разнокачественными явлениями, а также представлениями, синтезированными на совокупности знаний различной природы. </w:t>
            </w:r>
          </w:p>
          <w:p w14:paraId="33269BA3" w14:textId="77777777" w:rsidR="00414D7A" w:rsidRPr="005D3B5F" w:rsidRDefault="00414D7A" w:rsidP="001772AB">
            <w:pPr>
              <w:autoSpaceDE w:val="0"/>
              <w:autoSpaceDN w:val="0"/>
              <w:adjustRightInd w:val="0"/>
              <w:ind w:firstLine="709"/>
              <w:jc w:val="both"/>
              <w:rPr>
                <w:rFonts w:ascii="Times New Roman" w:hAnsi="Times New Roman" w:cs="Times New Roman"/>
                <w:sz w:val="28"/>
                <w:szCs w:val="28"/>
                <w:shd w:val="clear" w:color="auto" w:fill="FFFFFF"/>
              </w:rPr>
            </w:pPr>
            <w:r w:rsidRPr="005D3B5F">
              <w:rPr>
                <w:rFonts w:ascii="Times New Roman" w:hAnsi="Times New Roman" w:cs="Times New Roman"/>
                <w:sz w:val="28"/>
                <w:szCs w:val="28"/>
                <w:shd w:val="clear" w:color="auto" w:fill="FFFFFF"/>
              </w:rPr>
              <w:t>Школьники демонстрируют «отчужденность» приобретаемых знаний и умений.</w:t>
            </w:r>
          </w:p>
          <w:p w14:paraId="4B1F7415" w14:textId="77777777" w:rsidR="00414D7A" w:rsidRPr="005D3B5F" w:rsidRDefault="00414D7A" w:rsidP="001772AB">
            <w:pPr>
              <w:autoSpaceDE w:val="0"/>
              <w:autoSpaceDN w:val="0"/>
              <w:adjustRightInd w:val="0"/>
              <w:ind w:firstLine="709"/>
              <w:jc w:val="both"/>
              <w:rPr>
                <w:rFonts w:ascii="Times New Roman" w:eastAsia="Calibri" w:hAnsi="Times New Roman" w:cs="Times New Roman"/>
                <w:sz w:val="28"/>
                <w:szCs w:val="28"/>
                <w:lang w:eastAsia="en-US"/>
              </w:rPr>
            </w:pPr>
            <w:r w:rsidRPr="005D3B5F">
              <w:rPr>
                <w:rFonts w:ascii="Times New Roman" w:eastAsia="Calibri" w:hAnsi="Times New Roman" w:cs="Times New Roman"/>
                <w:sz w:val="28"/>
                <w:szCs w:val="28"/>
                <w:lang w:eastAsia="en-US"/>
              </w:rPr>
              <w:t xml:space="preserve">Встает вопрос «Что делать?». </w:t>
            </w:r>
            <w:r w:rsidRPr="005D3B5F">
              <w:rPr>
                <w:rFonts w:ascii="Times New Roman" w:hAnsi="Times New Roman" w:cs="Times New Roman"/>
                <w:sz w:val="28"/>
                <w:szCs w:val="28"/>
              </w:rPr>
              <w:t>Нам необходимо:</w:t>
            </w:r>
          </w:p>
          <w:p w14:paraId="10B52292" w14:textId="7293C2E4" w:rsidR="00414D7A" w:rsidRPr="005D3B5F" w:rsidRDefault="00331367" w:rsidP="001772AB">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414D7A" w:rsidRPr="005D3B5F">
              <w:rPr>
                <w:rFonts w:ascii="Times New Roman" w:hAnsi="Times New Roman" w:cs="Times New Roman"/>
                <w:sz w:val="28"/>
                <w:szCs w:val="28"/>
              </w:rPr>
              <w:t>Помогать лучше осознавать изучаемый материал</w:t>
            </w:r>
            <w:r>
              <w:rPr>
                <w:rFonts w:ascii="Times New Roman" w:hAnsi="Times New Roman" w:cs="Times New Roman"/>
                <w:sz w:val="28"/>
                <w:szCs w:val="28"/>
              </w:rPr>
              <w:t>.</w:t>
            </w:r>
          </w:p>
          <w:p w14:paraId="0FFC05D2" w14:textId="75252DBF" w:rsidR="00414D7A" w:rsidRPr="005D3B5F" w:rsidRDefault="00331367" w:rsidP="001772AB">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414D7A" w:rsidRPr="005D3B5F">
              <w:rPr>
                <w:rFonts w:ascii="Times New Roman" w:hAnsi="Times New Roman" w:cs="Times New Roman"/>
                <w:sz w:val="28"/>
                <w:szCs w:val="28"/>
              </w:rPr>
              <w:t>Переводить знания из пассивных в активные</w:t>
            </w:r>
            <w:r>
              <w:rPr>
                <w:rFonts w:ascii="Times New Roman" w:hAnsi="Times New Roman" w:cs="Times New Roman"/>
                <w:sz w:val="28"/>
                <w:szCs w:val="28"/>
              </w:rPr>
              <w:t>.</w:t>
            </w:r>
          </w:p>
          <w:p w14:paraId="52780767" w14:textId="1246FA6D" w:rsidR="00414D7A" w:rsidRPr="005D3B5F" w:rsidRDefault="00331367" w:rsidP="001772AB">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414D7A" w:rsidRPr="005D3B5F">
              <w:rPr>
                <w:rFonts w:ascii="Times New Roman" w:hAnsi="Times New Roman" w:cs="Times New Roman"/>
                <w:sz w:val="28"/>
                <w:szCs w:val="28"/>
              </w:rPr>
              <w:t>Способствовать интеграции и переносу знаний, алгоритмов и способов действий, способов рассуждений</w:t>
            </w:r>
            <w:r>
              <w:rPr>
                <w:rFonts w:ascii="Times New Roman" w:hAnsi="Times New Roman" w:cs="Times New Roman"/>
                <w:sz w:val="28"/>
                <w:szCs w:val="28"/>
              </w:rPr>
              <w:t>.</w:t>
            </w:r>
          </w:p>
          <w:p w14:paraId="61C0EA82" w14:textId="670BBD61" w:rsidR="00414D7A" w:rsidRPr="005D3B5F" w:rsidRDefault="00331367" w:rsidP="001772AB">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00414D7A" w:rsidRPr="005D3B5F">
              <w:rPr>
                <w:rFonts w:ascii="Times New Roman" w:hAnsi="Times New Roman" w:cs="Times New Roman"/>
                <w:sz w:val="28"/>
                <w:szCs w:val="28"/>
              </w:rPr>
              <w:t>Формировать читательскую грамотность</w:t>
            </w:r>
            <w:r>
              <w:rPr>
                <w:rFonts w:ascii="Times New Roman" w:hAnsi="Times New Roman" w:cs="Times New Roman"/>
                <w:sz w:val="28"/>
                <w:szCs w:val="28"/>
              </w:rPr>
              <w:t>.</w:t>
            </w:r>
          </w:p>
          <w:p w14:paraId="40F1733D" w14:textId="1E43A119"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sz w:val="28"/>
                <w:szCs w:val="28"/>
              </w:rPr>
              <w:t>Для того, чтобы получать обратную связь от учеников</w:t>
            </w:r>
            <w:r w:rsidR="00331367">
              <w:rPr>
                <w:rFonts w:ascii="Times New Roman" w:hAnsi="Times New Roman" w:cs="Times New Roman"/>
                <w:sz w:val="28"/>
                <w:szCs w:val="28"/>
              </w:rPr>
              <w:t>,</w:t>
            </w:r>
            <w:r w:rsidRPr="005D3B5F">
              <w:rPr>
                <w:rFonts w:ascii="Times New Roman" w:hAnsi="Times New Roman" w:cs="Times New Roman"/>
                <w:sz w:val="28"/>
                <w:szCs w:val="28"/>
              </w:rPr>
              <w:t xml:space="preserve"> можно использовать различные педагогические техники. Например</w:t>
            </w:r>
            <w:r w:rsidR="00331367">
              <w:rPr>
                <w:rFonts w:ascii="Times New Roman" w:hAnsi="Times New Roman" w:cs="Times New Roman"/>
                <w:sz w:val="28"/>
                <w:szCs w:val="28"/>
              </w:rPr>
              <w:t>,</w:t>
            </w:r>
            <w:r w:rsidRPr="005D3B5F">
              <w:rPr>
                <w:rFonts w:ascii="Times New Roman" w:hAnsi="Times New Roman" w:cs="Times New Roman"/>
                <w:sz w:val="28"/>
                <w:szCs w:val="28"/>
              </w:rPr>
              <w:t xml:space="preserve"> «Парковка идей».</w:t>
            </w:r>
          </w:p>
          <w:p w14:paraId="09DEC83A" w14:textId="23880584" w:rsidR="00414D7A" w:rsidRPr="005D3B5F" w:rsidRDefault="00414D7A" w:rsidP="001772AB">
            <w:pPr>
              <w:ind w:firstLine="709"/>
              <w:jc w:val="both"/>
              <w:rPr>
                <w:rFonts w:ascii="Times New Roman" w:hAnsi="Times New Roman" w:cs="Times New Roman"/>
                <w:sz w:val="28"/>
                <w:szCs w:val="28"/>
              </w:rPr>
            </w:pPr>
            <w:r w:rsidRPr="004539EE">
              <w:rPr>
                <w:rFonts w:ascii="Times New Roman" w:hAnsi="Times New Roman" w:cs="Times New Roman"/>
                <w:sz w:val="28"/>
                <w:szCs w:val="28"/>
              </w:rPr>
              <w:t>Парковка идей –</w:t>
            </w:r>
            <w:r w:rsidRPr="005D3B5F">
              <w:rPr>
                <w:rFonts w:ascii="Times New Roman" w:hAnsi="Times New Roman" w:cs="Times New Roman"/>
                <w:sz w:val="28"/>
                <w:szCs w:val="28"/>
              </w:rPr>
              <w:t xml:space="preserve"> рефлексивная техника, представляющая собой письменное выражение идей, предложений, вопросов и выводов учеников. Заранее подготовленное место для вопросов, идей</w:t>
            </w:r>
            <w:r w:rsidR="004539EE">
              <w:rPr>
                <w:rFonts w:ascii="Times New Roman" w:hAnsi="Times New Roman" w:cs="Times New Roman"/>
                <w:sz w:val="28"/>
                <w:szCs w:val="28"/>
              </w:rPr>
              <w:t>,</w:t>
            </w:r>
            <w:r w:rsidRPr="005D3B5F">
              <w:rPr>
                <w:rFonts w:ascii="Times New Roman" w:hAnsi="Times New Roman" w:cs="Times New Roman"/>
                <w:sz w:val="28"/>
                <w:szCs w:val="28"/>
              </w:rPr>
              <w:t xml:space="preserve"> возникших у учеников в течение урока. «Что у меня получается сейчас хорошо?», «Что хотелось бы поменять и сделать иначе?», «Какие у меня есть </w:t>
            </w:r>
            <w:r w:rsidRPr="005D3B5F">
              <w:rPr>
                <w:rFonts w:ascii="Times New Roman" w:hAnsi="Times New Roman" w:cs="Times New Roman"/>
                <w:sz w:val="28"/>
                <w:szCs w:val="28"/>
              </w:rPr>
              <w:lastRenderedPageBreak/>
              <w:t>вопросы?» и «Что я узнал сегодня удивительного?». Место, где можно написать просьбы о помощи и дополнительной практике. «Парковка идей» может стать таким полем, на котором ученики делятся наблюдениями, обмениваются своими взглядами. Этот прием – еще один инструмент измерения того, как учатся дети, что они думают, какие трудности испытывают. Главное, что использование этого приема не занимает слишком много времени и позволяет учителю убедиться, что идеи пересматриваются и что ученики получат ответы на свои вопросы на следующем уроке.</w:t>
            </w:r>
          </w:p>
          <w:p w14:paraId="0E02032D" w14:textId="28316CCE" w:rsidR="00414D7A" w:rsidRPr="00F21EEC" w:rsidRDefault="00414D7A" w:rsidP="001772AB">
            <w:pPr>
              <w:ind w:firstLine="709"/>
              <w:jc w:val="both"/>
              <w:rPr>
                <w:rFonts w:ascii="Times New Roman" w:hAnsi="Times New Roman" w:cs="Times New Roman"/>
                <w:sz w:val="28"/>
                <w:szCs w:val="28"/>
              </w:rPr>
            </w:pPr>
            <w:r w:rsidRPr="00F21EEC">
              <w:rPr>
                <w:rFonts w:ascii="Times New Roman" w:hAnsi="Times New Roman" w:cs="Times New Roman"/>
                <w:sz w:val="28"/>
                <w:szCs w:val="28"/>
              </w:rPr>
              <w:t>В основной школьной программе встречаются множество задач, развивающи</w:t>
            </w:r>
            <w:r w:rsidR="00331367">
              <w:rPr>
                <w:rFonts w:ascii="Times New Roman" w:hAnsi="Times New Roman" w:cs="Times New Roman"/>
                <w:sz w:val="28"/>
                <w:szCs w:val="28"/>
              </w:rPr>
              <w:t>х</w:t>
            </w:r>
            <w:r w:rsidRPr="00F21EEC">
              <w:rPr>
                <w:rFonts w:ascii="Times New Roman" w:hAnsi="Times New Roman" w:cs="Times New Roman"/>
                <w:sz w:val="28"/>
                <w:szCs w:val="28"/>
              </w:rPr>
              <w:t xml:space="preserve"> математическую грамотность начиная с первого класса. </w:t>
            </w:r>
          </w:p>
          <w:p w14:paraId="7E408D51" w14:textId="77777777"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sz w:val="28"/>
                <w:szCs w:val="28"/>
              </w:rPr>
              <w:t>Существуют множество источников, которые содержать задачи такого вида. Приведу пример только некоторые из них, и именно для работы в 5-9 классах.</w:t>
            </w:r>
          </w:p>
          <w:p w14:paraId="113424D3" w14:textId="2F9E811A" w:rsidR="00F21EEC" w:rsidRDefault="00000000" w:rsidP="001772AB">
            <w:pPr>
              <w:ind w:firstLine="709"/>
              <w:jc w:val="both"/>
              <w:rPr>
                <w:rFonts w:ascii="Times New Roman" w:hAnsi="Times New Roman" w:cs="Times New Roman"/>
                <w:sz w:val="28"/>
                <w:szCs w:val="28"/>
              </w:rPr>
            </w:pPr>
            <w:hyperlink r:id="rId42" w:history="1">
              <w:r w:rsidR="00F21EEC" w:rsidRPr="009E130D">
                <w:rPr>
                  <w:rStyle w:val="a9"/>
                  <w:rFonts w:ascii="Times New Roman" w:hAnsi="Times New Roman" w:cs="Times New Roman"/>
                  <w:sz w:val="28"/>
                  <w:szCs w:val="28"/>
                </w:rPr>
                <w:t>http://skiv.instrao.ru/bank-zadaniy/matematicheskaya-gramotnost/</w:t>
              </w:r>
            </w:hyperlink>
          </w:p>
          <w:p w14:paraId="41C61683" w14:textId="77777777" w:rsidR="00F21EEC" w:rsidRPr="00F21EEC" w:rsidRDefault="00F21EEC" w:rsidP="001772AB">
            <w:pPr>
              <w:ind w:firstLine="709"/>
              <w:rPr>
                <w:rStyle w:val="a9"/>
                <w:rFonts w:ascii="Times New Roman" w:hAnsi="Times New Roman" w:cs="Times New Roman"/>
                <w:sz w:val="28"/>
                <w:szCs w:val="28"/>
              </w:rPr>
            </w:pPr>
            <w:r w:rsidRPr="00F21EEC">
              <w:rPr>
                <w:rStyle w:val="a9"/>
                <w:rFonts w:ascii="Times New Roman" w:hAnsi="Times New Roman" w:cs="Times New Roman"/>
                <w:sz w:val="28"/>
                <w:szCs w:val="28"/>
              </w:rPr>
              <w:t>https://fg.resh.edu.ru/functionalliteracy/events</w:t>
            </w:r>
          </w:p>
          <w:tbl>
            <w:tblPr>
              <w:tblStyle w:val="a3"/>
              <w:tblW w:w="0" w:type="auto"/>
              <w:tblLook w:val="04A0" w:firstRow="1" w:lastRow="0" w:firstColumn="1" w:lastColumn="0" w:noHBand="0" w:noVBand="1"/>
            </w:tblPr>
            <w:tblGrid>
              <w:gridCol w:w="7898"/>
            </w:tblGrid>
            <w:tr w:rsidR="00F21EEC" w:rsidRPr="005D3B5F" w14:paraId="14110CB9" w14:textId="77777777" w:rsidTr="00F21EEC">
              <w:tc>
                <w:tcPr>
                  <w:tcW w:w="7898" w:type="dxa"/>
                  <w:tcBorders>
                    <w:top w:val="nil"/>
                    <w:left w:val="nil"/>
                    <w:bottom w:val="nil"/>
                    <w:right w:val="nil"/>
                  </w:tcBorders>
                </w:tcPr>
                <w:p w14:paraId="675A7395" w14:textId="377E7F07" w:rsidR="00F21EEC" w:rsidRPr="005D3B5F" w:rsidRDefault="00000000" w:rsidP="001772AB">
                  <w:pPr>
                    <w:tabs>
                      <w:tab w:val="num" w:pos="720"/>
                    </w:tabs>
                    <w:ind w:firstLine="709"/>
                    <w:jc w:val="both"/>
                    <w:rPr>
                      <w:rFonts w:ascii="Times New Roman" w:hAnsi="Times New Roman" w:cs="Times New Roman"/>
                      <w:sz w:val="28"/>
                      <w:szCs w:val="28"/>
                    </w:rPr>
                  </w:pPr>
                  <w:hyperlink r:id="rId43" w:history="1">
                    <w:r w:rsidR="00F21EEC" w:rsidRPr="009E130D">
                      <w:rPr>
                        <w:rStyle w:val="a9"/>
                        <w:rFonts w:ascii="Times New Roman" w:hAnsi="Times New Roman" w:cs="Times New Roman"/>
                        <w:sz w:val="28"/>
                        <w:szCs w:val="28"/>
                      </w:rPr>
                      <w:t>https://media.prosv.ru/content/?situations=true&amp;knowledge=3</w:t>
                    </w:r>
                  </w:hyperlink>
                </w:p>
              </w:tc>
            </w:tr>
          </w:tbl>
          <w:p w14:paraId="5A1790F0" w14:textId="08C2AE1F" w:rsidR="00414D7A" w:rsidRPr="005D3B5F" w:rsidRDefault="00000000" w:rsidP="001772AB">
            <w:pPr>
              <w:tabs>
                <w:tab w:val="num" w:pos="720"/>
              </w:tabs>
              <w:ind w:firstLine="709"/>
              <w:jc w:val="both"/>
              <w:rPr>
                <w:rFonts w:ascii="Times New Roman" w:hAnsi="Times New Roman" w:cs="Times New Roman"/>
                <w:sz w:val="28"/>
                <w:szCs w:val="28"/>
              </w:rPr>
            </w:pPr>
            <w:hyperlink r:id="rId44" w:tgtFrame="_blank" w:history="1">
              <w:r w:rsidR="00414D7A" w:rsidRPr="005D3B5F">
                <w:rPr>
                  <w:rStyle w:val="a9"/>
                  <w:rFonts w:ascii="Times New Roman" w:hAnsi="Times New Roman" w:cs="Times New Roman"/>
                  <w:sz w:val="28"/>
                  <w:szCs w:val="28"/>
                </w:rPr>
                <w:t>https://rikc.by/ru/PISA/2-ex__pisa.pdf</w:t>
              </w:r>
            </w:hyperlink>
          </w:p>
          <w:p w14:paraId="0D7A5091" w14:textId="4E99C474" w:rsidR="00414D7A" w:rsidRPr="005D3B5F" w:rsidRDefault="00000000" w:rsidP="001772AB">
            <w:pPr>
              <w:tabs>
                <w:tab w:val="num" w:pos="720"/>
              </w:tabs>
              <w:ind w:firstLine="709"/>
              <w:jc w:val="both"/>
              <w:rPr>
                <w:rFonts w:ascii="Times New Roman" w:hAnsi="Times New Roman" w:cs="Times New Roman"/>
                <w:sz w:val="28"/>
                <w:szCs w:val="28"/>
              </w:rPr>
            </w:pPr>
            <w:hyperlink r:id="rId45" w:history="1">
              <w:r w:rsidR="00414D7A" w:rsidRPr="005D3B5F">
                <w:rPr>
                  <w:rStyle w:val="a9"/>
                  <w:rFonts w:ascii="Times New Roman" w:hAnsi="Times New Roman" w:cs="Times New Roman"/>
                  <w:sz w:val="28"/>
                  <w:szCs w:val="28"/>
                </w:rPr>
                <w:t>https://adu.by/images/2018/02/Prim_zadanii_PISA.pdf</w:t>
              </w:r>
            </w:hyperlink>
          </w:p>
          <w:p w14:paraId="767AAA50" w14:textId="77777777" w:rsidR="00414D7A" w:rsidRPr="004539EE" w:rsidRDefault="00414D7A" w:rsidP="001772AB">
            <w:pPr>
              <w:ind w:firstLine="709"/>
              <w:jc w:val="both"/>
              <w:rPr>
                <w:rFonts w:ascii="Times New Roman" w:hAnsi="Times New Roman" w:cs="Times New Roman"/>
                <w:bCs/>
                <w:sz w:val="28"/>
                <w:szCs w:val="28"/>
              </w:rPr>
            </w:pPr>
            <w:r w:rsidRPr="004539EE">
              <w:rPr>
                <w:rFonts w:ascii="Times New Roman" w:hAnsi="Times New Roman" w:cs="Times New Roman"/>
                <w:bCs/>
                <w:sz w:val="28"/>
                <w:szCs w:val="28"/>
              </w:rPr>
              <w:t xml:space="preserve">Рассмотрим Комплексное задание «Ремонт комнаты» 7 класс (2 задания). </w:t>
            </w:r>
          </w:p>
          <w:p w14:paraId="5AE4A676" w14:textId="177F1F60" w:rsidR="00414D7A" w:rsidRPr="005D3B5F" w:rsidRDefault="00414D7A" w:rsidP="001772AB">
            <w:pPr>
              <w:ind w:firstLine="709"/>
              <w:jc w:val="both"/>
              <w:rPr>
                <w:rFonts w:ascii="Times New Roman" w:hAnsi="Times New Roman" w:cs="Times New Roman"/>
                <w:sz w:val="28"/>
                <w:szCs w:val="28"/>
              </w:rPr>
            </w:pPr>
            <w:r w:rsidRPr="004539EE">
              <w:rPr>
                <w:rFonts w:ascii="Times New Roman" w:hAnsi="Times New Roman" w:cs="Times New Roman"/>
                <w:sz w:val="28"/>
                <w:szCs w:val="28"/>
              </w:rPr>
              <w:t>Комплексное задание «Ремонт комнаты»</w:t>
            </w:r>
            <w:r w:rsidRPr="005D3B5F">
              <w:rPr>
                <w:rFonts w:ascii="Times New Roman" w:hAnsi="Times New Roman" w:cs="Times New Roman"/>
                <w:sz w:val="28"/>
                <w:szCs w:val="28"/>
              </w:rPr>
              <w:t xml:space="preserve"> описывает реальную жизненную ситуацию, которая может возникнуть в семье, делающей ремонт в квартире. Задание формулируется вне предметной математической области в том смысле, что ученику не сказано, какие математические действия или операции требуется выполнить. Вместе с тем, включение в условие плана комнаты помогает учащимся «увидеть» знакомые геометрические фигуры (окружность, круг, квадрат). Компетентностная деятельность в двух заданиях различна. Вид деятельности в </w:t>
            </w:r>
            <w:r w:rsidRPr="005D3B5F">
              <w:rPr>
                <w:rFonts w:ascii="Times New Roman" w:hAnsi="Times New Roman" w:cs="Times New Roman"/>
                <w:sz w:val="28"/>
                <w:szCs w:val="28"/>
                <w:u w:val="single"/>
              </w:rPr>
              <w:t>задании 1</w:t>
            </w:r>
            <w:r w:rsidRPr="005D3B5F">
              <w:rPr>
                <w:rFonts w:ascii="Times New Roman" w:hAnsi="Times New Roman" w:cs="Times New Roman"/>
                <w:sz w:val="28"/>
                <w:szCs w:val="28"/>
              </w:rPr>
              <w:t xml:space="preserve"> – формулировать, т.к. ученик должен сам найти подход к определению наименьшего количества метров ковролина, то есть извлечь из текста и рисунка с планом комнаты всю необходимую для этого информацию. В частности, в тексте не сказано, что исходная форма комнаты – квадрат, это следует из приведенных размеров. </w:t>
            </w:r>
          </w:p>
          <w:p w14:paraId="10D2F02F" w14:textId="629E6F1B"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sz w:val="28"/>
                <w:szCs w:val="28"/>
              </w:rPr>
              <w:t xml:space="preserve">В </w:t>
            </w:r>
            <w:r w:rsidRPr="005D3B5F">
              <w:rPr>
                <w:rFonts w:ascii="Times New Roman" w:hAnsi="Times New Roman" w:cs="Times New Roman"/>
                <w:sz w:val="28"/>
                <w:szCs w:val="28"/>
                <w:u w:val="single"/>
              </w:rPr>
              <w:t>задании 2</w:t>
            </w:r>
            <w:r w:rsidRPr="005D3B5F">
              <w:rPr>
                <w:rFonts w:ascii="Times New Roman" w:hAnsi="Times New Roman" w:cs="Times New Roman"/>
                <w:sz w:val="28"/>
                <w:szCs w:val="28"/>
              </w:rPr>
              <w:t xml:space="preserve"> ученик должен применить математические понятия (окружность, радиус окружности, круг, квадрат), факты (свойство площади) и процедуры (вычисление площади круга и площади квадрата), использовать навыки извлечения информации из рисунка (распознавание геометрических фигур и определение их размеров), использовать необходимые формулы для вычисления площади, получившейся в результате скругления. В преамбуле задания для справок учащимся дан</w:t>
            </w:r>
            <w:r w:rsidR="00331367">
              <w:rPr>
                <w:rFonts w:ascii="Times New Roman" w:hAnsi="Times New Roman" w:cs="Times New Roman"/>
                <w:sz w:val="28"/>
                <w:szCs w:val="28"/>
              </w:rPr>
              <w:t>ы</w:t>
            </w:r>
            <w:r w:rsidRPr="005D3B5F">
              <w:rPr>
                <w:rFonts w:ascii="Times New Roman" w:hAnsi="Times New Roman" w:cs="Times New Roman"/>
                <w:sz w:val="28"/>
                <w:szCs w:val="28"/>
              </w:rPr>
              <w:t xml:space="preserve"> формулы для вычисления длины окружности и площади круга, так как важно проверить не знание формулы, а умение выбрать и применить выбранную формулу для решения проблемы.</w:t>
            </w:r>
          </w:p>
          <w:p w14:paraId="07550375" w14:textId="63FC1562"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sz w:val="28"/>
                <w:szCs w:val="28"/>
              </w:rPr>
              <w:lastRenderedPageBreak/>
              <w:t xml:space="preserve">Все действия ученик должен выполнить на основе тех </w:t>
            </w:r>
            <w:r w:rsidR="00F16CE5" w:rsidRPr="005D3B5F">
              <w:rPr>
                <w:rFonts w:ascii="Times New Roman" w:hAnsi="Times New Roman" w:cs="Times New Roman"/>
                <w:sz w:val="28"/>
                <w:szCs w:val="28"/>
              </w:rPr>
              <w:t>знаний и</w:t>
            </w:r>
            <w:r w:rsidRPr="005D3B5F">
              <w:rPr>
                <w:rFonts w:ascii="Times New Roman" w:hAnsi="Times New Roman" w:cs="Times New Roman"/>
                <w:sz w:val="28"/>
                <w:szCs w:val="28"/>
              </w:rPr>
              <w:t xml:space="preserve"> опыта, которы</w:t>
            </w:r>
            <w:r w:rsidR="00331367">
              <w:rPr>
                <w:rFonts w:ascii="Times New Roman" w:hAnsi="Times New Roman" w:cs="Times New Roman"/>
                <w:sz w:val="28"/>
                <w:szCs w:val="28"/>
              </w:rPr>
              <w:t xml:space="preserve">е </w:t>
            </w:r>
            <w:r w:rsidRPr="005D3B5F">
              <w:rPr>
                <w:rFonts w:ascii="Times New Roman" w:hAnsi="Times New Roman" w:cs="Times New Roman"/>
                <w:sz w:val="28"/>
                <w:szCs w:val="28"/>
              </w:rPr>
              <w:t>он получил на уроках математики: составлять фигуры из заданных элементов с учётом их линейных размеров, вычислять площадь фигуры сложной формы, используя свойства площади.</w:t>
            </w:r>
          </w:p>
          <w:p w14:paraId="637264D0" w14:textId="155E53FB"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i/>
                <w:iCs/>
                <w:sz w:val="28"/>
                <w:szCs w:val="28"/>
              </w:rPr>
              <w:t>Задание 1</w:t>
            </w:r>
            <w:r w:rsidRPr="005D3B5F">
              <w:rPr>
                <w:rFonts w:ascii="Times New Roman" w:hAnsi="Times New Roman" w:cs="Times New Roman"/>
                <w:sz w:val="28"/>
                <w:szCs w:val="28"/>
              </w:rPr>
              <w:t xml:space="preserve"> относится к заданиям среднего уровня математической грамотности, т.к. здесь представлена конкретная ситуация, содержащая текстовую и цифровую информацию в нескольких источниках: план комнаты с замерами – один источник, информация о способе укладки ковролина –</w:t>
            </w:r>
            <w:r w:rsidR="00331367">
              <w:rPr>
                <w:rFonts w:ascii="Times New Roman" w:hAnsi="Times New Roman" w:cs="Times New Roman"/>
                <w:sz w:val="28"/>
                <w:szCs w:val="28"/>
              </w:rPr>
              <w:t xml:space="preserve"> </w:t>
            </w:r>
            <w:r w:rsidRPr="005D3B5F">
              <w:rPr>
                <w:rFonts w:ascii="Times New Roman" w:hAnsi="Times New Roman" w:cs="Times New Roman"/>
                <w:sz w:val="28"/>
                <w:szCs w:val="28"/>
              </w:rPr>
              <w:t>второй источник, информация о параметрах рулона – третий источник. Для ответа на поставленный вопрос необходимо определить ширину комнаты; сопоставить ширину рулона с шириной комнаты, ответив на вопрос «Сколько раз 2 метра уместится в 6 метрах?»; определить длину комнаты с учётом прямого четвертого угла.</w:t>
            </w:r>
          </w:p>
          <w:p w14:paraId="36925A14" w14:textId="63DC5C3E"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i/>
                <w:iCs/>
                <w:sz w:val="28"/>
                <w:szCs w:val="28"/>
              </w:rPr>
              <w:t>Задание 2</w:t>
            </w:r>
            <w:r w:rsidRPr="005D3B5F">
              <w:rPr>
                <w:rFonts w:ascii="Times New Roman" w:hAnsi="Times New Roman" w:cs="Times New Roman"/>
                <w:sz w:val="28"/>
                <w:szCs w:val="28"/>
              </w:rPr>
              <w:t xml:space="preserve"> соответствует подготовке учащихся с повышенным уровнем математической грамотности: учащемуся предложен </w:t>
            </w:r>
            <w:r w:rsidR="00F16CE5" w:rsidRPr="005D3B5F">
              <w:rPr>
                <w:rFonts w:ascii="Times New Roman" w:hAnsi="Times New Roman" w:cs="Times New Roman"/>
                <w:sz w:val="28"/>
                <w:szCs w:val="28"/>
              </w:rPr>
              <w:t>план комнаты</w:t>
            </w:r>
            <w:r w:rsidRPr="005D3B5F">
              <w:rPr>
                <w:rFonts w:ascii="Times New Roman" w:hAnsi="Times New Roman" w:cs="Times New Roman"/>
                <w:sz w:val="28"/>
                <w:szCs w:val="28"/>
              </w:rPr>
              <w:t xml:space="preserve"> в виде фигуры сложной формы, для которой у него нет готовой формулы, он должен использовать </w:t>
            </w:r>
            <w:r w:rsidR="004539EE">
              <w:rPr>
                <w:rFonts w:ascii="Times New Roman" w:hAnsi="Times New Roman" w:cs="Times New Roman"/>
                <w:sz w:val="28"/>
                <w:szCs w:val="28"/>
              </w:rPr>
              <w:t>формулы длины окружности, площади круга</w:t>
            </w:r>
            <w:r w:rsidRPr="005D3B5F">
              <w:rPr>
                <w:rFonts w:ascii="Times New Roman" w:hAnsi="Times New Roman" w:cs="Times New Roman"/>
                <w:sz w:val="28"/>
                <w:szCs w:val="28"/>
              </w:rPr>
              <w:t>. Кроме того, он должен уметь описывать решения с использованием формального языка (используя общепринятые обозначения различных величин – радиуса окружности, площади фигур, стороны квадрата), а также уметь излагать объяснения в письменной форме. Для ответа на вопрос задания учащемуся необходимо применить формулу для вычисления площади квадрата и формулу для вычисления площади круга.</w:t>
            </w:r>
          </w:p>
          <w:p w14:paraId="279674ED" w14:textId="4A1F39BE" w:rsidR="00414D7A" w:rsidRPr="005D3B5F" w:rsidRDefault="00414D7A" w:rsidP="001772AB">
            <w:pPr>
              <w:ind w:firstLine="709"/>
              <w:jc w:val="both"/>
              <w:rPr>
                <w:rFonts w:ascii="Times New Roman" w:hAnsi="Times New Roman" w:cs="Times New Roman"/>
                <w:sz w:val="28"/>
                <w:szCs w:val="28"/>
              </w:rPr>
            </w:pPr>
            <w:r w:rsidRPr="005D3B5F">
              <w:rPr>
                <w:rFonts w:ascii="Times New Roman" w:hAnsi="Times New Roman" w:cs="Times New Roman"/>
                <w:sz w:val="28"/>
                <w:szCs w:val="28"/>
              </w:rPr>
              <w:t>Работа с данной ситуацией может быть продолжена и проведена с изменен</w:t>
            </w:r>
            <w:r w:rsidR="00F16CE5">
              <w:rPr>
                <w:rFonts w:ascii="Times New Roman" w:hAnsi="Times New Roman" w:cs="Times New Roman"/>
                <w:sz w:val="28"/>
                <w:szCs w:val="28"/>
              </w:rPr>
              <w:t>ием</w:t>
            </w:r>
            <w:r w:rsidRPr="005D3B5F">
              <w:rPr>
                <w:rFonts w:ascii="Times New Roman" w:hAnsi="Times New Roman" w:cs="Times New Roman"/>
                <w:sz w:val="28"/>
                <w:szCs w:val="28"/>
              </w:rPr>
              <w:t xml:space="preserve"> размеров комнаты и ширины ковролина, что может усложнить вычисления, привести к появлению обрезков не только в скруглённом угл</w:t>
            </w:r>
            <w:r w:rsidR="00F16CE5">
              <w:rPr>
                <w:rFonts w:ascii="Times New Roman" w:hAnsi="Times New Roman" w:cs="Times New Roman"/>
                <w:sz w:val="28"/>
                <w:szCs w:val="28"/>
              </w:rPr>
              <w:t>у</w:t>
            </w:r>
            <w:r w:rsidRPr="005D3B5F">
              <w:rPr>
                <w:rFonts w:ascii="Times New Roman" w:hAnsi="Times New Roman" w:cs="Times New Roman"/>
                <w:sz w:val="28"/>
                <w:szCs w:val="28"/>
              </w:rPr>
              <w:t>, но и по длине комнаты, к необходимости поиска более рациональной укладки и др.</w:t>
            </w:r>
          </w:p>
          <w:p w14:paraId="521082C3" w14:textId="2AF7004C" w:rsidR="00414D7A" w:rsidRPr="004539EE" w:rsidRDefault="00414D7A" w:rsidP="001772AB">
            <w:pPr>
              <w:ind w:firstLine="709"/>
              <w:jc w:val="both"/>
              <w:rPr>
                <w:rFonts w:ascii="Times New Roman" w:hAnsi="Times New Roman" w:cs="Times New Roman"/>
                <w:sz w:val="28"/>
                <w:szCs w:val="28"/>
              </w:rPr>
            </w:pPr>
            <w:r w:rsidRPr="004539EE">
              <w:rPr>
                <w:rFonts w:ascii="Times New Roman" w:hAnsi="Times New Roman" w:cs="Times New Roman"/>
                <w:sz w:val="28"/>
                <w:szCs w:val="28"/>
              </w:rPr>
              <w:t xml:space="preserve">Задачи 5 класса </w:t>
            </w:r>
          </w:p>
          <w:p w14:paraId="5E75446F" w14:textId="4C95EF19" w:rsidR="00414D7A" w:rsidRPr="005D3B5F" w:rsidRDefault="00414D7A" w:rsidP="001772AB">
            <w:pPr>
              <w:ind w:firstLine="709"/>
              <w:jc w:val="both"/>
              <w:rPr>
                <w:rFonts w:ascii="Times New Roman" w:hAnsi="Times New Roman" w:cs="Times New Roman"/>
                <w:b/>
                <w:bCs/>
                <w:sz w:val="28"/>
                <w:szCs w:val="28"/>
              </w:rPr>
            </w:pPr>
            <w:r w:rsidRPr="005D3B5F">
              <w:rPr>
                <w:rFonts w:ascii="Times New Roman" w:hAnsi="Times New Roman" w:cs="Times New Roman"/>
                <w:sz w:val="28"/>
                <w:szCs w:val="28"/>
                <w:u w:val="single"/>
              </w:rPr>
              <w:t>Грибная охота</w:t>
            </w:r>
            <w:r w:rsidR="00F16CE5">
              <w:rPr>
                <w:rFonts w:ascii="Times New Roman" w:hAnsi="Times New Roman" w:cs="Times New Roman"/>
                <w:sz w:val="28"/>
                <w:szCs w:val="28"/>
                <w:u w:val="single"/>
              </w:rPr>
              <w:t>.</w:t>
            </w:r>
            <w:r w:rsidRPr="005D3B5F">
              <w:rPr>
                <w:rFonts w:ascii="Times New Roman" w:hAnsi="Times New Roman" w:cs="Times New Roman"/>
                <w:sz w:val="28"/>
                <w:szCs w:val="28"/>
              </w:rPr>
              <w:t xml:space="preserve"> </w:t>
            </w:r>
            <w:r w:rsidRPr="004539EE">
              <w:rPr>
                <w:rFonts w:ascii="Times New Roman" w:hAnsi="Times New Roman" w:cs="Times New Roman"/>
                <w:sz w:val="28"/>
                <w:szCs w:val="28"/>
              </w:rPr>
              <w:t>Задание 1/3</w:t>
            </w:r>
            <w:r w:rsidRPr="005D3B5F">
              <w:rPr>
                <w:rFonts w:ascii="Times New Roman" w:hAnsi="Times New Roman" w:cs="Times New Roman"/>
                <w:sz w:val="28"/>
                <w:szCs w:val="28"/>
              </w:rPr>
              <w:t xml:space="preserve"> Прочитайте текст «Грибная охота», расположенный справа. Заполните запись выражения числами. Русаковы купили 4 разные корзинки общей вместимостью 25 литров. Какие корзинки купили Русаковы? Дополните числовое выражение, которое покажет, какой вместимости корзинки купили Русаковы.</w:t>
            </w:r>
          </w:p>
          <w:p w14:paraId="53CF4F1C" w14:textId="60D32804" w:rsidR="00414D7A" w:rsidRPr="005D3B5F" w:rsidRDefault="00414D7A" w:rsidP="001772AB">
            <w:pPr>
              <w:ind w:firstLine="709"/>
              <w:jc w:val="both"/>
              <w:rPr>
                <w:rFonts w:ascii="Times New Roman" w:hAnsi="Times New Roman" w:cs="Times New Roman"/>
                <w:sz w:val="28"/>
                <w:szCs w:val="28"/>
              </w:rPr>
            </w:pPr>
            <w:r w:rsidRPr="004539EE">
              <w:rPr>
                <w:rFonts w:ascii="Times New Roman" w:hAnsi="Times New Roman" w:cs="Times New Roman"/>
                <w:sz w:val="28"/>
                <w:szCs w:val="28"/>
              </w:rPr>
              <w:t>Задание 2/3</w:t>
            </w:r>
            <w:r w:rsidRPr="005D3B5F">
              <w:rPr>
                <w:rFonts w:ascii="Times New Roman" w:hAnsi="Times New Roman" w:cs="Times New Roman"/>
                <w:sz w:val="28"/>
                <w:szCs w:val="28"/>
              </w:rPr>
              <w:t xml:space="preserve"> Прочитайте текст «Грибная охота», расположенный справа. Запишите свой ответ на вопрос в виде числа. Используйте информацию из текста, расположенного справа, чтобы определить, сколько грибов (в граммах) собрал папа. Запишите свой ответ в виде числа. </w:t>
            </w:r>
          </w:p>
          <w:p w14:paraId="2AE8C85F" w14:textId="77777777" w:rsidR="00A43B91" w:rsidRDefault="00414D7A" w:rsidP="001772AB">
            <w:pPr>
              <w:ind w:firstLine="709"/>
              <w:jc w:val="both"/>
              <w:rPr>
                <w:rFonts w:ascii="Times New Roman" w:hAnsi="Times New Roman" w:cs="Times New Roman"/>
                <w:sz w:val="28"/>
                <w:szCs w:val="28"/>
              </w:rPr>
            </w:pPr>
            <w:r w:rsidRPr="004539EE">
              <w:rPr>
                <w:rFonts w:ascii="Times New Roman" w:hAnsi="Times New Roman" w:cs="Times New Roman"/>
                <w:sz w:val="28"/>
                <w:szCs w:val="28"/>
              </w:rPr>
              <w:t>Задание 3/3</w:t>
            </w:r>
            <w:r w:rsidRPr="005D3B5F">
              <w:rPr>
                <w:rFonts w:ascii="Times New Roman" w:hAnsi="Times New Roman" w:cs="Times New Roman"/>
                <w:sz w:val="28"/>
                <w:szCs w:val="28"/>
              </w:rPr>
              <w:t xml:space="preserve"> Прочитайте текст «Грибная охота», расположенный справа. Для ответа на вопрос отметьте нужные варианты ответа. Среди собранных семьёй Русаковых грибов оказалось 2 кг 650 г белых грибов, которые решено было засушить. После очистки белых грибов весы показали 2 кг 150 г. Верно ли, что из очищенных грибов </w:t>
            </w:r>
            <w:r w:rsidRPr="005D3B5F">
              <w:rPr>
                <w:rFonts w:ascii="Times New Roman" w:hAnsi="Times New Roman" w:cs="Times New Roman"/>
                <w:sz w:val="28"/>
                <w:szCs w:val="28"/>
              </w:rPr>
              <w:lastRenderedPageBreak/>
              <w:t xml:space="preserve">получится меньше половины килограмма сухих? Отметьте все верные варианты ответа. </w:t>
            </w:r>
          </w:p>
          <w:p w14:paraId="613473F2" w14:textId="51F1CC4D" w:rsidR="00A43B91" w:rsidRDefault="00A43B91"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414D7A" w:rsidRPr="005D3B5F">
              <w:rPr>
                <w:rFonts w:ascii="Times New Roman" w:hAnsi="Times New Roman" w:cs="Times New Roman"/>
                <w:sz w:val="28"/>
                <w:szCs w:val="28"/>
              </w:rPr>
              <w:t xml:space="preserve">Верно. Объяснение: 2150:5 = 430 (г), 430 г &lt;500 г. </w:t>
            </w:r>
          </w:p>
          <w:p w14:paraId="790AB34B" w14:textId="4428B53C" w:rsidR="00A43B91" w:rsidRDefault="00A43B91"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414D7A" w:rsidRPr="005D3B5F">
              <w:rPr>
                <w:rFonts w:ascii="Times New Roman" w:hAnsi="Times New Roman" w:cs="Times New Roman"/>
                <w:sz w:val="28"/>
                <w:szCs w:val="28"/>
              </w:rPr>
              <w:t xml:space="preserve">Неверно. Объяснение: 2650:5 = 530 (г), 530&gt; 500 г. </w:t>
            </w:r>
          </w:p>
          <w:p w14:paraId="27255F49" w14:textId="4A9B8DA6" w:rsidR="00A43B91" w:rsidRDefault="00A43B91"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414D7A" w:rsidRPr="005D3B5F">
              <w:rPr>
                <w:rFonts w:ascii="Times New Roman" w:hAnsi="Times New Roman" w:cs="Times New Roman"/>
                <w:sz w:val="28"/>
                <w:szCs w:val="28"/>
              </w:rPr>
              <w:t xml:space="preserve">Верно. Объяснение: </w:t>
            </w:r>
            <w:r w:rsidR="00F16CE5">
              <w:rPr>
                <w:rFonts w:ascii="Times New Roman" w:hAnsi="Times New Roman" w:cs="Times New Roman"/>
                <w:sz w:val="28"/>
                <w:szCs w:val="28"/>
              </w:rPr>
              <w:t>с</w:t>
            </w:r>
            <w:r w:rsidR="00414D7A" w:rsidRPr="005D3B5F">
              <w:rPr>
                <w:rFonts w:ascii="Times New Roman" w:hAnsi="Times New Roman" w:cs="Times New Roman"/>
                <w:sz w:val="28"/>
                <w:szCs w:val="28"/>
              </w:rPr>
              <w:t xml:space="preserve">ушат очищенные грибы, пятая часть очищенных грибов составляет 430 граммов, это меньше половины килограмма. </w:t>
            </w:r>
          </w:p>
          <w:p w14:paraId="68C270C1" w14:textId="77777777" w:rsidR="00A43B91" w:rsidRDefault="00A43B91"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00414D7A" w:rsidRPr="005D3B5F">
              <w:rPr>
                <w:rFonts w:ascii="Times New Roman" w:hAnsi="Times New Roman" w:cs="Times New Roman"/>
                <w:sz w:val="28"/>
                <w:szCs w:val="28"/>
              </w:rPr>
              <w:t xml:space="preserve">Неверно. Объяснение: Пятая часть грибов составляет 530 граммов, это больше половины килограмма. </w:t>
            </w:r>
          </w:p>
          <w:p w14:paraId="531AB784" w14:textId="11DE815E" w:rsidR="00414D7A" w:rsidRPr="005D3B5F" w:rsidRDefault="00A43B91" w:rsidP="001772AB">
            <w:pPr>
              <w:ind w:firstLine="709"/>
              <w:jc w:val="both"/>
              <w:rPr>
                <w:rFonts w:ascii="Times New Roman" w:hAnsi="Times New Roman" w:cs="Times New Roman"/>
                <w:b/>
                <w:bCs/>
                <w:sz w:val="28"/>
                <w:szCs w:val="28"/>
              </w:rPr>
            </w:pPr>
            <w:r>
              <w:rPr>
                <w:rFonts w:ascii="Times New Roman" w:hAnsi="Times New Roman" w:cs="Times New Roman"/>
                <w:sz w:val="28"/>
                <w:szCs w:val="28"/>
              </w:rPr>
              <w:t xml:space="preserve">5. </w:t>
            </w:r>
            <w:r w:rsidR="00414D7A" w:rsidRPr="005D3B5F">
              <w:rPr>
                <w:rFonts w:ascii="Times New Roman" w:hAnsi="Times New Roman" w:cs="Times New Roman"/>
                <w:sz w:val="28"/>
                <w:szCs w:val="28"/>
              </w:rPr>
              <w:t>Неверно. Объяснение: 2650 – 2150 = 500 г, это не меньше половины килограмма</w:t>
            </w:r>
            <w:r w:rsidR="005D3B5F">
              <w:rPr>
                <w:rFonts w:ascii="Times New Roman" w:hAnsi="Times New Roman" w:cs="Times New Roman"/>
                <w:sz w:val="28"/>
                <w:szCs w:val="28"/>
              </w:rPr>
              <w:t>.</w:t>
            </w:r>
          </w:p>
          <w:p w14:paraId="42FF34B2" w14:textId="77777777" w:rsidR="00414D7A" w:rsidRPr="00A43B91" w:rsidRDefault="00414D7A" w:rsidP="001772AB">
            <w:pPr>
              <w:ind w:firstLine="709"/>
              <w:jc w:val="both"/>
              <w:rPr>
                <w:rFonts w:ascii="Times New Roman" w:hAnsi="Times New Roman" w:cs="Times New Roman"/>
                <w:sz w:val="28"/>
                <w:szCs w:val="28"/>
              </w:rPr>
            </w:pPr>
            <w:r w:rsidRPr="00A43B91">
              <w:rPr>
                <w:rFonts w:ascii="Times New Roman" w:hAnsi="Times New Roman" w:cs="Times New Roman"/>
                <w:sz w:val="28"/>
                <w:szCs w:val="28"/>
              </w:rPr>
              <w:t xml:space="preserve">Задачи 6 класса: </w:t>
            </w:r>
          </w:p>
          <w:p w14:paraId="5395602A" w14:textId="7079AC15" w:rsidR="00414D7A" w:rsidRPr="005D3B5F" w:rsidRDefault="00414D7A" w:rsidP="001772AB">
            <w:pPr>
              <w:ind w:firstLine="709"/>
              <w:jc w:val="both"/>
              <w:rPr>
                <w:rFonts w:ascii="Times New Roman" w:hAnsi="Times New Roman" w:cs="Times New Roman"/>
                <w:b/>
                <w:bCs/>
                <w:sz w:val="28"/>
                <w:szCs w:val="28"/>
              </w:rPr>
            </w:pPr>
            <w:r w:rsidRPr="005D3B5F">
              <w:rPr>
                <w:rFonts w:ascii="Times New Roman" w:hAnsi="Times New Roman" w:cs="Times New Roman"/>
                <w:sz w:val="28"/>
                <w:szCs w:val="28"/>
                <w:u w:val="single"/>
              </w:rPr>
              <w:t>Покупки по акции</w:t>
            </w:r>
            <w:r w:rsidR="00F16CE5">
              <w:rPr>
                <w:rFonts w:ascii="Times New Roman" w:hAnsi="Times New Roman" w:cs="Times New Roman"/>
                <w:sz w:val="28"/>
                <w:szCs w:val="28"/>
                <w:u w:val="single"/>
              </w:rPr>
              <w:t>.</w:t>
            </w:r>
            <w:r w:rsidRPr="005D3B5F">
              <w:rPr>
                <w:rFonts w:ascii="Times New Roman" w:hAnsi="Times New Roman" w:cs="Times New Roman"/>
                <w:sz w:val="28"/>
                <w:szCs w:val="28"/>
              </w:rPr>
              <w:t xml:space="preserve"> </w:t>
            </w:r>
            <w:r w:rsidRPr="00A43B91">
              <w:rPr>
                <w:rFonts w:ascii="Times New Roman" w:hAnsi="Times New Roman" w:cs="Times New Roman"/>
                <w:sz w:val="28"/>
                <w:szCs w:val="28"/>
              </w:rPr>
              <w:t>Задание 1/3</w:t>
            </w:r>
            <w:r w:rsidR="00E000BD">
              <w:rPr>
                <w:rFonts w:ascii="Times New Roman" w:hAnsi="Times New Roman" w:cs="Times New Roman"/>
                <w:sz w:val="28"/>
                <w:szCs w:val="28"/>
              </w:rPr>
              <w:t>.</w:t>
            </w:r>
            <w:r w:rsidRPr="005D3B5F">
              <w:rPr>
                <w:rFonts w:ascii="Times New Roman" w:hAnsi="Times New Roman" w:cs="Times New Roman"/>
                <w:sz w:val="28"/>
                <w:szCs w:val="28"/>
              </w:rPr>
              <w:t xml:space="preserve"> Прочитайте текст «Покупки по акции», расположенный справа. Запишите свой ответ на вопрос в виде числа. Проходя мимо отдела «Товары для ухода за лицом и телом», Вера Сергеевна увидела объявление об акции при покупке мыла и зубных щёток. Вера Сергеевна купила по акции 2 зубных щётки «Свежее дыхание» и 3 куска мыла «Фиалка». Какую сумму она заплатила за свою покупку? Запишите свой ответ в виде числа</w:t>
            </w:r>
            <w:r w:rsidR="00E000BD">
              <w:rPr>
                <w:rFonts w:ascii="Times New Roman" w:hAnsi="Times New Roman" w:cs="Times New Roman"/>
                <w:sz w:val="28"/>
                <w:szCs w:val="28"/>
              </w:rPr>
              <w:t>.</w:t>
            </w:r>
          </w:p>
          <w:p w14:paraId="2496FA62" w14:textId="06CBA70B" w:rsidR="00414D7A" w:rsidRPr="005D3B5F" w:rsidRDefault="00414D7A" w:rsidP="001772AB">
            <w:pPr>
              <w:ind w:firstLine="709"/>
              <w:jc w:val="both"/>
              <w:rPr>
                <w:rFonts w:ascii="Times New Roman" w:hAnsi="Times New Roman" w:cs="Times New Roman"/>
                <w:sz w:val="28"/>
                <w:szCs w:val="28"/>
              </w:rPr>
            </w:pPr>
            <w:r w:rsidRPr="00A43B91">
              <w:rPr>
                <w:rFonts w:ascii="Times New Roman" w:hAnsi="Times New Roman" w:cs="Times New Roman"/>
                <w:sz w:val="28"/>
                <w:szCs w:val="28"/>
              </w:rPr>
              <w:t>Задание 2/3</w:t>
            </w:r>
            <w:r w:rsidR="00E000BD">
              <w:rPr>
                <w:rFonts w:ascii="Times New Roman" w:hAnsi="Times New Roman" w:cs="Times New Roman"/>
                <w:sz w:val="28"/>
                <w:szCs w:val="28"/>
              </w:rPr>
              <w:t>.</w:t>
            </w:r>
            <w:r w:rsidRPr="005D3B5F">
              <w:rPr>
                <w:rFonts w:ascii="Times New Roman" w:hAnsi="Times New Roman" w:cs="Times New Roman"/>
                <w:sz w:val="28"/>
                <w:szCs w:val="28"/>
              </w:rPr>
              <w:t xml:space="preserve"> Прочитайте текст «Покупки по акции», расположенный справа. Запишите свой ответ на вопрос, а затем объясните свой ответ. В молочном отделе магазина Вера Сергеевна увидела объявление об акции при покупке 100-граммовых творожных сырков. Вера Сергеевна купила по этой акции 9 сырков. Сколько рублей она сэкономила, воспользовавшись акцией? Запишите свой ответ в виде числа. Объясните свой ответ.</w:t>
            </w:r>
          </w:p>
          <w:p w14:paraId="37C631B0" w14:textId="77777777" w:rsidR="00E000BD" w:rsidRDefault="00414D7A" w:rsidP="001772AB">
            <w:pPr>
              <w:ind w:firstLine="709"/>
              <w:jc w:val="both"/>
              <w:rPr>
                <w:rFonts w:ascii="Times New Roman" w:hAnsi="Times New Roman" w:cs="Times New Roman"/>
                <w:sz w:val="28"/>
                <w:szCs w:val="28"/>
              </w:rPr>
            </w:pPr>
            <w:r w:rsidRPr="00A43B91">
              <w:rPr>
                <w:rFonts w:ascii="Times New Roman" w:hAnsi="Times New Roman" w:cs="Times New Roman"/>
                <w:sz w:val="28"/>
                <w:szCs w:val="28"/>
              </w:rPr>
              <w:t>Задание 3/3</w:t>
            </w:r>
            <w:r w:rsidR="00E000BD">
              <w:rPr>
                <w:rFonts w:ascii="Times New Roman" w:hAnsi="Times New Roman" w:cs="Times New Roman"/>
                <w:sz w:val="28"/>
                <w:szCs w:val="28"/>
              </w:rPr>
              <w:t>.</w:t>
            </w:r>
            <w:r w:rsidRPr="005D3B5F">
              <w:rPr>
                <w:rFonts w:ascii="Times New Roman" w:hAnsi="Times New Roman" w:cs="Times New Roman"/>
                <w:sz w:val="28"/>
                <w:szCs w:val="28"/>
              </w:rPr>
              <w:t xml:space="preserve"> Прочитайте текст «Покупки по акции», расположенный справа. Отметьте нужный вариант ответа, а затем объясните свой ответ. Нина Петровна прочитала объявление об акции в молочном отделе и сказала: «Замечательно! У меня осталось 182 р., значит, я могу купить 7 сырков». Права ли Нина Петровна? </w:t>
            </w:r>
          </w:p>
          <w:p w14:paraId="7833A03E" w14:textId="0A472FA7" w:rsidR="00E000BD" w:rsidRDefault="00E000BD"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14D7A" w:rsidRPr="005D3B5F">
              <w:rPr>
                <w:rFonts w:ascii="Times New Roman" w:hAnsi="Times New Roman" w:cs="Times New Roman"/>
                <w:sz w:val="28"/>
                <w:szCs w:val="28"/>
              </w:rPr>
              <w:t>Да</w:t>
            </w:r>
            <w:r>
              <w:rPr>
                <w:rFonts w:ascii="Times New Roman" w:hAnsi="Times New Roman" w:cs="Times New Roman"/>
                <w:sz w:val="28"/>
                <w:szCs w:val="28"/>
              </w:rPr>
              <w:t>.</w:t>
            </w:r>
            <w:r w:rsidR="00414D7A" w:rsidRPr="005D3B5F">
              <w:rPr>
                <w:rFonts w:ascii="Times New Roman" w:hAnsi="Times New Roman" w:cs="Times New Roman"/>
                <w:sz w:val="28"/>
                <w:szCs w:val="28"/>
              </w:rPr>
              <w:t xml:space="preserve"> </w:t>
            </w:r>
          </w:p>
          <w:p w14:paraId="2075C16B" w14:textId="67FBC460" w:rsidR="00E000BD" w:rsidRDefault="00E000BD" w:rsidP="001772AB">
            <w:pPr>
              <w:ind w:firstLine="709"/>
              <w:jc w:val="both"/>
              <w:rPr>
                <w:rFonts w:ascii="Times New Roman" w:hAnsi="Times New Roman" w:cs="Times New Roman"/>
                <w:sz w:val="28"/>
                <w:szCs w:val="28"/>
              </w:rPr>
            </w:pPr>
            <w:r>
              <w:rPr>
                <w:rFonts w:ascii="Times New Roman" w:hAnsi="Times New Roman" w:cs="Times New Roman"/>
                <w:sz w:val="28"/>
                <w:szCs w:val="28"/>
              </w:rPr>
              <w:t>-</w:t>
            </w:r>
            <w:r w:rsidR="00414D7A" w:rsidRPr="005D3B5F">
              <w:rPr>
                <w:rFonts w:ascii="Times New Roman" w:hAnsi="Times New Roman" w:cs="Times New Roman"/>
                <w:sz w:val="28"/>
                <w:szCs w:val="28"/>
              </w:rPr>
              <w:t xml:space="preserve"> Нет</w:t>
            </w:r>
            <w:r>
              <w:rPr>
                <w:rFonts w:ascii="Times New Roman" w:hAnsi="Times New Roman" w:cs="Times New Roman"/>
                <w:sz w:val="28"/>
                <w:szCs w:val="28"/>
              </w:rPr>
              <w:t>.</w:t>
            </w:r>
            <w:r w:rsidR="00414D7A" w:rsidRPr="005D3B5F">
              <w:rPr>
                <w:rFonts w:ascii="Times New Roman" w:hAnsi="Times New Roman" w:cs="Times New Roman"/>
                <w:sz w:val="28"/>
                <w:szCs w:val="28"/>
              </w:rPr>
              <w:t xml:space="preserve"> </w:t>
            </w:r>
          </w:p>
          <w:p w14:paraId="4F10543F" w14:textId="120B601A" w:rsidR="00414D7A" w:rsidRPr="005D3B5F" w:rsidRDefault="00E000BD" w:rsidP="001772A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14D7A" w:rsidRPr="005D3B5F">
              <w:rPr>
                <w:rFonts w:ascii="Times New Roman" w:hAnsi="Times New Roman" w:cs="Times New Roman"/>
                <w:sz w:val="28"/>
                <w:szCs w:val="28"/>
              </w:rPr>
              <w:t>Объясните свой ответ.</w:t>
            </w:r>
          </w:p>
          <w:p w14:paraId="407CDC23" w14:textId="02630F72" w:rsidR="00414D7A" w:rsidRPr="005D3B5F" w:rsidRDefault="00414D7A" w:rsidP="001772AB">
            <w:pPr>
              <w:autoSpaceDE w:val="0"/>
              <w:autoSpaceDN w:val="0"/>
              <w:adjustRightInd w:val="0"/>
              <w:ind w:firstLine="709"/>
              <w:jc w:val="both"/>
              <w:rPr>
                <w:rFonts w:ascii="Times New Roman" w:hAnsi="Times New Roman" w:cs="Times New Roman"/>
                <w:sz w:val="28"/>
                <w:szCs w:val="28"/>
                <w:shd w:val="clear" w:color="auto" w:fill="FFFFFF"/>
              </w:rPr>
            </w:pPr>
            <w:r w:rsidRPr="005D3B5F">
              <w:rPr>
                <w:rFonts w:ascii="Times New Roman" w:hAnsi="Times New Roman" w:cs="Times New Roman"/>
                <w:sz w:val="28"/>
                <w:szCs w:val="28"/>
                <w:shd w:val="clear" w:color="auto" w:fill="FFFFFF"/>
              </w:rPr>
              <w:t xml:space="preserve">Хорошей идеей является внедрение в план работы решения </w:t>
            </w:r>
            <w:r w:rsidRPr="005D3B5F">
              <w:rPr>
                <w:rFonts w:ascii="Times New Roman" w:hAnsi="Times New Roman" w:cs="Times New Roman"/>
                <w:sz w:val="28"/>
                <w:szCs w:val="28"/>
                <w:u w:val="single"/>
                <w:shd w:val="clear" w:color="auto" w:fill="FFFFFF"/>
              </w:rPr>
              <w:t>интегрированных задач</w:t>
            </w:r>
            <w:r w:rsidRPr="005D3B5F">
              <w:rPr>
                <w:rFonts w:ascii="Times New Roman" w:hAnsi="Times New Roman" w:cs="Times New Roman"/>
                <w:sz w:val="28"/>
                <w:szCs w:val="28"/>
                <w:shd w:val="clear" w:color="auto" w:fill="FFFFFF"/>
              </w:rPr>
              <w:t>.</w:t>
            </w:r>
            <w:r w:rsidRPr="005D3B5F">
              <w:rPr>
                <w:rFonts w:ascii="Times New Roman" w:hAnsi="Times New Roman" w:cs="Times New Roman"/>
                <w:sz w:val="28"/>
                <w:szCs w:val="28"/>
              </w:rPr>
              <w:t xml:space="preserve"> </w:t>
            </w:r>
            <w:r w:rsidRPr="005D3B5F">
              <w:rPr>
                <w:rFonts w:ascii="Times New Roman" w:hAnsi="Times New Roman" w:cs="Times New Roman"/>
                <w:sz w:val="28"/>
                <w:szCs w:val="28"/>
                <w:shd w:val="clear" w:color="auto" w:fill="FFFFFF"/>
              </w:rPr>
              <w:t xml:space="preserve">Помогает детям </w:t>
            </w:r>
            <w:r w:rsidR="00E000BD" w:rsidRPr="005D3B5F">
              <w:rPr>
                <w:rFonts w:ascii="Times New Roman" w:hAnsi="Times New Roman" w:cs="Times New Roman"/>
                <w:sz w:val="28"/>
                <w:szCs w:val="28"/>
                <w:shd w:val="clear" w:color="auto" w:fill="FFFFFF"/>
              </w:rPr>
              <w:t xml:space="preserve">легче </w:t>
            </w:r>
            <w:r w:rsidRPr="005D3B5F">
              <w:rPr>
                <w:rFonts w:ascii="Times New Roman" w:hAnsi="Times New Roman" w:cs="Times New Roman"/>
                <w:sz w:val="28"/>
                <w:szCs w:val="28"/>
                <w:shd w:val="clear" w:color="auto" w:fill="FFFFFF"/>
              </w:rPr>
              <w:t>воспринимать обширные по объему задачи.</w:t>
            </w:r>
          </w:p>
          <w:p w14:paraId="11161019" w14:textId="473F444F" w:rsidR="00414D7A" w:rsidRPr="005D3B5F" w:rsidRDefault="00414D7A" w:rsidP="001772AB">
            <w:pPr>
              <w:autoSpaceDE w:val="0"/>
              <w:autoSpaceDN w:val="0"/>
              <w:adjustRightInd w:val="0"/>
              <w:ind w:firstLine="709"/>
              <w:jc w:val="center"/>
              <w:rPr>
                <w:rFonts w:ascii="Times New Roman" w:hAnsi="Times New Roman" w:cs="Times New Roman"/>
                <w:sz w:val="28"/>
                <w:szCs w:val="28"/>
                <w:shd w:val="clear" w:color="auto" w:fill="FFFFFF"/>
              </w:rPr>
            </w:pPr>
            <w:r w:rsidRPr="005D3B5F">
              <w:rPr>
                <w:rFonts w:ascii="Times New Roman" w:hAnsi="Times New Roman" w:cs="Times New Roman"/>
                <w:sz w:val="28"/>
                <w:szCs w:val="28"/>
                <w:shd w:val="clear" w:color="auto" w:fill="FFFFFF"/>
              </w:rPr>
              <w:t>Задания на развитие математической грамотности</w:t>
            </w:r>
          </w:p>
          <w:p w14:paraId="16743958" w14:textId="40A9853F" w:rsidR="00414D7A" w:rsidRPr="005D3B5F" w:rsidRDefault="00E000BD" w:rsidP="001772AB">
            <w:pPr>
              <w:pStyle w:val="a4"/>
              <w:autoSpaceDE w:val="0"/>
              <w:autoSpaceDN w:val="0"/>
              <w:adjustRightInd w:val="0"/>
              <w:ind w:left="32"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414D7A" w:rsidRPr="005D3B5F">
              <w:rPr>
                <w:rFonts w:ascii="Times New Roman" w:hAnsi="Times New Roman" w:cs="Times New Roman"/>
                <w:sz w:val="28"/>
                <w:szCs w:val="28"/>
                <w:shd w:val="clear" w:color="auto" w:fill="FFFFFF"/>
              </w:rPr>
              <w:t>Анализ графиков и диаграмм</w:t>
            </w:r>
            <w:r>
              <w:rPr>
                <w:rFonts w:ascii="Times New Roman" w:hAnsi="Times New Roman" w:cs="Times New Roman"/>
                <w:sz w:val="28"/>
                <w:szCs w:val="28"/>
                <w:shd w:val="clear" w:color="auto" w:fill="FFFFFF"/>
              </w:rPr>
              <w:t>.</w:t>
            </w:r>
          </w:p>
          <w:p w14:paraId="03C8A988" w14:textId="42698AB8" w:rsidR="00414D7A" w:rsidRPr="005D3B5F" w:rsidRDefault="00E000BD" w:rsidP="001772AB">
            <w:pPr>
              <w:pStyle w:val="a4"/>
              <w:autoSpaceDE w:val="0"/>
              <w:autoSpaceDN w:val="0"/>
              <w:adjustRightInd w:val="0"/>
              <w:ind w:left="32"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414D7A" w:rsidRPr="005D3B5F">
              <w:rPr>
                <w:rFonts w:ascii="Times New Roman" w:hAnsi="Times New Roman" w:cs="Times New Roman"/>
                <w:sz w:val="28"/>
                <w:szCs w:val="28"/>
                <w:shd w:val="clear" w:color="auto" w:fill="FFFFFF"/>
              </w:rPr>
              <w:t>Выбор оптимального варианта</w:t>
            </w:r>
            <w:r>
              <w:rPr>
                <w:rFonts w:ascii="Times New Roman" w:hAnsi="Times New Roman" w:cs="Times New Roman"/>
                <w:sz w:val="28"/>
                <w:szCs w:val="28"/>
                <w:shd w:val="clear" w:color="auto" w:fill="FFFFFF"/>
              </w:rPr>
              <w:t>.</w:t>
            </w:r>
          </w:p>
          <w:p w14:paraId="441C819A" w14:textId="4B64CB3B" w:rsidR="00414D7A" w:rsidRPr="005D3B5F" w:rsidRDefault="00E000BD" w:rsidP="001772AB">
            <w:pPr>
              <w:pStyle w:val="a4"/>
              <w:autoSpaceDE w:val="0"/>
              <w:autoSpaceDN w:val="0"/>
              <w:adjustRightInd w:val="0"/>
              <w:ind w:left="32"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414D7A" w:rsidRPr="005D3B5F">
              <w:rPr>
                <w:rFonts w:ascii="Times New Roman" w:hAnsi="Times New Roman" w:cs="Times New Roman"/>
                <w:sz w:val="28"/>
                <w:szCs w:val="28"/>
                <w:shd w:val="clear" w:color="auto" w:fill="FFFFFF"/>
              </w:rPr>
              <w:t xml:space="preserve">Оценка вычислений при решении практических задач. </w:t>
            </w:r>
          </w:p>
          <w:p w14:paraId="0E1EB410" w14:textId="371E563B" w:rsidR="00414D7A" w:rsidRPr="005D3B5F" w:rsidRDefault="00414D7A" w:rsidP="001772AB">
            <w:pPr>
              <w:ind w:firstLine="709"/>
              <w:jc w:val="both"/>
              <w:rPr>
                <w:rFonts w:ascii="Times New Roman" w:hAnsi="Times New Roman" w:cs="Times New Roman"/>
                <w:sz w:val="28"/>
                <w:szCs w:val="28"/>
              </w:rPr>
            </w:pPr>
            <w:r w:rsidRPr="00A43B91">
              <w:rPr>
                <w:rFonts w:ascii="Times New Roman" w:hAnsi="Times New Roman" w:cs="Times New Roman"/>
                <w:sz w:val="28"/>
                <w:szCs w:val="28"/>
              </w:rPr>
              <w:t xml:space="preserve">Как проверяются достижения </w:t>
            </w:r>
            <w:r w:rsidR="00E000BD">
              <w:rPr>
                <w:rFonts w:ascii="Times New Roman" w:hAnsi="Times New Roman" w:cs="Times New Roman"/>
                <w:sz w:val="28"/>
                <w:szCs w:val="28"/>
              </w:rPr>
              <w:t xml:space="preserve">по </w:t>
            </w:r>
            <w:r w:rsidRPr="00A43B91">
              <w:rPr>
                <w:rFonts w:ascii="Times New Roman" w:hAnsi="Times New Roman" w:cs="Times New Roman"/>
                <w:sz w:val="28"/>
                <w:szCs w:val="28"/>
              </w:rPr>
              <w:t>внедрени</w:t>
            </w:r>
            <w:r w:rsidR="00E000BD">
              <w:rPr>
                <w:rFonts w:ascii="Times New Roman" w:hAnsi="Times New Roman" w:cs="Times New Roman"/>
                <w:sz w:val="28"/>
                <w:szCs w:val="28"/>
              </w:rPr>
              <w:t>ю</w:t>
            </w:r>
            <w:r w:rsidRPr="00A43B91">
              <w:rPr>
                <w:rFonts w:ascii="Times New Roman" w:hAnsi="Times New Roman" w:cs="Times New Roman"/>
                <w:sz w:val="28"/>
                <w:szCs w:val="28"/>
              </w:rPr>
              <w:t xml:space="preserve"> математической грамотности в образовательный процесс</w:t>
            </w:r>
            <w:r w:rsidR="00E000BD">
              <w:rPr>
                <w:rFonts w:ascii="Times New Roman" w:hAnsi="Times New Roman" w:cs="Times New Roman"/>
                <w:sz w:val="28"/>
                <w:szCs w:val="28"/>
              </w:rPr>
              <w:t>?</w:t>
            </w:r>
            <w:r w:rsidRPr="005D3B5F">
              <w:rPr>
                <w:rFonts w:ascii="Times New Roman" w:hAnsi="Times New Roman" w:cs="Times New Roman"/>
                <w:b/>
                <w:bCs/>
                <w:sz w:val="28"/>
                <w:szCs w:val="28"/>
              </w:rPr>
              <w:t xml:space="preserve"> </w:t>
            </w:r>
            <w:r w:rsidRPr="005D3B5F">
              <w:rPr>
                <w:rFonts w:ascii="Times New Roman" w:hAnsi="Times New Roman" w:cs="Times New Roman"/>
                <w:sz w:val="28"/>
                <w:szCs w:val="28"/>
              </w:rPr>
              <w:t xml:space="preserve">С 2019-2020 учебного года в ГИА-9 были включены первые пять задач практико-ориентированного характера </w:t>
            </w:r>
            <w:r w:rsidR="00E000BD">
              <w:rPr>
                <w:rFonts w:ascii="Times New Roman" w:hAnsi="Times New Roman" w:cs="Times New Roman"/>
                <w:sz w:val="28"/>
                <w:szCs w:val="28"/>
              </w:rPr>
              <w:t>(</w:t>
            </w:r>
            <w:r w:rsidRPr="005D3B5F">
              <w:rPr>
                <w:rFonts w:ascii="Times New Roman" w:hAnsi="Times New Roman" w:cs="Times New Roman"/>
                <w:sz w:val="28"/>
                <w:szCs w:val="28"/>
              </w:rPr>
              <w:t>Часть 1. Задания 1-5</w:t>
            </w:r>
            <w:r w:rsidR="00E000BD">
              <w:rPr>
                <w:rFonts w:ascii="Times New Roman" w:hAnsi="Times New Roman" w:cs="Times New Roman"/>
                <w:sz w:val="28"/>
                <w:szCs w:val="28"/>
              </w:rPr>
              <w:t>)</w:t>
            </w:r>
            <w:r w:rsidRPr="005D3B5F">
              <w:rPr>
                <w:rFonts w:ascii="Times New Roman" w:hAnsi="Times New Roman" w:cs="Times New Roman"/>
                <w:sz w:val="28"/>
                <w:szCs w:val="28"/>
              </w:rPr>
              <w:t xml:space="preserve">. </w:t>
            </w:r>
          </w:p>
          <w:p w14:paraId="4AEE71E6" w14:textId="242513D7" w:rsidR="00414D7A" w:rsidRPr="005D3B5F" w:rsidRDefault="00414D7A" w:rsidP="001772AB">
            <w:pPr>
              <w:ind w:firstLine="709"/>
              <w:jc w:val="both"/>
              <w:rPr>
                <w:rFonts w:ascii="Times New Roman" w:hAnsi="Times New Roman" w:cs="Times New Roman"/>
                <w:sz w:val="28"/>
                <w:szCs w:val="28"/>
                <w:shd w:val="clear" w:color="auto" w:fill="FFFFFF"/>
              </w:rPr>
            </w:pPr>
            <w:r w:rsidRPr="005D3B5F">
              <w:rPr>
                <w:rFonts w:ascii="Times New Roman" w:hAnsi="Times New Roman" w:cs="Times New Roman"/>
                <w:sz w:val="28"/>
                <w:szCs w:val="28"/>
              </w:rPr>
              <w:lastRenderedPageBreak/>
              <w:t>Первый блок задач ОГЭ по математике представляет собой сюжетную практико-ориентированную задачу и содержит пять заданий, для решения которых необходимы базовые знани</w:t>
            </w:r>
            <w:r w:rsidR="005B62E6">
              <w:rPr>
                <w:rFonts w:ascii="Times New Roman" w:hAnsi="Times New Roman" w:cs="Times New Roman"/>
                <w:sz w:val="28"/>
                <w:szCs w:val="28"/>
              </w:rPr>
              <w:t>я</w:t>
            </w:r>
            <w:r w:rsidRPr="005D3B5F">
              <w:rPr>
                <w:rFonts w:ascii="Times New Roman" w:hAnsi="Times New Roman" w:cs="Times New Roman"/>
                <w:sz w:val="28"/>
                <w:szCs w:val="28"/>
              </w:rPr>
              <w:t xml:space="preserve"> и навыки решения простейших арифметических и геометрических задач.</w:t>
            </w:r>
          </w:p>
          <w:p w14:paraId="38946537" w14:textId="77777777" w:rsidR="00414D7A" w:rsidRPr="005D3B5F" w:rsidRDefault="00414D7A" w:rsidP="001772AB">
            <w:pPr>
              <w:pStyle w:val="ab"/>
              <w:spacing w:before="0" w:beforeAutospacing="0" w:after="0" w:afterAutospacing="0"/>
              <w:ind w:firstLine="709"/>
              <w:jc w:val="both"/>
              <w:rPr>
                <w:sz w:val="28"/>
                <w:szCs w:val="28"/>
              </w:rPr>
            </w:pPr>
            <w:r w:rsidRPr="005D3B5F">
              <w:rPr>
                <w:sz w:val="28"/>
                <w:szCs w:val="28"/>
              </w:rPr>
              <w:t>Задания из серии математической грамотности можно использовать:</w:t>
            </w:r>
          </w:p>
          <w:p w14:paraId="2FFBAE99" w14:textId="14877823"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к</w:t>
            </w:r>
            <w:r w:rsidR="00414D7A" w:rsidRPr="005D3B5F">
              <w:rPr>
                <w:color w:val="000000"/>
                <w:sz w:val="28"/>
                <w:szCs w:val="28"/>
              </w:rPr>
              <w:t>ак игровой момент на уроке;</w:t>
            </w:r>
          </w:p>
          <w:p w14:paraId="6565DF39" w14:textId="4660159E"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к</w:t>
            </w:r>
            <w:r w:rsidR="00414D7A" w:rsidRPr="005D3B5F">
              <w:rPr>
                <w:color w:val="000000"/>
                <w:sz w:val="28"/>
                <w:szCs w:val="28"/>
              </w:rPr>
              <w:t>ак проблемный элемент в начале урока;</w:t>
            </w:r>
          </w:p>
          <w:p w14:paraId="10317E07" w14:textId="0CBE1AA3"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к</w:t>
            </w:r>
            <w:r w:rsidR="00414D7A" w:rsidRPr="005D3B5F">
              <w:rPr>
                <w:color w:val="000000"/>
                <w:sz w:val="28"/>
                <w:szCs w:val="28"/>
              </w:rPr>
              <w:t>ак задание</w:t>
            </w:r>
            <w:r>
              <w:rPr>
                <w:color w:val="000000"/>
                <w:sz w:val="28"/>
                <w:szCs w:val="28"/>
              </w:rPr>
              <w:t>-</w:t>
            </w:r>
            <w:r w:rsidR="00414D7A" w:rsidRPr="005D3B5F">
              <w:rPr>
                <w:color w:val="000000"/>
                <w:sz w:val="28"/>
                <w:szCs w:val="28"/>
              </w:rPr>
              <w:t>«толчок» к созданию гипотезы для исследовательского проекта;</w:t>
            </w:r>
          </w:p>
          <w:p w14:paraId="55BC90BC" w14:textId="3A87E598"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к</w:t>
            </w:r>
            <w:r w:rsidR="00414D7A" w:rsidRPr="005D3B5F">
              <w:rPr>
                <w:color w:val="000000"/>
                <w:sz w:val="28"/>
                <w:szCs w:val="28"/>
              </w:rPr>
              <w:t>ак задание для смены деятельности на уроке;</w:t>
            </w:r>
          </w:p>
          <w:p w14:paraId="3E094CFF" w14:textId="64AA5B1F"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к</w:t>
            </w:r>
            <w:r w:rsidR="00414D7A" w:rsidRPr="005D3B5F">
              <w:rPr>
                <w:color w:val="000000"/>
                <w:sz w:val="28"/>
                <w:szCs w:val="28"/>
              </w:rPr>
              <w:t>ак модель реальной жизнен</w:t>
            </w:r>
            <w:r w:rsidR="005D3B5F">
              <w:rPr>
                <w:color w:val="000000"/>
                <w:sz w:val="28"/>
                <w:szCs w:val="28"/>
              </w:rPr>
              <w:t>н</w:t>
            </w:r>
            <w:r w:rsidR="00414D7A" w:rsidRPr="005D3B5F">
              <w:rPr>
                <w:color w:val="000000"/>
                <w:sz w:val="28"/>
                <w:szCs w:val="28"/>
              </w:rPr>
              <w:t>ой ситуации, иллюстрирующей необходимость изучения какого</w:t>
            </w:r>
            <w:r w:rsidR="005D3B5F">
              <w:rPr>
                <w:color w:val="000000"/>
                <w:sz w:val="28"/>
                <w:szCs w:val="28"/>
              </w:rPr>
              <w:t>-</w:t>
            </w:r>
            <w:r w:rsidR="00414D7A" w:rsidRPr="005D3B5F">
              <w:rPr>
                <w:color w:val="000000"/>
                <w:sz w:val="28"/>
                <w:szCs w:val="28"/>
              </w:rPr>
              <w:t>либо понятия на уроке;</w:t>
            </w:r>
          </w:p>
          <w:p w14:paraId="05DB9E2B" w14:textId="3D250DE5"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к</w:t>
            </w:r>
            <w:r w:rsidR="00414D7A" w:rsidRPr="005D3B5F">
              <w:rPr>
                <w:color w:val="000000"/>
                <w:sz w:val="28"/>
                <w:szCs w:val="28"/>
              </w:rPr>
              <w:t>ак задание, устанавливающее межпредметные связи в процессе обучения;</w:t>
            </w:r>
          </w:p>
          <w:p w14:paraId="554F8EB1" w14:textId="092670E5"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н</w:t>
            </w:r>
            <w:r w:rsidR="00414D7A" w:rsidRPr="005D3B5F">
              <w:rPr>
                <w:color w:val="000000"/>
                <w:sz w:val="28"/>
                <w:szCs w:val="28"/>
              </w:rPr>
              <w:t>екоторые задания заставят сформулировать свою точку зрения и найти аргументы для её защиты;</w:t>
            </w:r>
          </w:p>
          <w:p w14:paraId="6822098B" w14:textId="16BF09A4"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м</w:t>
            </w:r>
            <w:r w:rsidR="00414D7A" w:rsidRPr="005D3B5F">
              <w:rPr>
                <w:color w:val="000000"/>
                <w:sz w:val="28"/>
                <w:szCs w:val="28"/>
              </w:rPr>
              <w:t>ожно собрать задания одного типа и провести урок в соответствии с какой-то образовательной технологией;</w:t>
            </w:r>
          </w:p>
          <w:p w14:paraId="7CD51340" w14:textId="2D9D48FA"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м</w:t>
            </w:r>
            <w:r w:rsidR="00414D7A" w:rsidRPr="005D3B5F">
              <w:rPr>
                <w:color w:val="000000"/>
                <w:sz w:val="28"/>
                <w:szCs w:val="28"/>
              </w:rPr>
              <w:t xml:space="preserve">ожно все задачи объединить в группы и </w:t>
            </w:r>
            <w:r>
              <w:rPr>
                <w:color w:val="000000"/>
                <w:sz w:val="28"/>
                <w:szCs w:val="28"/>
              </w:rPr>
              <w:t>разработ</w:t>
            </w:r>
            <w:r w:rsidR="00414D7A" w:rsidRPr="005D3B5F">
              <w:rPr>
                <w:color w:val="000000"/>
                <w:sz w:val="28"/>
                <w:szCs w:val="28"/>
              </w:rPr>
              <w:t>ать элективный курс по развитию математического мышления;</w:t>
            </w:r>
          </w:p>
          <w:p w14:paraId="155084D3" w14:textId="1A3DA537"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з</w:t>
            </w:r>
            <w:r w:rsidR="00414D7A" w:rsidRPr="005D3B5F">
              <w:rPr>
                <w:color w:val="000000"/>
                <w:sz w:val="28"/>
                <w:szCs w:val="28"/>
              </w:rPr>
              <w:t>адания такого типа можно включать в школьные олимпиады, математические викторины;</w:t>
            </w:r>
          </w:p>
          <w:p w14:paraId="4D044ED2" w14:textId="4A0FE220" w:rsidR="00414D7A" w:rsidRPr="005D3B5F" w:rsidRDefault="005B62E6">
            <w:pPr>
              <w:pStyle w:val="ab"/>
              <w:numPr>
                <w:ilvl w:val="0"/>
                <w:numId w:val="12"/>
              </w:numPr>
              <w:tabs>
                <w:tab w:val="clear" w:pos="720"/>
              </w:tabs>
              <w:spacing w:before="0" w:beforeAutospacing="0" w:after="0" w:afterAutospacing="0"/>
              <w:ind w:left="0" w:firstLine="709"/>
              <w:jc w:val="both"/>
              <w:rPr>
                <w:color w:val="000000"/>
                <w:sz w:val="28"/>
                <w:szCs w:val="28"/>
              </w:rPr>
            </w:pPr>
            <w:r>
              <w:rPr>
                <w:color w:val="000000"/>
                <w:sz w:val="28"/>
                <w:szCs w:val="28"/>
              </w:rPr>
              <w:t>з</w:t>
            </w:r>
            <w:r w:rsidR="00414D7A" w:rsidRPr="005D3B5F">
              <w:rPr>
                <w:color w:val="000000"/>
                <w:sz w:val="28"/>
                <w:szCs w:val="28"/>
              </w:rPr>
              <w:t>адачи на развитие математического мышления могут стать основой для внеклассного мероприятия в рамках декады математики.</w:t>
            </w:r>
          </w:p>
          <w:p w14:paraId="7960E151" w14:textId="0FBC4E5C" w:rsidR="00414D7A" w:rsidRPr="00414D7A" w:rsidRDefault="00414D7A" w:rsidP="001772AB">
            <w:pPr>
              <w:ind w:firstLine="709"/>
              <w:jc w:val="both"/>
              <w:rPr>
                <w:b/>
                <w:bCs/>
                <w:color w:val="000000"/>
                <w:sz w:val="28"/>
                <w:szCs w:val="28"/>
              </w:rPr>
            </w:pPr>
            <w:r w:rsidRPr="005D3B5F">
              <w:rPr>
                <w:rFonts w:ascii="Times New Roman" w:hAnsi="Times New Roman" w:cs="Times New Roman"/>
                <w:sz w:val="28"/>
                <w:szCs w:val="28"/>
              </w:rPr>
              <w:t xml:space="preserve">Сегодня учитель перестал быть для ученика «единственным источником информации». Вовлечь каждого ученика в процесс обучения, суметь выслушать его, сделать его своим помощником или ассистентом, посмотреть глазами самого </w:t>
            </w:r>
            <w:r w:rsidR="005B62E6" w:rsidRPr="005D3B5F">
              <w:rPr>
                <w:rFonts w:ascii="Times New Roman" w:hAnsi="Times New Roman" w:cs="Times New Roman"/>
                <w:sz w:val="28"/>
                <w:szCs w:val="28"/>
              </w:rPr>
              <w:t>ребёнка</w:t>
            </w:r>
            <w:r w:rsidRPr="005D3B5F">
              <w:rPr>
                <w:rFonts w:ascii="Times New Roman" w:hAnsi="Times New Roman" w:cs="Times New Roman"/>
                <w:sz w:val="28"/>
                <w:szCs w:val="28"/>
              </w:rPr>
              <w:t xml:space="preserve"> на беспокоящую его проблему – вот задача для современного учителя. Новое время потребовало от учителя освоить современные активные технологии и активно их применить на своих уроках. Наша задача направить их знания и умения в нужном направлении, подсказать, как добыть те или иные знания, заинтересовать, добиться, чтобы их глаза зажглись интересом к познанию. «Поэтому обучающиеся должны учиться тому, как адаптировать свои знания к любой ситуации и иметь возможность решать любые сложные задачи, с которыми им, возможно, придется столкнуться в будущем». Вот для чего нужно формировать математическую грамотность</w:t>
            </w:r>
            <w:r w:rsidRPr="00AE35E0">
              <w:rPr>
                <w:sz w:val="28"/>
                <w:szCs w:val="28"/>
              </w:rPr>
              <w:t>.</w:t>
            </w:r>
          </w:p>
        </w:tc>
      </w:tr>
    </w:tbl>
    <w:p w14:paraId="3453DF13" w14:textId="7B7F54AE" w:rsidR="00414D7A" w:rsidRDefault="00414D7A" w:rsidP="001772AB">
      <w:pPr>
        <w:spacing w:after="0" w:line="240" w:lineRule="auto"/>
        <w:ind w:firstLine="709"/>
        <w:rPr>
          <w:sz w:val="28"/>
          <w:szCs w:val="28"/>
        </w:rPr>
      </w:pPr>
    </w:p>
    <w:p w14:paraId="5EE097B6" w14:textId="69290EBC" w:rsidR="00543277" w:rsidRDefault="00543277" w:rsidP="001772AB">
      <w:pPr>
        <w:spacing w:after="0" w:line="240" w:lineRule="auto"/>
        <w:ind w:firstLine="709"/>
        <w:rPr>
          <w:sz w:val="28"/>
          <w:szCs w:val="28"/>
        </w:rPr>
      </w:pPr>
    </w:p>
    <w:p w14:paraId="67273888" w14:textId="66B0AB5F" w:rsidR="00543277" w:rsidRDefault="00543277" w:rsidP="001772AB">
      <w:pPr>
        <w:spacing w:after="0" w:line="240" w:lineRule="auto"/>
        <w:ind w:firstLine="709"/>
        <w:rPr>
          <w:sz w:val="28"/>
          <w:szCs w:val="28"/>
        </w:rPr>
      </w:pPr>
    </w:p>
    <w:p w14:paraId="22AB3FEB" w14:textId="1EBFDD22" w:rsidR="00543277" w:rsidRDefault="00543277" w:rsidP="001772AB">
      <w:pPr>
        <w:spacing w:after="0" w:line="240" w:lineRule="auto"/>
        <w:ind w:firstLine="709"/>
        <w:rPr>
          <w:sz w:val="28"/>
          <w:szCs w:val="28"/>
        </w:rPr>
      </w:pPr>
    </w:p>
    <w:p w14:paraId="4193351F" w14:textId="77777777" w:rsidR="00543277" w:rsidRDefault="00543277"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A43B91" w14:paraId="28978450" w14:textId="77777777" w:rsidTr="007B4825">
        <w:tc>
          <w:tcPr>
            <w:tcW w:w="8495" w:type="dxa"/>
          </w:tcPr>
          <w:p w14:paraId="0F0E8AE4" w14:textId="77777777" w:rsidR="007555F7" w:rsidRPr="007555F7" w:rsidRDefault="007555F7" w:rsidP="007555F7">
            <w:pPr>
              <w:ind w:firstLine="709"/>
              <w:jc w:val="right"/>
              <w:rPr>
                <w:rFonts w:ascii="Times New Roman" w:eastAsia="+mn-ea" w:hAnsi="Times New Roman" w:cs="Times New Roman"/>
                <w:i/>
                <w:iCs/>
                <w:color w:val="000000"/>
                <w:kern w:val="24"/>
                <w:sz w:val="28"/>
                <w:szCs w:val="28"/>
              </w:rPr>
            </w:pPr>
            <w:r w:rsidRPr="007555F7">
              <w:rPr>
                <w:rFonts w:ascii="Times New Roman" w:eastAsia="+mn-ea" w:hAnsi="Times New Roman" w:cs="Times New Roman"/>
                <w:i/>
                <w:iCs/>
                <w:color w:val="000000"/>
                <w:kern w:val="24"/>
                <w:sz w:val="28"/>
                <w:szCs w:val="28"/>
              </w:rPr>
              <w:lastRenderedPageBreak/>
              <w:t>Христенко Светлана Николаевна,</w:t>
            </w:r>
          </w:p>
          <w:p w14:paraId="224412F2" w14:textId="4CD7D396" w:rsidR="00A43B91" w:rsidRDefault="007555F7" w:rsidP="007555F7">
            <w:pPr>
              <w:ind w:firstLine="709"/>
              <w:jc w:val="right"/>
              <w:rPr>
                <w:sz w:val="28"/>
                <w:szCs w:val="28"/>
              </w:rPr>
            </w:pPr>
            <w:r w:rsidRPr="007555F7">
              <w:rPr>
                <w:rFonts w:ascii="Times New Roman" w:eastAsia="+mn-ea" w:hAnsi="Times New Roman" w:cs="Times New Roman"/>
                <w:i/>
                <w:iCs/>
                <w:color w:val="000000"/>
                <w:kern w:val="24"/>
                <w:sz w:val="28"/>
                <w:szCs w:val="28"/>
              </w:rPr>
              <w:t>Учитель математики МБОУ СОШ № 1</w:t>
            </w:r>
          </w:p>
        </w:tc>
      </w:tr>
    </w:tbl>
    <w:p w14:paraId="3D3F1D35" w14:textId="395045EF" w:rsidR="00A43B91" w:rsidRDefault="00A43B91"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A43B91" w14:paraId="40F51D70" w14:textId="77777777" w:rsidTr="00A43B91">
        <w:tc>
          <w:tcPr>
            <w:tcW w:w="8495" w:type="dxa"/>
          </w:tcPr>
          <w:p w14:paraId="6D69FEC8" w14:textId="77777777" w:rsidR="007555F7" w:rsidRDefault="007555F7" w:rsidP="007555F7">
            <w:pPr>
              <w:ind w:firstLine="22"/>
              <w:jc w:val="center"/>
              <w:rPr>
                <w:rFonts w:ascii="Times New Roman" w:hAnsi="Times New Roman" w:cs="Times New Roman"/>
                <w:b/>
                <w:sz w:val="28"/>
                <w:szCs w:val="28"/>
              </w:rPr>
            </w:pPr>
            <w:r w:rsidRPr="00DA73AF">
              <w:rPr>
                <w:rFonts w:ascii="Times New Roman" w:hAnsi="Times New Roman" w:cs="Times New Roman"/>
                <w:b/>
                <w:sz w:val="28"/>
                <w:szCs w:val="28"/>
              </w:rPr>
              <w:t xml:space="preserve">РАЗВИТИЕ МАТЕМАТИЧЕСКОЙ ГРАМОТНОСТИ </w:t>
            </w:r>
          </w:p>
          <w:p w14:paraId="02BD2112" w14:textId="04DB5574" w:rsidR="007555F7" w:rsidRDefault="007555F7" w:rsidP="007555F7">
            <w:pPr>
              <w:ind w:firstLine="22"/>
              <w:jc w:val="center"/>
              <w:rPr>
                <w:rFonts w:ascii="Times New Roman" w:hAnsi="Times New Roman" w:cs="Times New Roman"/>
                <w:b/>
                <w:sz w:val="28"/>
                <w:szCs w:val="28"/>
              </w:rPr>
            </w:pPr>
            <w:r w:rsidRPr="00DA73AF">
              <w:rPr>
                <w:rFonts w:ascii="Times New Roman" w:hAnsi="Times New Roman" w:cs="Times New Roman"/>
                <w:b/>
                <w:sz w:val="28"/>
                <w:szCs w:val="28"/>
              </w:rPr>
              <w:t>НА УРОКАХ МАТЕМАТИКИ</w:t>
            </w:r>
          </w:p>
          <w:p w14:paraId="2CAA5CB9" w14:textId="77777777" w:rsidR="007555F7" w:rsidRPr="00DA73AF" w:rsidRDefault="007555F7" w:rsidP="007555F7">
            <w:pPr>
              <w:ind w:firstLine="851"/>
              <w:jc w:val="both"/>
              <w:rPr>
                <w:rFonts w:ascii="Times New Roman" w:hAnsi="Times New Roman" w:cs="Times New Roman"/>
                <w:b/>
                <w:sz w:val="28"/>
                <w:szCs w:val="28"/>
              </w:rPr>
            </w:pPr>
          </w:p>
          <w:p w14:paraId="1EB3ECFE" w14:textId="67554604" w:rsidR="007555F7" w:rsidRPr="00DA73AF" w:rsidRDefault="007555F7" w:rsidP="007555F7">
            <w:pPr>
              <w:ind w:firstLine="851"/>
              <w:jc w:val="both"/>
              <w:rPr>
                <w:rFonts w:ascii="Times New Roman" w:eastAsia="Times New Roman" w:hAnsi="Times New Roman" w:cs="Times New Roman"/>
                <w:sz w:val="28"/>
                <w:szCs w:val="28"/>
                <w:lang w:eastAsia="ru-RU"/>
              </w:rPr>
            </w:pPr>
            <w:r w:rsidRPr="00DA73AF">
              <w:rPr>
                <w:rFonts w:ascii="Times New Roman" w:eastAsia="+mn-ea" w:hAnsi="Times New Roman" w:cs="Times New Roman"/>
                <w:color w:val="000000"/>
                <w:kern w:val="24"/>
                <w:sz w:val="28"/>
                <w:szCs w:val="28"/>
                <w:lang w:eastAsia="ru-RU"/>
              </w:rPr>
              <w:t xml:space="preserve">Математическая грамотность – это способность человека мыслить математически, формулировать, применять и интерпретировать математику для решения задач в разнообразных практических контекстах. Она включает в себя понятия, процедуры и факты, а также инструменты для описания, объяснения и предсказания явлений. Она помогает людям понять роль математики в мире, высказывать хорошо обоснованные суждения и принимать решения, которые должны принимать конструктивные, активные и размышляющие граждане в </w:t>
            </w:r>
            <w:r>
              <w:rPr>
                <w:rFonts w:ascii="Times New Roman" w:eastAsia="+mn-ea" w:hAnsi="Times New Roman" w:cs="Times New Roman"/>
                <w:color w:val="000000"/>
                <w:kern w:val="24"/>
                <w:sz w:val="28"/>
                <w:szCs w:val="28"/>
                <w:lang w:val="en-US" w:eastAsia="ru-RU"/>
              </w:rPr>
              <w:t>XXI</w:t>
            </w:r>
            <w:r w:rsidRPr="00DA73AF">
              <w:rPr>
                <w:rFonts w:ascii="Times New Roman" w:eastAsia="+mn-ea" w:hAnsi="Times New Roman" w:cs="Times New Roman"/>
                <w:color w:val="000000"/>
                <w:kern w:val="24"/>
                <w:sz w:val="28"/>
                <w:szCs w:val="28"/>
                <w:lang w:eastAsia="ru-RU"/>
              </w:rPr>
              <w:t xml:space="preserve"> веке».</w:t>
            </w:r>
          </w:p>
          <w:p w14:paraId="77979733" w14:textId="5F1CD81C" w:rsidR="007555F7" w:rsidRDefault="0013431F" w:rsidP="007555F7">
            <w:pPr>
              <w:ind w:firstLine="851"/>
              <w:jc w:val="both"/>
              <w:rPr>
                <w:rFonts w:ascii="Times New Roman" w:eastAsia="+mn-ea" w:hAnsi="Times New Roman" w:cs="Times New Roman"/>
                <w:color w:val="000000"/>
                <w:kern w:val="24"/>
                <w:sz w:val="28"/>
                <w:szCs w:val="28"/>
                <w:lang w:eastAsia="ru-RU"/>
              </w:rPr>
            </w:pPr>
            <w:r>
              <w:rPr>
                <w:noProof/>
              </w:rPr>
              <w:drawing>
                <wp:anchor distT="0" distB="0" distL="114300" distR="114300" simplePos="0" relativeHeight="251684864" behindDoc="1" locked="0" layoutInCell="1" allowOverlap="1" wp14:anchorId="16566F22" wp14:editId="7D520DCB">
                  <wp:simplePos x="0" y="0"/>
                  <wp:positionH relativeFrom="column">
                    <wp:posOffset>-62865</wp:posOffset>
                  </wp:positionH>
                  <wp:positionV relativeFrom="paragraph">
                    <wp:posOffset>498475</wp:posOffset>
                  </wp:positionV>
                  <wp:extent cx="5358765" cy="3211830"/>
                  <wp:effectExtent l="0" t="0" r="0" b="7620"/>
                  <wp:wrapTight wrapText="bothSides">
                    <wp:wrapPolygon edited="0">
                      <wp:start x="0" y="0"/>
                      <wp:lineTo x="0" y="21523"/>
                      <wp:lineTo x="21500" y="21523"/>
                      <wp:lineTo x="21500"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5358765" cy="3211830"/>
                          </a:xfrm>
                          <a:prstGeom prst="rect">
                            <a:avLst/>
                          </a:prstGeom>
                        </pic:spPr>
                      </pic:pic>
                    </a:graphicData>
                  </a:graphic>
                  <wp14:sizeRelH relativeFrom="page">
                    <wp14:pctWidth>0</wp14:pctWidth>
                  </wp14:sizeRelH>
                  <wp14:sizeRelV relativeFrom="page">
                    <wp14:pctHeight>0</wp14:pctHeight>
                  </wp14:sizeRelV>
                </wp:anchor>
              </w:drawing>
            </w:r>
            <w:r w:rsidR="007555F7" w:rsidRPr="00DA73AF">
              <w:rPr>
                <w:rFonts w:ascii="Times New Roman" w:eastAsia="+mn-ea" w:hAnsi="Times New Roman" w:cs="Times New Roman"/>
                <w:color w:val="000000"/>
                <w:kern w:val="24"/>
                <w:sz w:val="28"/>
                <w:szCs w:val="28"/>
                <w:lang w:eastAsia="ru-RU"/>
              </w:rPr>
              <w:t>Или, проще говоря, математическая грамотность</w:t>
            </w:r>
            <w:r w:rsidR="007555F7">
              <w:rPr>
                <w:rFonts w:ascii="Times New Roman" w:eastAsia="+mn-ea" w:hAnsi="Times New Roman" w:cs="Times New Roman"/>
                <w:color w:val="000000"/>
                <w:kern w:val="24"/>
                <w:sz w:val="28"/>
                <w:szCs w:val="28"/>
                <w:lang w:eastAsia="ru-RU"/>
              </w:rPr>
              <w:t xml:space="preserve"> </w:t>
            </w:r>
            <w:proofErr w:type="gramStart"/>
            <w:r w:rsidR="007555F7" w:rsidRPr="00DA73AF">
              <w:rPr>
                <w:rFonts w:ascii="Times New Roman" w:eastAsia="+mn-ea" w:hAnsi="Times New Roman" w:cs="Times New Roman"/>
                <w:color w:val="000000"/>
                <w:kern w:val="24"/>
                <w:sz w:val="28"/>
                <w:szCs w:val="28"/>
                <w:lang w:eastAsia="ru-RU"/>
              </w:rPr>
              <w:t>- это</w:t>
            </w:r>
            <w:proofErr w:type="gramEnd"/>
            <w:r w:rsidR="007555F7" w:rsidRPr="00DA73AF">
              <w:rPr>
                <w:rFonts w:ascii="Times New Roman" w:eastAsia="+mn-ea" w:hAnsi="Times New Roman" w:cs="Times New Roman"/>
                <w:color w:val="000000"/>
                <w:kern w:val="24"/>
                <w:sz w:val="28"/>
                <w:szCs w:val="28"/>
                <w:lang w:eastAsia="ru-RU"/>
              </w:rPr>
              <w:t xml:space="preserve"> умение находить верные решения в сложных жизненных ситуациях.</w:t>
            </w:r>
          </w:p>
          <w:p w14:paraId="79701279" w14:textId="0D144EB9" w:rsidR="007555F7" w:rsidRPr="00DA73AF" w:rsidRDefault="005A411A" w:rsidP="0013431F">
            <w:pPr>
              <w:ind w:firstLine="738"/>
              <w:jc w:val="both"/>
              <w:rPr>
                <w:rFonts w:ascii="Times New Roman" w:eastAsia="+mn-ea" w:hAnsi="Times New Roman" w:cs="Times New Roman"/>
                <w:color w:val="000000"/>
                <w:kern w:val="24"/>
                <w:sz w:val="28"/>
                <w:szCs w:val="28"/>
              </w:rPr>
            </w:pPr>
            <w:r>
              <w:rPr>
                <w:rFonts w:ascii="Times New Roman" w:eastAsia="+mn-ea" w:hAnsi="Times New Roman" w:cs="Times New Roman"/>
                <w:color w:val="000000"/>
                <w:kern w:val="24"/>
                <w:sz w:val="28"/>
                <w:szCs w:val="28"/>
              </w:rPr>
              <w:t>П</w:t>
            </w:r>
            <w:r w:rsidRPr="005A411A">
              <w:rPr>
                <w:rFonts w:ascii="Times New Roman" w:eastAsia="+mn-ea" w:hAnsi="Times New Roman" w:cs="Times New Roman"/>
                <w:color w:val="000000"/>
                <w:kern w:val="24"/>
                <w:sz w:val="28"/>
                <w:szCs w:val="28"/>
              </w:rPr>
              <w:t>о результатам международной программы PISA-2018,</w:t>
            </w:r>
            <w:r>
              <w:rPr>
                <w:rFonts w:ascii="Times New Roman" w:eastAsia="+mn-ea" w:hAnsi="Times New Roman" w:cs="Times New Roman"/>
                <w:color w:val="000000"/>
                <w:kern w:val="24"/>
                <w:sz w:val="28"/>
                <w:szCs w:val="28"/>
              </w:rPr>
              <w:t xml:space="preserve"> </w:t>
            </w:r>
            <w:r w:rsidRPr="005A411A">
              <w:rPr>
                <w:rFonts w:ascii="Times New Roman" w:eastAsia="+mn-ea" w:hAnsi="Times New Roman" w:cs="Times New Roman"/>
                <w:color w:val="000000"/>
                <w:kern w:val="24"/>
                <w:sz w:val="28"/>
                <w:szCs w:val="28"/>
              </w:rPr>
              <w:t>м</w:t>
            </w:r>
            <w:r w:rsidR="007555F7" w:rsidRPr="005A411A">
              <w:rPr>
                <w:rFonts w:ascii="Times New Roman" w:eastAsia="+mn-ea" w:hAnsi="Times New Roman" w:cs="Times New Roman"/>
                <w:color w:val="000000"/>
                <w:kern w:val="24"/>
                <w:sz w:val="28"/>
                <w:szCs w:val="28"/>
              </w:rPr>
              <w:t>еждународная оценка качества образования</w:t>
            </w:r>
            <w:r>
              <w:rPr>
                <w:rFonts w:ascii="Times New Roman" w:eastAsia="+mn-ea" w:hAnsi="Times New Roman" w:cs="Times New Roman"/>
                <w:color w:val="000000"/>
                <w:kern w:val="24"/>
                <w:sz w:val="28"/>
                <w:szCs w:val="28"/>
              </w:rPr>
              <w:t xml:space="preserve">, то есть </w:t>
            </w:r>
            <w:r w:rsidR="007555F7" w:rsidRPr="005A411A">
              <w:rPr>
                <w:rFonts w:ascii="Times New Roman" w:eastAsia="+mn-ea" w:hAnsi="Times New Roman" w:cs="Times New Roman"/>
                <w:color w:val="000000"/>
                <w:kern w:val="24"/>
                <w:sz w:val="28"/>
                <w:szCs w:val="28"/>
              </w:rPr>
              <w:t>с</w:t>
            </w:r>
            <w:r w:rsidR="007555F7" w:rsidRPr="00DA73AF">
              <w:rPr>
                <w:rFonts w:ascii="Times New Roman" w:eastAsia="+mn-ea" w:hAnsi="Times New Roman" w:cs="Times New Roman"/>
                <w:color w:val="000000"/>
                <w:kern w:val="24"/>
                <w:sz w:val="28"/>
                <w:szCs w:val="28"/>
              </w:rPr>
              <w:t>редний результат российских учащихся 15-летнего возраста по математической грамотности - 488 баллов.</w:t>
            </w:r>
            <w:r w:rsidR="007555F7">
              <w:rPr>
                <w:rFonts w:ascii="Times New Roman" w:eastAsia="+mn-ea" w:hAnsi="Times New Roman" w:cs="Times New Roman"/>
                <w:color w:val="000000"/>
                <w:kern w:val="24"/>
                <w:sz w:val="28"/>
                <w:szCs w:val="28"/>
              </w:rPr>
              <w:t xml:space="preserve"> </w:t>
            </w:r>
            <w:r w:rsidR="007555F7" w:rsidRPr="00DA73AF">
              <w:rPr>
                <w:rFonts w:ascii="Times New Roman" w:eastAsia="+mn-ea" w:hAnsi="Times New Roman" w:cs="Times New Roman"/>
                <w:color w:val="000000"/>
                <w:kern w:val="24"/>
                <w:sz w:val="28"/>
                <w:szCs w:val="28"/>
              </w:rPr>
              <w:t>Средняя успешность учащихся стран ОЭСР - 489 баллов.</w:t>
            </w:r>
          </w:p>
          <w:p w14:paraId="5B81A9AF" w14:textId="62978286" w:rsidR="007555F7" w:rsidRDefault="007555F7" w:rsidP="007555F7">
            <w:pPr>
              <w:pStyle w:val="ab"/>
              <w:spacing w:before="0" w:beforeAutospacing="0" w:after="0" w:afterAutospacing="0"/>
              <w:ind w:firstLine="851"/>
              <w:jc w:val="both"/>
              <w:rPr>
                <w:rFonts w:eastAsia="+mn-ea"/>
                <w:color w:val="000000"/>
                <w:kern w:val="24"/>
                <w:sz w:val="28"/>
                <w:szCs w:val="28"/>
              </w:rPr>
            </w:pPr>
            <w:r w:rsidRPr="00DA73AF">
              <w:rPr>
                <w:rFonts w:eastAsia="+mn-ea"/>
                <w:color w:val="000000"/>
                <w:kern w:val="24"/>
                <w:sz w:val="28"/>
                <w:szCs w:val="28"/>
              </w:rPr>
              <w:t>Иногда, решая разные математические задачи, ученики задают вопросы: «Зачем нам это знать? Где нам это может пригодиться?» Сомнения в полезности изучаемого материала негативно влияют на учебную мотивацию школьников. В концепции развития математического образования в РФ, принятой в 2013 году, отмечается</w:t>
            </w:r>
            <w:r>
              <w:rPr>
                <w:rFonts w:eastAsia="+mn-ea"/>
                <w:color w:val="000000"/>
                <w:kern w:val="24"/>
                <w:sz w:val="28"/>
                <w:szCs w:val="28"/>
              </w:rPr>
              <w:t>,</w:t>
            </w:r>
            <w:r w:rsidRPr="00DA73AF">
              <w:rPr>
                <w:rFonts w:eastAsia="+mn-ea"/>
                <w:color w:val="000000"/>
                <w:kern w:val="24"/>
                <w:sz w:val="28"/>
                <w:szCs w:val="28"/>
              </w:rPr>
              <w:t xml:space="preserve"> что недостаточная мотивации обучающихся к изучению математики является </w:t>
            </w:r>
            <w:r w:rsidRPr="00DA73AF">
              <w:rPr>
                <w:rFonts w:eastAsia="+mn-ea"/>
                <w:color w:val="000000"/>
                <w:kern w:val="24"/>
                <w:sz w:val="28"/>
                <w:szCs w:val="28"/>
              </w:rPr>
              <w:lastRenderedPageBreak/>
              <w:t>одной из главных проблем школьного образования. Идея формирования у школьников универсальных умений, необходимых для решения жизненных проблем, является одной из ключевых в</w:t>
            </w:r>
            <w:r w:rsidR="00543277">
              <w:rPr>
                <w:rFonts w:eastAsia="+mn-ea"/>
                <w:color w:val="000000"/>
                <w:kern w:val="24"/>
                <w:sz w:val="28"/>
                <w:szCs w:val="28"/>
              </w:rPr>
              <w:t>о</w:t>
            </w:r>
            <w:r w:rsidRPr="00DA73AF">
              <w:rPr>
                <w:rFonts w:eastAsia="+mn-ea"/>
                <w:color w:val="000000"/>
                <w:kern w:val="24"/>
                <w:sz w:val="28"/>
                <w:szCs w:val="28"/>
              </w:rPr>
              <w:t xml:space="preserve"> ФГОС</w:t>
            </w:r>
            <w:r w:rsidR="00543277">
              <w:rPr>
                <w:rFonts w:eastAsia="+mn-ea"/>
                <w:color w:val="000000"/>
                <w:kern w:val="24"/>
                <w:sz w:val="28"/>
                <w:szCs w:val="28"/>
              </w:rPr>
              <w:t>.</w:t>
            </w:r>
            <w:r>
              <w:rPr>
                <w:rFonts w:eastAsia="+mn-ea"/>
                <w:color w:val="000000"/>
                <w:kern w:val="24"/>
                <w:sz w:val="28"/>
                <w:szCs w:val="28"/>
              </w:rPr>
              <w:t xml:space="preserve"> </w:t>
            </w:r>
          </w:p>
          <w:p w14:paraId="185796FD" w14:textId="69772B37" w:rsidR="007555F7" w:rsidRPr="00DA73AF" w:rsidRDefault="0013431F" w:rsidP="007D0FF5">
            <w:pPr>
              <w:pStyle w:val="ab"/>
              <w:spacing w:before="0" w:beforeAutospacing="0" w:after="0" w:afterAutospacing="0"/>
              <w:ind w:firstLine="738"/>
              <w:jc w:val="both"/>
              <w:rPr>
                <w:sz w:val="28"/>
                <w:szCs w:val="28"/>
              </w:rPr>
            </w:pPr>
            <w:r>
              <w:rPr>
                <w:noProof/>
              </w:rPr>
              <w:drawing>
                <wp:anchor distT="0" distB="0" distL="114300" distR="114300" simplePos="0" relativeHeight="251685888" behindDoc="1" locked="0" layoutInCell="1" allowOverlap="1" wp14:anchorId="11D20D8B" wp14:editId="628736C4">
                  <wp:simplePos x="0" y="0"/>
                  <wp:positionH relativeFrom="column">
                    <wp:posOffset>-65405</wp:posOffset>
                  </wp:positionH>
                  <wp:positionV relativeFrom="paragraph">
                    <wp:posOffset>408940</wp:posOffset>
                  </wp:positionV>
                  <wp:extent cx="5430520" cy="2814320"/>
                  <wp:effectExtent l="0" t="0" r="0" b="5080"/>
                  <wp:wrapTight wrapText="bothSides">
                    <wp:wrapPolygon edited="0">
                      <wp:start x="0" y="0"/>
                      <wp:lineTo x="0" y="21493"/>
                      <wp:lineTo x="21519" y="21493"/>
                      <wp:lineTo x="21519" y="0"/>
                      <wp:lineTo x="0" y="0"/>
                    </wp:wrapPolygon>
                  </wp:wrapTight>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5430520" cy="2814320"/>
                          </a:xfrm>
                          <a:prstGeom prst="rect">
                            <a:avLst/>
                          </a:prstGeom>
                        </pic:spPr>
                      </pic:pic>
                    </a:graphicData>
                  </a:graphic>
                  <wp14:sizeRelH relativeFrom="page">
                    <wp14:pctWidth>0</wp14:pctWidth>
                  </wp14:sizeRelH>
                  <wp14:sizeRelV relativeFrom="page">
                    <wp14:pctHeight>0</wp14:pctHeight>
                  </wp14:sizeRelV>
                </wp:anchor>
              </w:drawing>
            </w:r>
            <w:r w:rsidR="007555F7" w:rsidRPr="00DA73AF">
              <w:rPr>
                <w:rFonts w:eastAsia="+mn-ea"/>
                <w:color w:val="000000"/>
                <w:kern w:val="24"/>
                <w:sz w:val="28"/>
                <w:szCs w:val="28"/>
              </w:rPr>
              <w:t>Одним из эффективных средств повышения мотивации к изучению математики могут стать практико-ориентированные задачи. Достижение требований федерального стандарта предусматривает ориентацию школьного образования на развитие у обучающихся качеств, необходимых для жизни в современном обществе</w:t>
            </w:r>
            <w:r w:rsidR="005A411A">
              <w:rPr>
                <w:rFonts w:eastAsia="+mn-ea"/>
                <w:color w:val="000000"/>
                <w:kern w:val="24"/>
                <w:sz w:val="28"/>
                <w:szCs w:val="28"/>
              </w:rPr>
              <w:t>,</w:t>
            </w:r>
            <w:r w:rsidR="007555F7" w:rsidRPr="00DA73AF">
              <w:rPr>
                <w:rFonts w:eastAsia="+mn-ea"/>
                <w:color w:val="000000"/>
                <w:kern w:val="24"/>
                <w:sz w:val="28"/>
                <w:szCs w:val="28"/>
              </w:rPr>
              <w:t xml:space="preserve"> и осуществлени</w:t>
            </w:r>
            <w:r w:rsidR="00543277">
              <w:rPr>
                <w:rFonts w:eastAsia="+mn-ea"/>
                <w:color w:val="000000"/>
                <w:kern w:val="24"/>
                <w:sz w:val="28"/>
                <w:szCs w:val="28"/>
              </w:rPr>
              <w:t>е</w:t>
            </w:r>
            <w:r w:rsidR="007555F7" w:rsidRPr="00DA73AF">
              <w:rPr>
                <w:rFonts w:eastAsia="+mn-ea"/>
                <w:color w:val="000000"/>
                <w:kern w:val="24"/>
                <w:sz w:val="28"/>
                <w:szCs w:val="28"/>
              </w:rPr>
              <w:t xml:space="preserve"> практического взаимодействия с</w:t>
            </w:r>
            <w:r w:rsidR="007555F7">
              <w:rPr>
                <w:rFonts w:eastAsia="+mn-ea"/>
                <w:color w:val="000000"/>
                <w:kern w:val="24"/>
                <w:sz w:val="28"/>
                <w:szCs w:val="28"/>
              </w:rPr>
              <w:t xml:space="preserve"> </w:t>
            </w:r>
            <w:r w:rsidR="007555F7" w:rsidRPr="00DA73AF">
              <w:rPr>
                <w:rFonts w:eastAsia="+mn-ea"/>
                <w:color w:val="000000"/>
                <w:kern w:val="24"/>
                <w:sz w:val="28"/>
                <w:szCs w:val="28"/>
              </w:rPr>
              <w:t>объектами природы, производства, быта.</w:t>
            </w:r>
          </w:p>
          <w:p w14:paraId="73481769" w14:textId="77777777" w:rsidR="007555F7" w:rsidRPr="005A411A" w:rsidRDefault="007555F7" w:rsidP="00543277">
            <w:pPr>
              <w:ind w:firstLine="733"/>
              <w:contextualSpacing/>
              <w:jc w:val="both"/>
              <w:rPr>
                <w:rFonts w:ascii="Times New Roman" w:eastAsia="Times New Roman" w:hAnsi="Times New Roman" w:cs="Times New Roman"/>
                <w:sz w:val="28"/>
                <w:szCs w:val="28"/>
                <w:lang w:eastAsia="ru-RU"/>
              </w:rPr>
            </w:pPr>
            <w:r w:rsidRPr="005A411A">
              <w:rPr>
                <w:rFonts w:ascii="Times New Roman" w:eastAsia="+mn-ea" w:hAnsi="Times New Roman" w:cs="Times New Roman"/>
                <w:kern w:val="24"/>
                <w:sz w:val="28"/>
                <w:szCs w:val="28"/>
                <w:lang w:eastAsia="ru-RU"/>
              </w:rPr>
              <w:t>Все чаще мы сталкиваемся с тем, что дети, получив информацию, не усваивают ее и тем более не могут применить на практике.</w:t>
            </w:r>
          </w:p>
          <w:p w14:paraId="2FB71D7E" w14:textId="063239F4" w:rsidR="007555F7" w:rsidRPr="005A411A" w:rsidRDefault="007555F7" w:rsidP="00543277">
            <w:pPr>
              <w:ind w:firstLine="733"/>
              <w:contextualSpacing/>
              <w:jc w:val="both"/>
              <w:rPr>
                <w:rFonts w:ascii="Times New Roman" w:eastAsia="Times New Roman" w:hAnsi="Times New Roman" w:cs="Times New Roman"/>
                <w:sz w:val="28"/>
                <w:szCs w:val="28"/>
                <w:lang w:eastAsia="ru-RU"/>
              </w:rPr>
            </w:pPr>
            <w:r w:rsidRPr="005A411A">
              <w:rPr>
                <w:rFonts w:ascii="Times New Roman" w:eastAsia="+mn-ea" w:hAnsi="Times New Roman" w:cs="Times New Roman"/>
                <w:kern w:val="24"/>
                <w:sz w:val="28"/>
                <w:szCs w:val="28"/>
                <w:lang w:eastAsia="ru-RU"/>
              </w:rPr>
              <w:t xml:space="preserve">Одной из основных причин непонимания материала является незнание и неумение говорить на «математическом» языке, неумение вчитываться в текст и анализировать. </w:t>
            </w:r>
          </w:p>
          <w:p w14:paraId="1EF3387A" w14:textId="77777777" w:rsidR="007555F7" w:rsidRPr="005A411A" w:rsidRDefault="007555F7" w:rsidP="00543277">
            <w:pPr>
              <w:ind w:firstLine="733"/>
              <w:contextualSpacing/>
              <w:jc w:val="both"/>
              <w:rPr>
                <w:rFonts w:ascii="Times New Roman" w:eastAsia="Times New Roman" w:hAnsi="Times New Roman" w:cs="Times New Roman"/>
                <w:sz w:val="28"/>
                <w:szCs w:val="28"/>
                <w:lang w:eastAsia="ru-RU"/>
              </w:rPr>
            </w:pPr>
            <w:r w:rsidRPr="005A411A">
              <w:rPr>
                <w:rFonts w:ascii="Times New Roman" w:eastAsia="+mn-ea" w:hAnsi="Times New Roman" w:cs="Times New Roman"/>
                <w:kern w:val="24"/>
                <w:sz w:val="28"/>
                <w:szCs w:val="28"/>
                <w:lang w:eastAsia="ru-RU"/>
              </w:rPr>
              <w:t>Поэтому я стараюсь еще на этапе изучения нового материала преподнести его детям с практической точки зрения.</w:t>
            </w:r>
          </w:p>
          <w:p w14:paraId="73CA61A8" w14:textId="2FDB4455" w:rsidR="007555F7" w:rsidRPr="00543277" w:rsidRDefault="007555F7" w:rsidP="00543277">
            <w:pPr>
              <w:ind w:firstLine="733"/>
              <w:contextualSpacing/>
              <w:jc w:val="both"/>
              <w:rPr>
                <w:rFonts w:ascii="Times New Roman" w:eastAsia="Times New Roman" w:hAnsi="Times New Roman" w:cs="Times New Roman"/>
                <w:sz w:val="28"/>
                <w:szCs w:val="28"/>
                <w:lang w:eastAsia="ru-RU"/>
              </w:rPr>
            </w:pPr>
            <w:r w:rsidRPr="005A411A">
              <w:rPr>
                <w:rFonts w:ascii="Times New Roman" w:eastAsia="+mn-ea" w:hAnsi="Times New Roman" w:cs="Times New Roman"/>
                <w:kern w:val="24"/>
                <w:sz w:val="28"/>
                <w:szCs w:val="28"/>
                <w:lang w:eastAsia="ru-RU"/>
              </w:rPr>
              <w:t>Современные дети привыкли получать информацию с экранов мониторов яркой и красочной и</w:t>
            </w:r>
            <w:r w:rsidR="00543277">
              <w:rPr>
                <w:rFonts w:ascii="Times New Roman" w:eastAsia="+mn-ea" w:hAnsi="Times New Roman" w:cs="Times New Roman"/>
                <w:kern w:val="24"/>
                <w:sz w:val="28"/>
                <w:szCs w:val="28"/>
                <w:lang w:eastAsia="ru-RU"/>
              </w:rPr>
              <w:t>,</w:t>
            </w:r>
            <w:r w:rsidRPr="005A411A">
              <w:rPr>
                <w:rFonts w:ascii="Times New Roman" w:eastAsia="+mn-ea" w:hAnsi="Times New Roman" w:cs="Times New Roman"/>
                <w:kern w:val="24"/>
                <w:sz w:val="28"/>
                <w:szCs w:val="28"/>
                <w:lang w:eastAsia="ru-RU"/>
              </w:rPr>
              <w:t xml:space="preserve"> рисуя на доске мелом треугольник, а в нем медиану, биссектрису или высоту тем же мелом, я понимаю, что информация </w:t>
            </w:r>
            <w:r w:rsidRPr="00DA73AF">
              <w:rPr>
                <w:rFonts w:ascii="Times New Roman" w:eastAsia="+mn-ea" w:hAnsi="Times New Roman" w:cs="Times New Roman"/>
                <w:color w:val="000000"/>
                <w:kern w:val="24"/>
                <w:sz w:val="28"/>
                <w:szCs w:val="28"/>
                <w:lang w:eastAsia="ru-RU"/>
              </w:rPr>
              <w:t>остается только на доске.</w:t>
            </w:r>
          </w:p>
          <w:p w14:paraId="361152DB" w14:textId="77777777" w:rsidR="007555F7" w:rsidRPr="00DA73AF" w:rsidRDefault="007555F7" w:rsidP="007555F7">
            <w:pPr>
              <w:ind w:firstLine="851"/>
              <w:jc w:val="both"/>
              <w:rPr>
                <w:rFonts w:ascii="Times New Roman" w:eastAsia="+mn-ea" w:hAnsi="Times New Roman" w:cs="Times New Roman"/>
                <w:color w:val="000000"/>
                <w:kern w:val="24"/>
                <w:sz w:val="28"/>
                <w:szCs w:val="28"/>
                <w:lang w:eastAsia="ru-RU"/>
              </w:rPr>
            </w:pPr>
            <w:r w:rsidRPr="00DA73AF">
              <w:rPr>
                <w:rFonts w:ascii="Times New Roman" w:eastAsia="+mn-ea" w:hAnsi="Times New Roman" w:cs="Times New Roman"/>
                <w:color w:val="000000"/>
                <w:kern w:val="24"/>
                <w:sz w:val="28"/>
                <w:szCs w:val="28"/>
                <w:lang w:eastAsia="ru-RU"/>
              </w:rPr>
              <w:t>Чтобы понять, каким образом применять математические знания, дети должны уметь читать текст, разбирать рисунки, схемы, таблицы, извлекать из них информацию и анализировать.</w:t>
            </w:r>
          </w:p>
          <w:p w14:paraId="51A479E4" w14:textId="32EEC999" w:rsidR="007555F7" w:rsidRPr="007555F7" w:rsidRDefault="007555F7" w:rsidP="007555F7">
            <w:pPr>
              <w:pStyle w:val="a4"/>
              <w:ind w:left="0" w:firstLine="851"/>
              <w:jc w:val="both"/>
              <w:rPr>
                <w:rFonts w:ascii="Times New Roman" w:eastAsia="+mn-ea" w:hAnsi="Times New Roman" w:cs="Times New Roman"/>
                <w:color w:val="000000"/>
                <w:kern w:val="24"/>
                <w:sz w:val="28"/>
                <w:szCs w:val="28"/>
              </w:rPr>
            </w:pPr>
            <w:r w:rsidRPr="007555F7">
              <w:rPr>
                <w:rFonts w:ascii="Times New Roman" w:eastAsia="+mn-ea" w:hAnsi="Times New Roman" w:cs="Times New Roman"/>
                <w:color w:val="000000"/>
                <w:kern w:val="24"/>
                <w:sz w:val="28"/>
                <w:szCs w:val="28"/>
              </w:rPr>
              <w:t>На уроках математики при изучении нового материала я часто прибегаю к помощи презентаций, где применяются анимационные приемы.</w:t>
            </w:r>
          </w:p>
          <w:p w14:paraId="2DE513F8" w14:textId="77777777" w:rsidR="007555F7" w:rsidRPr="00DA73AF" w:rsidRDefault="007555F7" w:rsidP="007555F7">
            <w:pPr>
              <w:ind w:firstLine="851"/>
              <w:jc w:val="both"/>
              <w:rPr>
                <w:rFonts w:ascii="Times New Roman" w:eastAsia="+mn-ea" w:hAnsi="Times New Roman" w:cs="Times New Roman"/>
                <w:color w:val="000000"/>
                <w:kern w:val="24"/>
                <w:sz w:val="28"/>
                <w:szCs w:val="28"/>
                <w:lang w:eastAsia="ru-RU"/>
              </w:rPr>
            </w:pPr>
            <w:r w:rsidRPr="00DA73AF">
              <w:rPr>
                <w:rFonts w:ascii="Times New Roman" w:eastAsia="+mn-ea" w:hAnsi="Times New Roman" w:cs="Times New Roman"/>
                <w:color w:val="000000"/>
                <w:kern w:val="24"/>
                <w:sz w:val="28"/>
                <w:szCs w:val="28"/>
                <w:lang w:eastAsia="ru-RU"/>
              </w:rPr>
              <w:t>Обязательно использую межпредметные связи. Так, например, при изучении темы «Прямоугольный параллелепипед» в 5 классе, прошу детей вспомнить из предмета Изобразительное искусство то, как они вырезали и склеивали кубик. Так детям становится проще при определении элементов предмета: граней, ребер и вершин.</w:t>
            </w:r>
          </w:p>
          <w:p w14:paraId="483BD966" w14:textId="3138B7E5" w:rsidR="007555F7" w:rsidRPr="00DA73AF" w:rsidRDefault="00F0467D" w:rsidP="007555F7">
            <w:pPr>
              <w:ind w:firstLine="851"/>
              <w:jc w:val="both"/>
              <w:rPr>
                <w:rFonts w:ascii="Times New Roman" w:eastAsia="+mn-ea" w:hAnsi="Times New Roman" w:cs="Times New Roman"/>
                <w:color w:val="000000"/>
                <w:kern w:val="24"/>
                <w:sz w:val="28"/>
                <w:szCs w:val="28"/>
                <w:lang w:eastAsia="ru-RU"/>
              </w:rPr>
            </w:pPr>
            <w:r>
              <w:rPr>
                <w:noProof/>
              </w:rPr>
              <w:lastRenderedPageBreak/>
              <w:drawing>
                <wp:anchor distT="0" distB="0" distL="114300" distR="114300" simplePos="0" relativeHeight="251683840" behindDoc="1" locked="0" layoutInCell="1" allowOverlap="1" wp14:anchorId="6600DE8E" wp14:editId="276AFA92">
                  <wp:simplePos x="0" y="0"/>
                  <wp:positionH relativeFrom="column">
                    <wp:posOffset>-65405</wp:posOffset>
                  </wp:positionH>
                  <wp:positionV relativeFrom="paragraph">
                    <wp:posOffset>0</wp:posOffset>
                  </wp:positionV>
                  <wp:extent cx="5382895" cy="3021330"/>
                  <wp:effectExtent l="0" t="0" r="8255" b="7620"/>
                  <wp:wrapTight wrapText="bothSides">
                    <wp:wrapPolygon edited="0">
                      <wp:start x="0" y="0"/>
                      <wp:lineTo x="0" y="21518"/>
                      <wp:lineTo x="21557" y="21518"/>
                      <wp:lineTo x="21557"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5382895" cy="3021330"/>
                          </a:xfrm>
                          <a:prstGeom prst="rect">
                            <a:avLst/>
                          </a:prstGeom>
                        </pic:spPr>
                      </pic:pic>
                    </a:graphicData>
                  </a:graphic>
                  <wp14:sizeRelH relativeFrom="page">
                    <wp14:pctWidth>0</wp14:pctWidth>
                  </wp14:sizeRelH>
                  <wp14:sizeRelV relativeFrom="page">
                    <wp14:pctHeight>0</wp14:pctHeight>
                  </wp14:sizeRelV>
                </wp:anchor>
              </w:drawing>
            </w:r>
            <w:r w:rsidR="007555F7" w:rsidRPr="00DA73AF">
              <w:rPr>
                <w:rFonts w:ascii="Times New Roman" w:eastAsia="+mn-ea" w:hAnsi="Times New Roman" w:cs="Times New Roman"/>
                <w:color w:val="000000"/>
                <w:kern w:val="24"/>
                <w:sz w:val="28"/>
                <w:szCs w:val="28"/>
                <w:lang w:eastAsia="ru-RU"/>
              </w:rPr>
              <w:t xml:space="preserve">Всегда стараюсь привести пример из окружающего нас мира, например </w:t>
            </w:r>
            <w:r w:rsidR="00543277">
              <w:rPr>
                <w:rFonts w:ascii="Times New Roman" w:eastAsia="+mn-ea" w:hAnsi="Times New Roman" w:cs="Times New Roman"/>
                <w:color w:val="000000"/>
                <w:kern w:val="24"/>
                <w:sz w:val="28"/>
                <w:szCs w:val="28"/>
                <w:lang w:eastAsia="ru-RU"/>
              </w:rPr>
              <w:t xml:space="preserve">при изучении </w:t>
            </w:r>
            <w:r w:rsidR="007555F7" w:rsidRPr="00DA73AF">
              <w:rPr>
                <w:rFonts w:ascii="Times New Roman" w:eastAsia="+mn-ea" w:hAnsi="Times New Roman" w:cs="Times New Roman"/>
                <w:color w:val="000000"/>
                <w:kern w:val="24"/>
                <w:sz w:val="28"/>
                <w:szCs w:val="28"/>
                <w:lang w:eastAsia="ru-RU"/>
              </w:rPr>
              <w:t>тем</w:t>
            </w:r>
            <w:r w:rsidR="00543277">
              <w:rPr>
                <w:rFonts w:ascii="Times New Roman" w:eastAsia="+mn-ea" w:hAnsi="Times New Roman" w:cs="Times New Roman"/>
                <w:color w:val="000000"/>
                <w:kern w:val="24"/>
                <w:sz w:val="28"/>
                <w:szCs w:val="28"/>
                <w:lang w:eastAsia="ru-RU"/>
              </w:rPr>
              <w:t>ы</w:t>
            </w:r>
            <w:r w:rsidR="007555F7" w:rsidRPr="00DA73AF">
              <w:rPr>
                <w:rFonts w:ascii="Times New Roman" w:eastAsia="+mn-ea" w:hAnsi="Times New Roman" w:cs="Times New Roman"/>
                <w:color w:val="000000"/>
                <w:kern w:val="24"/>
                <w:sz w:val="28"/>
                <w:szCs w:val="28"/>
                <w:lang w:eastAsia="ru-RU"/>
              </w:rPr>
              <w:t xml:space="preserve"> «Правильные многоугольники» </w:t>
            </w:r>
            <w:r w:rsidR="00543277">
              <w:rPr>
                <w:rFonts w:ascii="Times New Roman" w:eastAsia="+mn-ea" w:hAnsi="Times New Roman" w:cs="Times New Roman"/>
                <w:color w:val="000000"/>
                <w:kern w:val="24"/>
                <w:sz w:val="28"/>
                <w:szCs w:val="28"/>
                <w:lang w:eastAsia="ru-RU"/>
              </w:rPr>
              <w:t xml:space="preserve">в </w:t>
            </w:r>
            <w:r w:rsidR="007555F7" w:rsidRPr="00DA73AF">
              <w:rPr>
                <w:rFonts w:ascii="Times New Roman" w:eastAsia="+mn-ea" w:hAnsi="Times New Roman" w:cs="Times New Roman"/>
                <w:color w:val="000000"/>
                <w:kern w:val="24"/>
                <w:sz w:val="28"/>
                <w:szCs w:val="28"/>
                <w:lang w:eastAsia="ru-RU"/>
              </w:rPr>
              <w:t>9 класс</w:t>
            </w:r>
            <w:r w:rsidR="00543277">
              <w:rPr>
                <w:rFonts w:ascii="Times New Roman" w:eastAsia="+mn-ea" w:hAnsi="Times New Roman" w:cs="Times New Roman"/>
                <w:color w:val="000000"/>
                <w:kern w:val="24"/>
                <w:sz w:val="28"/>
                <w:szCs w:val="28"/>
                <w:lang w:eastAsia="ru-RU"/>
              </w:rPr>
              <w:t>е</w:t>
            </w:r>
            <w:r w:rsidR="007555F7" w:rsidRPr="00DA73AF">
              <w:rPr>
                <w:rFonts w:ascii="Times New Roman" w:eastAsia="+mn-ea" w:hAnsi="Times New Roman" w:cs="Times New Roman"/>
                <w:color w:val="000000"/>
                <w:kern w:val="24"/>
                <w:sz w:val="28"/>
                <w:szCs w:val="28"/>
                <w:lang w:eastAsia="ru-RU"/>
              </w:rPr>
              <w:t>, рассматриваем снежинки и соты</w:t>
            </w:r>
            <w:r w:rsidR="007555F7">
              <w:rPr>
                <w:rFonts w:ascii="Times New Roman" w:eastAsia="+mn-ea" w:hAnsi="Times New Roman" w:cs="Times New Roman"/>
                <w:color w:val="000000"/>
                <w:kern w:val="24"/>
                <w:sz w:val="28"/>
                <w:szCs w:val="28"/>
                <w:lang w:eastAsia="ru-RU"/>
              </w:rPr>
              <w:t>,</w:t>
            </w:r>
            <w:r w:rsidR="007555F7" w:rsidRPr="00DA73AF">
              <w:rPr>
                <w:rFonts w:ascii="Times New Roman" w:eastAsia="+mn-ea" w:hAnsi="Times New Roman" w:cs="Times New Roman"/>
                <w:color w:val="000000"/>
                <w:kern w:val="24"/>
                <w:sz w:val="28"/>
                <w:szCs w:val="28"/>
                <w:lang w:eastAsia="ru-RU"/>
              </w:rPr>
              <w:t xml:space="preserve"> имеющие форму правильного многоугольника.</w:t>
            </w:r>
          </w:p>
          <w:p w14:paraId="6A224D1C" w14:textId="0766D3EB" w:rsidR="00A43B91" w:rsidRPr="007555F7" w:rsidRDefault="007555F7" w:rsidP="0084121C">
            <w:pPr>
              <w:ind w:firstLine="738"/>
              <w:jc w:val="both"/>
              <w:rPr>
                <w:rFonts w:ascii="Times New Roman" w:eastAsia="+mn-ea" w:hAnsi="Times New Roman" w:cs="Times New Roman"/>
                <w:color w:val="000000"/>
                <w:kern w:val="24"/>
                <w:sz w:val="28"/>
                <w:szCs w:val="28"/>
              </w:rPr>
            </w:pPr>
            <w:r w:rsidRPr="00DA73AF">
              <w:rPr>
                <w:rFonts w:ascii="Times New Roman" w:eastAsia="+mn-ea" w:hAnsi="Times New Roman" w:cs="Times New Roman"/>
                <w:color w:val="000000"/>
                <w:kern w:val="24"/>
                <w:sz w:val="28"/>
                <w:szCs w:val="28"/>
                <w:lang w:eastAsia="ru-RU"/>
              </w:rPr>
              <w:t xml:space="preserve">Для повышения уровня математической грамотности в 5-7 классах использую на уроках сборник эталонных заданий «Математическая грамотность </w:t>
            </w:r>
            <w:r w:rsidRPr="00DA73AF">
              <w:rPr>
                <w:rFonts w:ascii="Times New Roman" w:eastAsia="+mn-ea" w:hAnsi="Times New Roman" w:cs="Times New Roman"/>
                <w:color w:val="000000"/>
                <w:kern w:val="24"/>
                <w:sz w:val="28"/>
                <w:szCs w:val="28"/>
                <w:lang w:val="en-US" w:eastAsia="ru-RU"/>
              </w:rPr>
              <w:t>PISA</w:t>
            </w:r>
            <w:r w:rsidRPr="00DA73AF">
              <w:rPr>
                <w:rFonts w:ascii="Times New Roman" w:eastAsia="+mn-ea" w:hAnsi="Times New Roman" w:cs="Times New Roman"/>
                <w:color w:val="000000"/>
                <w:kern w:val="24"/>
                <w:sz w:val="28"/>
                <w:szCs w:val="28"/>
                <w:lang w:eastAsia="ru-RU"/>
              </w:rPr>
              <w:t xml:space="preserve">», для 7-9 </w:t>
            </w:r>
            <w:r w:rsidR="00543277">
              <w:rPr>
                <w:rFonts w:ascii="Times New Roman" w:eastAsia="+mn-ea" w:hAnsi="Times New Roman" w:cs="Times New Roman"/>
                <w:color w:val="000000"/>
                <w:kern w:val="24"/>
                <w:sz w:val="28"/>
                <w:szCs w:val="28"/>
                <w:lang w:eastAsia="ru-RU"/>
              </w:rPr>
              <w:t xml:space="preserve">классов </w:t>
            </w:r>
            <w:r w:rsidRPr="00DA73AF">
              <w:rPr>
                <w:rFonts w:ascii="Times New Roman" w:eastAsia="+mn-ea" w:hAnsi="Times New Roman" w:cs="Times New Roman"/>
                <w:color w:val="000000"/>
                <w:kern w:val="24"/>
                <w:sz w:val="28"/>
                <w:szCs w:val="28"/>
              </w:rPr>
              <w:t>«Основы финансовой грамотности».</w:t>
            </w:r>
          </w:p>
        </w:tc>
      </w:tr>
    </w:tbl>
    <w:p w14:paraId="5797A6D5" w14:textId="77777777" w:rsidR="00A43B91" w:rsidRDefault="00A43B91" w:rsidP="001772AB">
      <w:pPr>
        <w:spacing w:after="0" w:line="240" w:lineRule="auto"/>
        <w:ind w:firstLine="709"/>
        <w:rPr>
          <w:sz w:val="28"/>
          <w:szCs w:val="28"/>
        </w:rPr>
      </w:pPr>
    </w:p>
    <w:tbl>
      <w:tblPr>
        <w:tblStyle w:val="a3"/>
        <w:tblW w:w="0" w:type="auto"/>
        <w:tblLook w:val="04A0" w:firstRow="1" w:lastRow="0" w:firstColumn="1" w:lastColumn="0" w:noHBand="0" w:noVBand="1"/>
      </w:tblPr>
      <w:tblGrid>
        <w:gridCol w:w="8495"/>
      </w:tblGrid>
      <w:tr w:rsidR="00A43B91" w:rsidRPr="005A26C5" w14:paraId="2D5B8B77" w14:textId="77777777" w:rsidTr="00A43B91">
        <w:tc>
          <w:tcPr>
            <w:tcW w:w="8495" w:type="dxa"/>
          </w:tcPr>
          <w:p w14:paraId="35E500C6" w14:textId="715B60EA" w:rsidR="00A43B91" w:rsidRPr="005A26C5" w:rsidRDefault="00A43B91" w:rsidP="001772AB">
            <w:pPr>
              <w:ind w:firstLine="709"/>
              <w:jc w:val="center"/>
              <w:rPr>
                <w:rFonts w:ascii="Times New Roman" w:hAnsi="Times New Roman" w:cs="Times New Roman"/>
                <w:b/>
                <w:bCs/>
                <w:i/>
                <w:iCs/>
                <w:sz w:val="28"/>
                <w:szCs w:val="28"/>
              </w:rPr>
            </w:pPr>
            <w:r w:rsidRPr="005A26C5">
              <w:rPr>
                <w:rFonts w:ascii="Times New Roman" w:hAnsi="Times New Roman" w:cs="Times New Roman"/>
                <w:b/>
                <w:bCs/>
                <w:i/>
                <w:iCs/>
                <w:sz w:val="28"/>
                <w:szCs w:val="28"/>
              </w:rPr>
              <w:t>ЕСТЕСТВЕННОНАУЧНАЯ ГРАМОТНОСТЬ</w:t>
            </w:r>
          </w:p>
        </w:tc>
      </w:tr>
    </w:tbl>
    <w:p w14:paraId="5CEAB063" w14:textId="21A2EFE4" w:rsidR="00A43B91" w:rsidRPr="005A26C5" w:rsidRDefault="00A43B91"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43B91" w:rsidRPr="005A26C5" w14:paraId="29CE5FAB" w14:textId="77777777" w:rsidTr="00A43B91">
        <w:tc>
          <w:tcPr>
            <w:tcW w:w="8495" w:type="dxa"/>
          </w:tcPr>
          <w:p w14:paraId="2780E0CA" w14:textId="77777777" w:rsidR="00477DCF" w:rsidRPr="00477DCF" w:rsidRDefault="00477DCF" w:rsidP="00477DCF">
            <w:pPr>
              <w:ind w:firstLine="27"/>
              <w:jc w:val="right"/>
              <w:rPr>
                <w:rFonts w:ascii="Times New Roman" w:hAnsi="Times New Roman" w:cs="Times New Roman"/>
                <w:i/>
                <w:iCs/>
                <w:sz w:val="28"/>
                <w:szCs w:val="28"/>
              </w:rPr>
            </w:pPr>
            <w:r w:rsidRPr="00477DCF">
              <w:rPr>
                <w:rFonts w:ascii="Times New Roman" w:hAnsi="Times New Roman" w:cs="Times New Roman"/>
                <w:i/>
                <w:iCs/>
                <w:sz w:val="28"/>
                <w:szCs w:val="28"/>
              </w:rPr>
              <w:t xml:space="preserve">Левина Людмила Валерьевна, </w:t>
            </w:r>
          </w:p>
          <w:p w14:paraId="7362A12E" w14:textId="22796E15" w:rsidR="00A43B91" w:rsidRPr="005A26C5" w:rsidRDefault="00477DCF" w:rsidP="00477DCF">
            <w:pPr>
              <w:ind w:firstLine="27"/>
              <w:jc w:val="right"/>
              <w:rPr>
                <w:rFonts w:ascii="Times New Roman" w:hAnsi="Times New Roman" w:cs="Times New Roman"/>
                <w:sz w:val="28"/>
                <w:szCs w:val="28"/>
              </w:rPr>
            </w:pPr>
            <w:r w:rsidRPr="00477DCF">
              <w:rPr>
                <w:rFonts w:ascii="Times New Roman" w:hAnsi="Times New Roman" w:cs="Times New Roman"/>
                <w:i/>
                <w:iCs/>
                <w:sz w:val="28"/>
                <w:szCs w:val="28"/>
              </w:rPr>
              <w:t>учитель географии МБОУ СОШ № 4</w:t>
            </w:r>
          </w:p>
        </w:tc>
      </w:tr>
    </w:tbl>
    <w:p w14:paraId="02D9D13A" w14:textId="793C57E9" w:rsidR="00A43B91" w:rsidRPr="005A26C5" w:rsidRDefault="00A43B91"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43B91" w:rsidRPr="005A26C5" w14:paraId="1DB0AB80" w14:textId="77777777" w:rsidTr="00A43B91">
        <w:tc>
          <w:tcPr>
            <w:tcW w:w="8495" w:type="dxa"/>
          </w:tcPr>
          <w:p w14:paraId="31080D9F" w14:textId="059F451F" w:rsidR="005074C2" w:rsidRDefault="009B35B5" w:rsidP="009B35B5">
            <w:pPr>
              <w:jc w:val="center"/>
              <w:rPr>
                <w:rFonts w:ascii="Times New Roman" w:hAnsi="Times New Roman" w:cs="Times New Roman"/>
                <w:b/>
                <w:sz w:val="28"/>
                <w:szCs w:val="28"/>
              </w:rPr>
            </w:pPr>
            <w:r w:rsidRPr="0061651F">
              <w:rPr>
                <w:rFonts w:ascii="Times New Roman" w:hAnsi="Times New Roman" w:cs="Times New Roman"/>
                <w:b/>
                <w:sz w:val="28"/>
                <w:szCs w:val="28"/>
              </w:rPr>
              <w:t>ФОРМИРОВАНИЕ ФУНКЦИОНАЛЬНОЙ ГРАМОТНОСТИ НА УРОКАХ ГЕОГРАФИ</w:t>
            </w:r>
            <w:r>
              <w:rPr>
                <w:rFonts w:ascii="Times New Roman" w:hAnsi="Times New Roman" w:cs="Times New Roman"/>
                <w:b/>
                <w:sz w:val="28"/>
                <w:szCs w:val="28"/>
              </w:rPr>
              <w:t>И</w:t>
            </w:r>
          </w:p>
          <w:p w14:paraId="4A2B7B1F" w14:textId="77777777" w:rsidR="001801DF" w:rsidRPr="0061651F" w:rsidRDefault="001801DF" w:rsidP="009B35B5">
            <w:pPr>
              <w:jc w:val="center"/>
              <w:rPr>
                <w:rFonts w:ascii="Times New Roman" w:hAnsi="Times New Roman" w:cs="Times New Roman"/>
                <w:b/>
                <w:sz w:val="28"/>
                <w:szCs w:val="28"/>
              </w:rPr>
            </w:pPr>
          </w:p>
          <w:p w14:paraId="2D168F99" w14:textId="77777777" w:rsidR="005074C2" w:rsidRPr="0061651F" w:rsidRDefault="005074C2" w:rsidP="009B35B5">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География –школьный предмет мировоззренческого характера, формирующий целостное, комплексное, системное представление о Земле как о планете людей. В сферу рассмотрения этого предмета входят естественные (природные) и общественные (население, хозяйство) объекты и явления.</w:t>
            </w:r>
          </w:p>
          <w:p w14:paraId="59C57C6E" w14:textId="77777777" w:rsidR="005074C2" w:rsidRPr="0061651F" w:rsidRDefault="005074C2" w:rsidP="009B35B5">
            <w:pPr>
              <w:pStyle w:val="ac"/>
              <w:ind w:firstLine="708"/>
              <w:jc w:val="both"/>
              <w:rPr>
                <w:rFonts w:ascii="Times New Roman" w:eastAsia="+mj-ea" w:hAnsi="Times New Roman" w:cs="Times New Roman"/>
                <w:bCs/>
                <w:kern w:val="24"/>
                <w:sz w:val="28"/>
                <w:szCs w:val="28"/>
              </w:rPr>
            </w:pPr>
            <w:r w:rsidRPr="0061651F">
              <w:rPr>
                <w:rFonts w:ascii="Times New Roman" w:eastAsia="+mj-ea" w:hAnsi="Times New Roman" w:cs="Times New Roman"/>
                <w:bCs/>
                <w:kern w:val="24"/>
                <w:sz w:val="28"/>
                <w:szCs w:val="28"/>
              </w:rPr>
              <w:t>Успешное выполнение заданий по функциональной грамотности – залог подготовки детей к повседневной жизни.</w:t>
            </w:r>
          </w:p>
          <w:p w14:paraId="08435C09" w14:textId="632F97C0" w:rsidR="005074C2" w:rsidRPr="0061651F" w:rsidRDefault="005074C2" w:rsidP="009B35B5">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 xml:space="preserve">Развитие функциональной грамотности учеников </w:t>
            </w:r>
            <w:r w:rsidR="009B35B5" w:rsidRPr="0061651F">
              <w:rPr>
                <w:rFonts w:ascii="Times New Roman" w:hAnsi="Times New Roman" w:cs="Times New Roman"/>
                <w:sz w:val="28"/>
                <w:szCs w:val="28"/>
              </w:rPr>
              <w:t>предполагает сформированность</w:t>
            </w:r>
            <w:r w:rsidRPr="0061651F">
              <w:rPr>
                <w:rFonts w:ascii="Times New Roman" w:hAnsi="Times New Roman" w:cs="Times New Roman"/>
                <w:sz w:val="28"/>
                <w:szCs w:val="28"/>
              </w:rPr>
              <w:t xml:space="preserve"> ряда важных умений:</w:t>
            </w:r>
          </w:p>
          <w:p w14:paraId="72E3E095" w14:textId="011F2B55" w:rsidR="009B35B5" w:rsidRDefault="009B35B5" w:rsidP="009B35B5">
            <w:pPr>
              <w:pStyle w:val="ac"/>
              <w:ind w:firstLine="731"/>
              <w:jc w:val="both"/>
              <w:rPr>
                <w:rFonts w:ascii="Times New Roman" w:hAnsi="Times New Roman" w:cs="Times New Roman"/>
                <w:sz w:val="28"/>
                <w:szCs w:val="28"/>
              </w:rPr>
            </w:pPr>
            <w:r>
              <w:rPr>
                <w:rFonts w:ascii="Times New Roman" w:hAnsi="Times New Roman" w:cs="Times New Roman"/>
                <w:sz w:val="28"/>
                <w:szCs w:val="28"/>
              </w:rPr>
              <w:t xml:space="preserve">1) </w:t>
            </w:r>
            <w:r w:rsidR="005074C2" w:rsidRPr="0061651F">
              <w:rPr>
                <w:rFonts w:ascii="Times New Roman" w:hAnsi="Times New Roman" w:cs="Times New Roman"/>
                <w:sz w:val="28"/>
                <w:szCs w:val="28"/>
              </w:rPr>
              <w:t>навыки устной и письменной географической речи</w:t>
            </w:r>
            <w:r w:rsidR="001801DF">
              <w:rPr>
                <w:rFonts w:ascii="Times New Roman" w:hAnsi="Times New Roman" w:cs="Times New Roman"/>
                <w:sz w:val="28"/>
                <w:szCs w:val="28"/>
              </w:rPr>
              <w:t>,</w:t>
            </w:r>
            <w:r>
              <w:rPr>
                <w:rFonts w:ascii="Times New Roman" w:hAnsi="Times New Roman" w:cs="Times New Roman"/>
                <w:sz w:val="28"/>
                <w:szCs w:val="28"/>
              </w:rPr>
              <w:t xml:space="preserve"> </w:t>
            </w:r>
          </w:p>
          <w:p w14:paraId="61301DEA" w14:textId="4C2ADDCA" w:rsidR="009B35B5"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2) знание и понимание картографического содержания материала</w:t>
            </w:r>
            <w:r w:rsidR="001801DF">
              <w:rPr>
                <w:rFonts w:ascii="Times New Roman" w:hAnsi="Times New Roman" w:cs="Times New Roman"/>
                <w:sz w:val="28"/>
                <w:szCs w:val="28"/>
              </w:rPr>
              <w:t>,</w:t>
            </w:r>
            <w:r w:rsidR="009B35B5">
              <w:rPr>
                <w:rFonts w:ascii="Times New Roman" w:hAnsi="Times New Roman" w:cs="Times New Roman"/>
                <w:sz w:val="28"/>
                <w:szCs w:val="28"/>
              </w:rPr>
              <w:t xml:space="preserve"> </w:t>
            </w:r>
          </w:p>
          <w:p w14:paraId="6F569718" w14:textId="7533E61B" w:rsidR="009B35B5"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lastRenderedPageBreak/>
              <w:t>3) работа с таблицами, схемами, работа со статистическим материалом</w:t>
            </w:r>
            <w:r w:rsidR="001801DF">
              <w:rPr>
                <w:rFonts w:ascii="Times New Roman" w:hAnsi="Times New Roman" w:cs="Times New Roman"/>
                <w:sz w:val="28"/>
                <w:szCs w:val="28"/>
              </w:rPr>
              <w:t>,</w:t>
            </w:r>
            <w:r w:rsidR="009B35B5">
              <w:rPr>
                <w:rFonts w:ascii="Times New Roman" w:hAnsi="Times New Roman" w:cs="Times New Roman"/>
                <w:sz w:val="28"/>
                <w:szCs w:val="28"/>
              </w:rPr>
              <w:t xml:space="preserve"> </w:t>
            </w:r>
          </w:p>
          <w:p w14:paraId="6B91D379" w14:textId="630F836B" w:rsidR="009B35B5"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4) моделирование ситуации в соответствии с заданными условиями</w:t>
            </w:r>
            <w:r w:rsidR="001801DF">
              <w:rPr>
                <w:rFonts w:ascii="Times New Roman" w:hAnsi="Times New Roman" w:cs="Times New Roman"/>
                <w:sz w:val="28"/>
                <w:szCs w:val="28"/>
              </w:rPr>
              <w:t>,</w:t>
            </w:r>
            <w:r w:rsidR="009B35B5">
              <w:rPr>
                <w:rFonts w:ascii="Times New Roman" w:hAnsi="Times New Roman" w:cs="Times New Roman"/>
                <w:sz w:val="28"/>
                <w:szCs w:val="28"/>
              </w:rPr>
              <w:t xml:space="preserve"> </w:t>
            </w:r>
          </w:p>
          <w:p w14:paraId="1F095579" w14:textId="37D25D2D" w:rsidR="001801DF"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5) умение составлять и решать географические задачи, формулировать и выполнять учебные задания на основе географического содержания, в том числе и на основе собственного жизненного опыта</w:t>
            </w:r>
            <w:r w:rsidR="001801DF">
              <w:rPr>
                <w:rFonts w:ascii="Times New Roman" w:hAnsi="Times New Roman" w:cs="Times New Roman"/>
                <w:sz w:val="28"/>
                <w:szCs w:val="28"/>
              </w:rPr>
              <w:t>,</w:t>
            </w:r>
            <w:r w:rsidR="009B35B5">
              <w:rPr>
                <w:rFonts w:ascii="Times New Roman" w:hAnsi="Times New Roman" w:cs="Times New Roman"/>
                <w:sz w:val="28"/>
                <w:szCs w:val="28"/>
              </w:rPr>
              <w:t xml:space="preserve"> </w:t>
            </w:r>
          </w:p>
          <w:p w14:paraId="36ABBD81" w14:textId="5DD2F469" w:rsidR="009B35B5"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6) анализировать географические проблемы и ситуации, процессы и явления</w:t>
            </w:r>
            <w:r w:rsidR="001801DF">
              <w:rPr>
                <w:rFonts w:ascii="Times New Roman" w:hAnsi="Times New Roman" w:cs="Times New Roman"/>
                <w:sz w:val="28"/>
                <w:szCs w:val="28"/>
              </w:rPr>
              <w:t>,</w:t>
            </w:r>
            <w:r w:rsidR="009B35B5">
              <w:rPr>
                <w:rFonts w:ascii="Times New Roman" w:hAnsi="Times New Roman" w:cs="Times New Roman"/>
                <w:sz w:val="28"/>
                <w:szCs w:val="28"/>
              </w:rPr>
              <w:t xml:space="preserve"> </w:t>
            </w:r>
          </w:p>
          <w:p w14:paraId="1B2E711B" w14:textId="179B2A20" w:rsidR="005074C2" w:rsidRPr="0061651F"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7) умение проверять свой ответ или ответ товарища на правдоподобие, соответствие реальности в предлагаемой ситуации.</w:t>
            </w:r>
          </w:p>
          <w:p w14:paraId="3F23EBFF" w14:textId="0E62C0CB" w:rsidR="005074C2" w:rsidRPr="0061651F" w:rsidRDefault="005074C2" w:rsidP="001801DF">
            <w:pPr>
              <w:pStyle w:val="ac"/>
              <w:ind w:left="22" w:firstLine="719"/>
              <w:jc w:val="both"/>
              <w:rPr>
                <w:rFonts w:ascii="Times New Roman" w:hAnsi="Times New Roman" w:cs="Times New Roman"/>
                <w:sz w:val="28"/>
                <w:szCs w:val="28"/>
              </w:rPr>
            </w:pPr>
            <w:r w:rsidRPr="0061651F">
              <w:rPr>
                <w:rFonts w:ascii="Times New Roman" w:hAnsi="Times New Roman" w:cs="Times New Roman"/>
                <w:sz w:val="28"/>
                <w:szCs w:val="28"/>
              </w:rPr>
              <w:t>Функциональная грамотность на ступени общего образования рассматривается как метапредметный образовательный результат.</w:t>
            </w:r>
            <w:r w:rsidR="001801DF">
              <w:rPr>
                <w:rFonts w:ascii="Times New Roman" w:hAnsi="Times New Roman" w:cs="Times New Roman"/>
                <w:sz w:val="28"/>
                <w:szCs w:val="28"/>
              </w:rPr>
              <w:t xml:space="preserve"> </w:t>
            </w:r>
            <w:r w:rsidRPr="0061651F">
              <w:rPr>
                <w:rFonts w:ascii="Times New Roman" w:hAnsi="Times New Roman" w:cs="Times New Roman"/>
                <w:sz w:val="28"/>
                <w:szCs w:val="28"/>
              </w:rPr>
              <w:t xml:space="preserve">Уровень образованности подразумевает использование полученных знаний для решения актуальных проблем обучения и общения, социального и личностного взаимодействия. </w:t>
            </w:r>
          </w:p>
          <w:p w14:paraId="6021595F" w14:textId="7D8AF027" w:rsidR="005074C2" w:rsidRPr="0061651F" w:rsidRDefault="005074C2" w:rsidP="001801DF">
            <w:pPr>
              <w:pStyle w:val="ac"/>
              <w:ind w:left="22" w:firstLine="719"/>
              <w:jc w:val="both"/>
              <w:rPr>
                <w:rFonts w:ascii="Times New Roman" w:hAnsi="Times New Roman" w:cs="Times New Roman"/>
                <w:sz w:val="28"/>
                <w:szCs w:val="28"/>
              </w:rPr>
            </w:pPr>
            <w:r w:rsidRPr="0061651F">
              <w:rPr>
                <w:rFonts w:ascii="Times New Roman" w:hAnsi="Times New Roman" w:cs="Times New Roman"/>
                <w:sz w:val="28"/>
                <w:szCs w:val="28"/>
              </w:rPr>
              <w:t xml:space="preserve">Функциональная грамотность способствует адекватному и продуктивному выбору программ профессионального образования, помогает решать бытовые задачи, взаимодействовать с людьми, организовывать деловые контакты, выбирать программы досуга, ответственно относиться к обязанностям гражданина, ориентироваться в культурном пространстве, взаимодействовать с природной средой. </w:t>
            </w:r>
          </w:p>
          <w:p w14:paraId="7A6E7324" w14:textId="77777777" w:rsidR="005074C2" w:rsidRPr="0061651F"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Функциональная грамотность определяет готовность к выполнению социальных ролей избирателя, потребителя, члена семьи, студента.</w:t>
            </w:r>
          </w:p>
          <w:p w14:paraId="7A441FEA" w14:textId="1BB87D65" w:rsidR="005074C2" w:rsidRPr="0061651F" w:rsidRDefault="005074C2" w:rsidP="009B35B5">
            <w:pPr>
              <w:pStyle w:val="ac"/>
              <w:ind w:firstLine="589"/>
              <w:jc w:val="both"/>
              <w:rPr>
                <w:rFonts w:ascii="Times New Roman" w:hAnsi="Times New Roman" w:cs="Times New Roman"/>
                <w:sz w:val="28"/>
                <w:szCs w:val="28"/>
              </w:rPr>
            </w:pPr>
            <w:r w:rsidRPr="0061651F">
              <w:rPr>
                <w:rFonts w:ascii="Times New Roman" w:hAnsi="Times New Roman" w:cs="Times New Roman"/>
                <w:sz w:val="28"/>
                <w:szCs w:val="28"/>
              </w:rPr>
              <w:t>Функциональная грамотность позволяет использовать имеющиеся навыки при организации разных видов путешествий, облегчает контакты с различными социальными структурами и организациями и т.д</w:t>
            </w:r>
            <w:r w:rsidR="009B35B5">
              <w:rPr>
                <w:rFonts w:ascii="Times New Roman" w:hAnsi="Times New Roman" w:cs="Times New Roman"/>
                <w:sz w:val="28"/>
                <w:szCs w:val="28"/>
              </w:rPr>
              <w:t>.</w:t>
            </w:r>
          </w:p>
          <w:p w14:paraId="22894D52" w14:textId="562C0226" w:rsidR="005074C2" w:rsidRPr="0061651F" w:rsidRDefault="005074C2" w:rsidP="009B35B5">
            <w:pPr>
              <w:pStyle w:val="ac"/>
              <w:ind w:firstLine="589"/>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Функциональная грамотность проявляется в решении проблемных задач, выходящих за пределы учебных ситуаций и не похожих на те задачи, в ходе которых приобретались и отрабатывались знания и умения. </w:t>
            </w:r>
          </w:p>
          <w:p w14:paraId="0867F944" w14:textId="77777777" w:rsidR="005074C2" w:rsidRPr="0061651F" w:rsidRDefault="005074C2" w:rsidP="009B35B5">
            <w:pPr>
              <w:pStyle w:val="ac"/>
              <w:ind w:firstLine="589"/>
              <w:jc w:val="both"/>
              <w:rPr>
                <w:rFonts w:ascii="Times New Roman" w:hAnsi="Times New Roman" w:cs="Times New Roman"/>
                <w:sz w:val="28"/>
                <w:szCs w:val="28"/>
              </w:rPr>
            </w:pPr>
            <w:r w:rsidRPr="0061651F">
              <w:rPr>
                <w:rFonts w:ascii="Times New Roman" w:hAnsi="Times New Roman" w:cs="Times New Roman"/>
                <w:sz w:val="28"/>
                <w:szCs w:val="28"/>
              </w:rPr>
              <w:t xml:space="preserve">Функциональная грамотность - умение людей применять знания, полученные в разных областях науки, на практике. Она основывается на реальной грамотности (математической, читательской, финансовой, естественнонаучной, коммуникативной, правовой, общественно-политической и др.), что позволяет нам взаимодействовать с окружающим миром, успешно в нём функционировать. </w:t>
            </w:r>
          </w:p>
          <w:p w14:paraId="17D25B34" w14:textId="4AA59820" w:rsidR="005074C2" w:rsidRDefault="005074C2" w:rsidP="009B35B5">
            <w:pPr>
              <w:pStyle w:val="ac"/>
              <w:ind w:firstLine="589"/>
              <w:jc w:val="both"/>
              <w:rPr>
                <w:rFonts w:ascii="Times New Roman" w:hAnsi="Times New Roman" w:cs="Times New Roman"/>
                <w:sz w:val="28"/>
                <w:szCs w:val="28"/>
              </w:rPr>
            </w:pPr>
            <w:r w:rsidRPr="001801DF">
              <w:rPr>
                <w:rStyle w:val="ad"/>
                <w:rFonts w:ascii="Times New Roman" w:hAnsi="Times New Roman" w:cs="Times New Roman"/>
                <w:b w:val="0"/>
                <w:bCs w:val="0"/>
                <w:sz w:val="28"/>
                <w:szCs w:val="28"/>
              </w:rPr>
              <w:t xml:space="preserve">Естественнонаучная грамотность </w:t>
            </w:r>
            <w:r w:rsidRPr="001801DF">
              <w:rPr>
                <w:rFonts w:ascii="Times New Roman" w:hAnsi="Times New Roman" w:cs="Times New Roman"/>
                <w:sz w:val="28"/>
                <w:szCs w:val="28"/>
              </w:rPr>
              <w:t>отражает способность человека применять естественнонаучные знания и умения в реальных жизненных ситуациях, в том числе в случаях обсуждения общественно значимых вопросов, связанных с практическими применениями достижений естественных наук.</w:t>
            </w:r>
          </w:p>
          <w:p w14:paraId="4DC9D359" w14:textId="52BDE15C" w:rsidR="00693EB1" w:rsidRDefault="00693EB1" w:rsidP="009B35B5">
            <w:pPr>
              <w:pStyle w:val="ac"/>
              <w:ind w:firstLine="589"/>
              <w:jc w:val="both"/>
              <w:rPr>
                <w:rFonts w:ascii="Times New Roman" w:hAnsi="Times New Roman" w:cs="Times New Roman"/>
                <w:sz w:val="28"/>
                <w:szCs w:val="28"/>
              </w:rPr>
            </w:pPr>
          </w:p>
          <w:p w14:paraId="597B7311" w14:textId="77777777" w:rsidR="00693EB1" w:rsidRPr="001801DF" w:rsidRDefault="00693EB1" w:rsidP="009B35B5">
            <w:pPr>
              <w:pStyle w:val="ac"/>
              <w:ind w:firstLine="589"/>
              <w:jc w:val="both"/>
              <w:rPr>
                <w:rFonts w:ascii="Times New Roman" w:hAnsi="Times New Roman" w:cs="Times New Roman"/>
                <w:sz w:val="28"/>
                <w:szCs w:val="28"/>
              </w:rPr>
            </w:pPr>
          </w:p>
          <w:p w14:paraId="06D207EB" w14:textId="77777777" w:rsidR="001801DF" w:rsidRDefault="001801DF" w:rsidP="009B35B5">
            <w:pPr>
              <w:pStyle w:val="ac"/>
              <w:jc w:val="center"/>
              <w:rPr>
                <w:rFonts w:ascii="Times New Roman" w:hAnsi="Times New Roman" w:cs="Times New Roman"/>
                <w:sz w:val="28"/>
                <w:szCs w:val="28"/>
              </w:rPr>
            </w:pPr>
            <w:r>
              <w:rPr>
                <w:rFonts w:ascii="Times New Roman" w:hAnsi="Times New Roman" w:cs="Times New Roman"/>
                <w:sz w:val="28"/>
                <w:szCs w:val="28"/>
              </w:rPr>
              <w:lastRenderedPageBreak/>
              <w:t>Р</w:t>
            </w:r>
            <w:r w:rsidR="005074C2" w:rsidRPr="001801DF">
              <w:rPr>
                <w:rFonts w:ascii="Times New Roman" w:hAnsi="Times New Roman" w:cs="Times New Roman"/>
                <w:sz w:val="28"/>
                <w:szCs w:val="28"/>
              </w:rPr>
              <w:t>азвити</w:t>
            </w:r>
            <w:r>
              <w:rPr>
                <w:rFonts w:ascii="Times New Roman" w:hAnsi="Times New Roman" w:cs="Times New Roman"/>
                <w:sz w:val="28"/>
                <w:szCs w:val="28"/>
              </w:rPr>
              <w:t>е</w:t>
            </w:r>
            <w:r w:rsidR="005074C2" w:rsidRPr="001801DF">
              <w:rPr>
                <w:rFonts w:ascii="Times New Roman" w:hAnsi="Times New Roman" w:cs="Times New Roman"/>
                <w:sz w:val="28"/>
                <w:szCs w:val="28"/>
              </w:rPr>
              <w:t xml:space="preserve"> функциональной грамотности при подготовке учащихся</w:t>
            </w:r>
          </w:p>
          <w:p w14:paraId="74A75636" w14:textId="2FD617CE" w:rsidR="005074C2" w:rsidRDefault="005074C2" w:rsidP="009B35B5">
            <w:pPr>
              <w:pStyle w:val="ac"/>
              <w:jc w:val="center"/>
              <w:rPr>
                <w:rFonts w:ascii="Times New Roman" w:hAnsi="Times New Roman" w:cs="Times New Roman"/>
                <w:sz w:val="28"/>
                <w:szCs w:val="28"/>
              </w:rPr>
            </w:pPr>
            <w:r w:rsidRPr="001801DF">
              <w:rPr>
                <w:rFonts w:ascii="Times New Roman" w:hAnsi="Times New Roman" w:cs="Times New Roman"/>
                <w:sz w:val="28"/>
                <w:szCs w:val="28"/>
              </w:rPr>
              <w:t>к ВПР по географии</w:t>
            </w:r>
          </w:p>
          <w:p w14:paraId="6DCB6B09" w14:textId="77777777" w:rsidR="00693EB1" w:rsidRPr="001801DF" w:rsidRDefault="00693EB1" w:rsidP="009B35B5">
            <w:pPr>
              <w:pStyle w:val="ac"/>
              <w:jc w:val="center"/>
              <w:rPr>
                <w:rFonts w:ascii="Times New Roman" w:eastAsia="Times New Roman" w:hAnsi="Times New Roman" w:cs="Times New Roman"/>
                <w:sz w:val="28"/>
                <w:szCs w:val="28"/>
                <w:lang w:eastAsia="ru-RU"/>
              </w:rPr>
            </w:pPr>
          </w:p>
          <w:p w14:paraId="52A35B10" w14:textId="77777777" w:rsidR="005074C2" w:rsidRPr="0061651F" w:rsidRDefault="005074C2" w:rsidP="009B35B5">
            <w:pPr>
              <w:pStyle w:val="ac"/>
              <w:ind w:firstLine="589"/>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Чтобы оценить уровень функциональной грамотности своих учеников, учителю нужно дать обучающимся нетипичные задания, в которых предлагается рассмотреть некоторые проблемы из реальной жизни. </w:t>
            </w:r>
          </w:p>
          <w:p w14:paraId="5FE961FB" w14:textId="1777FD54" w:rsidR="005074C2" w:rsidRPr="0061651F" w:rsidRDefault="005074C2" w:rsidP="009B35B5">
            <w:pPr>
              <w:pStyle w:val="ac"/>
              <w:ind w:firstLine="589"/>
              <w:jc w:val="both"/>
              <w:rPr>
                <w:rFonts w:ascii="Times New Roman" w:eastAsia="+mj-ea" w:hAnsi="Times New Roman" w:cs="Times New Roman"/>
                <w:bCs/>
                <w:kern w:val="24"/>
                <w:sz w:val="28"/>
                <w:szCs w:val="28"/>
              </w:rPr>
            </w:pPr>
            <w:r w:rsidRPr="0061651F">
              <w:rPr>
                <w:rFonts w:ascii="Times New Roman" w:eastAsia="+mj-ea" w:hAnsi="Times New Roman" w:cs="Times New Roman"/>
                <w:bCs/>
                <w:kern w:val="24"/>
                <w:sz w:val="28"/>
                <w:szCs w:val="28"/>
              </w:rPr>
              <w:t xml:space="preserve">На основании анализа ВПР 6-7-х классов можно выделить ряд заданий, способствующих формированию функциональной грамотности. Эти задания я использую при составлении практикумов и контрольных работ. </w:t>
            </w:r>
          </w:p>
          <w:p w14:paraId="51B3974A" w14:textId="2B0FDDCF" w:rsidR="005074C2" w:rsidRPr="0061651F" w:rsidRDefault="005074C2" w:rsidP="009B35B5">
            <w:pPr>
              <w:pStyle w:val="ac"/>
              <w:ind w:firstLine="589"/>
              <w:jc w:val="both"/>
              <w:rPr>
                <w:rFonts w:ascii="Times New Roman" w:eastAsia="+mn-ea" w:hAnsi="Times New Roman" w:cs="Times New Roman"/>
                <w:b/>
                <w:kern w:val="24"/>
                <w:sz w:val="28"/>
                <w:szCs w:val="28"/>
              </w:rPr>
            </w:pPr>
            <w:r w:rsidRPr="001801DF">
              <w:rPr>
                <w:rFonts w:ascii="Times New Roman" w:eastAsia="+mj-ea" w:hAnsi="Times New Roman" w:cs="Times New Roman"/>
                <w:bCs/>
                <w:kern w:val="24"/>
                <w:sz w:val="28"/>
                <w:szCs w:val="28"/>
              </w:rPr>
              <w:t>Земля – часть Солнечной системы. Движения Земли и их следствия</w:t>
            </w:r>
            <w:r w:rsidR="001801DF" w:rsidRPr="001801DF">
              <w:rPr>
                <w:rFonts w:ascii="Times New Roman" w:eastAsia="+mj-ea" w:hAnsi="Times New Roman" w:cs="Times New Roman"/>
                <w:bCs/>
                <w:kern w:val="24"/>
                <w:sz w:val="28"/>
                <w:szCs w:val="28"/>
              </w:rPr>
              <w:t>.</w:t>
            </w:r>
            <w:r w:rsidRPr="001801DF">
              <w:rPr>
                <w:rFonts w:ascii="Times New Roman" w:eastAsia="+mj-ea" w:hAnsi="Times New Roman" w:cs="Times New Roman"/>
                <w:bCs/>
                <w:kern w:val="24"/>
                <w:sz w:val="28"/>
                <w:szCs w:val="28"/>
              </w:rPr>
              <w:t xml:space="preserve"> </w:t>
            </w:r>
            <w:r w:rsidRPr="001801DF">
              <w:rPr>
                <w:rFonts w:ascii="Times New Roman" w:eastAsia="+mn-ea" w:hAnsi="Times New Roman" w:cs="Times New Roman"/>
                <w:bCs/>
                <w:kern w:val="24"/>
                <w:sz w:val="28"/>
                <w:szCs w:val="28"/>
              </w:rPr>
              <w:t>6 класс</w:t>
            </w:r>
            <w:r w:rsidRPr="0061651F">
              <w:rPr>
                <w:rFonts w:ascii="Times New Roman" w:eastAsia="+mn-ea" w:hAnsi="Times New Roman" w:cs="Times New Roman"/>
                <w:b/>
                <w:kern w:val="24"/>
                <w:sz w:val="28"/>
                <w:szCs w:val="28"/>
              </w:rPr>
              <w:t xml:space="preserve"> </w:t>
            </w:r>
            <w:r w:rsidRPr="001801DF">
              <w:rPr>
                <w:rFonts w:ascii="Times New Roman" w:eastAsia="+mn-ea" w:hAnsi="Times New Roman" w:cs="Times New Roman"/>
                <w:iCs/>
                <w:kern w:val="24"/>
                <w:sz w:val="28"/>
                <w:szCs w:val="28"/>
              </w:rPr>
              <w:t>(задания ВПР)</w:t>
            </w:r>
            <w:r w:rsidR="00A41B7A">
              <w:rPr>
                <w:rFonts w:ascii="Times New Roman" w:eastAsia="+mn-ea" w:hAnsi="Times New Roman" w:cs="Times New Roman"/>
                <w:iCs/>
                <w:kern w:val="24"/>
                <w:sz w:val="28"/>
                <w:szCs w:val="28"/>
              </w:rPr>
              <w:t>.</w:t>
            </w:r>
          </w:p>
          <w:p w14:paraId="71BFC20E" w14:textId="77777777" w:rsidR="005074C2" w:rsidRPr="0061651F" w:rsidRDefault="005074C2" w:rsidP="009B35B5">
            <w:pPr>
              <w:pStyle w:val="ac"/>
              <w:ind w:firstLine="589"/>
              <w:jc w:val="both"/>
              <w:rPr>
                <w:rFonts w:ascii="Times New Roman" w:hAnsi="Times New Roman" w:cs="Times New Roman"/>
                <w:sz w:val="28"/>
                <w:szCs w:val="28"/>
              </w:rPr>
            </w:pPr>
            <w:r w:rsidRPr="0061651F">
              <w:rPr>
                <w:rFonts w:ascii="Times New Roman" w:hAnsi="Times New Roman" w:cs="Times New Roman"/>
                <w:sz w:val="28"/>
                <w:szCs w:val="28"/>
              </w:rPr>
              <w:t xml:space="preserve">Разница во времени между Симферополем и Хабаровском составляет + 7 часов. </w:t>
            </w:r>
          </w:p>
          <w:p w14:paraId="64847A8F" w14:textId="77777777" w:rsidR="005074C2" w:rsidRPr="0061651F" w:rsidRDefault="005074C2" w:rsidP="009B35B5">
            <w:pPr>
              <w:pStyle w:val="ac"/>
              <w:ind w:firstLine="589"/>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Илья живёт в Симферополе. Что он делает в указанное вами время? Что в это же время делает его сверстник Никита, который живёт в Хабаровске, если он соблюдает тот же режим дня, что и Илья? Сейчас в Хабаровске 2 часа дня. </w:t>
            </w:r>
          </w:p>
          <w:p w14:paraId="521E33ED" w14:textId="53FA63F0" w:rsidR="005074C2" w:rsidRPr="0061651F" w:rsidRDefault="005074C2" w:rsidP="004749AA">
            <w:pPr>
              <w:pStyle w:val="ac"/>
              <w:ind w:firstLine="22"/>
              <w:jc w:val="center"/>
              <w:rPr>
                <w:rFonts w:ascii="Times New Roman" w:eastAsia="Times New Roman" w:hAnsi="Times New Roman" w:cs="Times New Roman"/>
                <w:sz w:val="28"/>
                <w:szCs w:val="28"/>
                <w:lang w:eastAsia="ru-RU"/>
              </w:rPr>
            </w:pPr>
            <w:r w:rsidRPr="0061651F">
              <w:rPr>
                <w:rFonts w:ascii="Times New Roman" w:eastAsia="Times New Roman" w:hAnsi="Times New Roman" w:cs="Times New Roman"/>
                <w:noProof/>
                <w:sz w:val="28"/>
                <w:szCs w:val="28"/>
                <w:lang w:eastAsia="ru-RU"/>
              </w:rPr>
              <w:drawing>
                <wp:inline distT="0" distB="0" distL="0" distR="0" wp14:anchorId="773D12F9" wp14:editId="2272B576">
                  <wp:extent cx="3609975" cy="1266825"/>
                  <wp:effectExtent l="0" t="0" r="9525" b="9525"/>
                  <wp:docPr id="33" name="Рисунок 33" descr="https://geo6-vpr.sdamgia.ru/get_file?id=3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39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09975" cy="1266825"/>
                          </a:xfrm>
                          <a:prstGeom prst="rect">
                            <a:avLst/>
                          </a:prstGeom>
                          <a:noFill/>
                          <a:ln>
                            <a:noFill/>
                          </a:ln>
                        </pic:spPr>
                      </pic:pic>
                    </a:graphicData>
                  </a:graphic>
                </wp:inline>
              </w:drawing>
            </w:r>
          </w:p>
          <w:p w14:paraId="6BBAF305" w14:textId="39E41E8A" w:rsidR="005074C2" w:rsidRPr="0061651F" w:rsidRDefault="005074C2" w:rsidP="009B35B5">
            <w:pPr>
              <w:pStyle w:val="ac"/>
              <w:ind w:firstLine="731"/>
              <w:jc w:val="both"/>
              <w:rPr>
                <w:rFonts w:ascii="Times New Roman" w:eastAsia="+mn-ea" w:hAnsi="Times New Roman" w:cs="Times New Roman"/>
                <w:b/>
                <w:bCs/>
                <w:kern w:val="24"/>
                <w:sz w:val="28"/>
                <w:szCs w:val="28"/>
                <w:lang w:eastAsia="ru-RU"/>
              </w:rPr>
            </w:pPr>
            <w:r w:rsidRPr="0061651F">
              <w:rPr>
                <w:rFonts w:ascii="Times New Roman" w:eastAsia="+mn-ea" w:hAnsi="Times New Roman" w:cs="Times New Roman"/>
                <w:b/>
                <w:bCs/>
                <w:kern w:val="24"/>
                <w:sz w:val="28"/>
                <w:szCs w:val="28"/>
                <w:lang w:eastAsia="ru-RU"/>
              </w:rPr>
              <w:t>7 класс</w:t>
            </w:r>
            <w:r w:rsidR="009B35B5">
              <w:rPr>
                <w:rFonts w:ascii="Times New Roman" w:eastAsia="+mn-ea" w:hAnsi="Times New Roman" w:cs="Times New Roman"/>
                <w:b/>
                <w:bCs/>
                <w:kern w:val="24"/>
                <w:sz w:val="28"/>
                <w:szCs w:val="28"/>
                <w:lang w:eastAsia="ru-RU"/>
              </w:rPr>
              <w:t xml:space="preserve"> </w:t>
            </w:r>
            <w:r w:rsidRPr="0061651F">
              <w:rPr>
                <w:rFonts w:ascii="Times New Roman" w:eastAsia="+mn-ea" w:hAnsi="Times New Roman" w:cs="Times New Roman"/>
                <w:i/>
                <w:kern w:val="24"/>
                <w:sz w:val="28"/>
                <w:szCs w:val="28"/>
              </w:rPr>
              <w:t>(задания ВПР)</w:t>
            </w:r>
          </w:p>
          <w:p w14:paraId="7E0A048B" w14:textId="1ABD1143" w:rsidR="005074C2" w:rsidRPr="0061651F"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 xml:space="preserve">Луис и Диего познакомились на чемпионате мира по футболу. Луис живёт в столице Испании, а </w:t>
            </w:r>
            <w:proofErr w:type="gramStart"/>
            <w:r w:rsidRPr="0061651F">
              <w:rPr>
                <w:rFonts w:ascii="Times New Roman" w:hAnsi="Times New Roman" w:cs="Times New Roman"/>
                <w:sz w:val="28"/>
                <w:szCs w:val="28"/>
              </w:rPr>
              <w:t>Диего </w:t>
            </w:r>
            <w:r w:rsidR="00A41B7A">
              <w:rPr>
                <w:rFonts w:ascii="Times New Roman" w:hAnsi="Times New Roman" w:cs="Times New Roman"/>
                <w:sz w:val="28"/>
                <w:szCs w:val="28"/>
              </w:rPr>
              <w:t xml:space="preserve"> </w:t>
            </w:r>
            <w:r w:rsidRPr="0061651F">
              <w:rPr>
                <w:rFonts w:ascii="Times New Roman" w:hAnsi="Times New Roman" w:cs="Times New Roman"/>
                <w:sz w:val="28"/>
                <w:szCs w:val="28"/>
              </w:rPr>
              <w:t>—</w:t>
            </w:r>
            <w:proofErr w:type="gramEnd"/>
            <w:r w:rsidRPr="0061651F">
              <w:rPr>
                <w:rFonts w:ascii="Times New Roman" w:hAnsi="Times New Roman" w:cs="Times New Roman"/>
                <w:sz w:val="28"/>
                <w:szCs w:val="28"/>
              </w:rPr>
              <w:t xml:space="preserve"> в столице Мексики. Подростки общаются через Интернет, и при общении им приходится учитывать разницу во времени между их городами.</w:t>
            </w:r>
          </w:p>
          <w:p w14:paraId="615D40E7" w14:textId="77777777" w:rsidR="005074C2" w:rsidRPr="0061651F" w:rsidRDefault="005074C2" w:rsidP="009B35B5">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Вследствие вращения Земли время различается в разных её частях, и в Испании день наступает раньше, чем в Мексике. Часы на рисунках отображают время в городах, где живут подростки. Какое время будет отображаться в соответствующем окне на экране смартфона Луиса, когда он получит сообщение от Диего?</w:t>
            </w:r>
          </w:p>
          <w:p w14:paraId="16B3A3A9" w14:textId="77777777" w:rsidR="005074C2" w:rsidRPr="0061651F" w:rsidRDefault="005074C2" w:rsidP="005074C2">
            <w:pPr>
              <w:pStyle w:val="ac"/>
              <w:ind w:firstLine="708"/>
              <w:jc w:val="both"/>
              <w:rPr>
                <w:rFonts w:ascii="Times New Roman" w:eastAsia="Times New Roman" w:hAnsi="Times New Roman" w:cs="Times New Roman"/>
                <w:sz w:val="28"/>
                <w:szCs w:val="28"/>
                <w:lang w:eastAsia="ru-RU"/>
              </w:rPr>
            </w:pPr>
            <w:r w:rsidRPr="0061651F">
              <w:rPr>
                <w:rFonts w:ascii="Times New Roman" w:eastAsia="+mn-ea" w:hAnsi="Times New Roman" w:cs="Times New Roman"/>
                <w:kern w:val="24"/>
                <w:sz w:val="28"/>
                <w:szCs w:val="28"/>
                <w:lang w:eastAsia="ru-RU"/>
              </w:rPr>
              <w:t xml:space="preserve">При изучении темы «Земля как планета солнечной системы» необходимо использовать модели или видеофрагменты, чтобы показать следствия годового и осевого движения Земли, влияние движения Земли на продолжительность светового дня, изменение угла падения солнечных лучей. </w:t>
            </w:r>
          </w:p>
          <w:p w14:paraId="7AB273E6" w14:textId="148E9DA1" w:rsidR="005074C2" w:rsidRPr="00A41B7A" w:rsidRDefault="005074C2" w:rsidP="00CA0CFE">
            <w:pPr>
              <w:pStyle w:val="ac"/>
              <w:ind w:firstLine="731"/>
              <w:jc w:val="both"/>
              <w:rPr>
                <w:rFonts w:ascii="Times New Roman" w:eastAsia="+mj-ea" w:hAnsi="Times New Roman" w:cs="Times New Roman"/>
                <w:bCs/>
                <w:kern w:val="24"/>
                <w:sz w:val="28"/>
                <w:szCs w:val="28"/>
              </w:rPr>
            </w:pPr>
            <w:r w:rsidRPr="00A41B7A">
              <w:rPr>
                <w:rFonts w:ascii="Times New Roman" w:hAnsi="Times New Roman" w:cs="Times New Roman"/>
                <w:bCs/>
                <w:sz w:val="28"/>
                <w:szCs w:val="28"/>
              </w:rPr>
              <w:t xml:space="preserve">Атмосфера – воздушная оболочка Земли. </w:t>
            </w:r>
            <w:r w:rsidRPr="00A41B7A">
              <w:rPr>
                <w:rFonts w:ascii="Times New Roman" w:eastAsia="+mj-ea" w:hAnsi="Times New Roman" w:cs="Times New Roman"/>
                <w:bCs/>
                <w:kern w:val="24"/>
                <w:sz w:val="28"/>
                <w:szCs w:val="28"/>
              </w:rPr>
              <w:t xml:space="preserve">Температура воздуха. Суточный и годовой ход температур и его графическое отображение. Среднесуточная, среднемесячная, среднегодовая </w:t>
            </w:r>
            <w:r w:rsidR="00A41B7A">
              <w:rPr>
                <w:rFonts w:ascii="Times New Roman" w:eastAsia="+mj-ea" w:hAnsi="Times New Roman" w:cs="Times New Roman"/>
                <w:bCs/>
                <w:kern w:val="24"/>
                <w:sz w:val="28"/>
                <w:szCs w:val="28"/>
              </w:rPr>
              <w:t>т</w:t>
            </w:r>
            <w:r w:rsidRPr="00A41B7A">
              <w:rPr>
                <w:rFonts w:ascii="Times New Roman" w:eastAsia="+mj-ea" w:hAnsi="Times New Roman" w:cs="Times New Roman"/>
                <w:bCs/>
                <w:kern w:val="24"/>
                <w:sz w:val="28"/>
                <w:szCs w:val="28"/>
              </w:rPr>
              <w:t>емпература (6-7 класс)</w:t>
            </w:r>
            <w:r w:rsidR="00A41B7A">
              <w:rPr>
                <w:rFonts w:ascii="Times New Roman" w:eastAsia="+mj-ea" w:hAnsi="Times New Roman" w:cs="Times New Roman"/>
                <w:bCs/>
                <w:kern w:val="24"/>
                <w:sz w:val="28"/>
                <w:szCs w:val="28"/>
              </w:rPr>
              <w:t>.</w:t>
            </w:r>
          </w:p>
          <w:p w14:paraId="2B154727" w14:textId="66D41FF7" w:rsidR="005074C2" w:rsidRPr="00A41B7A" w:rsidRDefault="005074C2" w:rsidP="00A41B7A">
            <w:pPr>
              <w:pStyle w:val="ac"/>
              <w:ind w:firstLine="32"/>
              <w:jc w:val="center"/>
              <w:rPr>
                <w:rFonts w:ascii="Times New Roman" w:eastAsia="+mn-ea" w:hAnsi="Times New Roman" w:cs="Times New Roman"/>
                <w:bCs/>
                <w:iCs/>
                <w:kern w:val="24"/>
                <w:sz w:val="28"/>
                <w:szCs w:val="28"/>
                <w:lang w:eastAsia="ru-RU"/>
              </w:rPr>
            </w:pPr>
            <w:r w:rsidRPr="00A41B7A">
              <w:rPr>
                <w:rFonts w:ascii="Times New Roman" w:eastAsia="+mn-ea" w:hAnsi="Times New Roman" w:cs="Times New Roman"/>
                <w:bCs/>
                <w:iCs/>
                <w:kern w:val="24"/>
                <w:sz w:val="28"/>
                <w:szCs w:val="28"/>
                <w:lang w:eastAsia="ru-RU"/>
              </w:rPr>
              <w:t>Задания ВПР 6 кла</w:t>
            </w:r>
            <w:r w:rsidR="00A41B7A" w:rsidRPr="00A41B7A">
              <w:rPr>
                <w:rFonts w:ascii="Times New Roman" w:eastAsia="+mn-ea" w:hAnsi="Times New Roman" w:cs="Times New Roman"/>
                <w:bCs/>
                <w:iCs/>
                <w:kern w:val="24"/>
                <w:sz w:val="28"/>
                <w:szCs w:val="28"/>
                <w:lang w:eastAsia="ru-RU"/>
              </w:rPr>
              <w:t>сс</w:t>
            </w:r>
          </w:p>
          <w:p w14:paraId="346740D2" w14:textId="3304FA6E" w:rsidR="005074C2" w:rsidRPr="0061651F" w:rsidRDefault="005074C2" w:rsidP="00CA0CFE">
            <w:pPr>
              <w:pStyle w:val="ac"/>
              <w:ind w:firstLine="731"/>
              <w:jc w:val="both"/>
              <w:rPr>
                <w:rFonts w:ascii="Times New Roman" w:eastAsia="Times New Roman" w:hAnsi="Times New Roman" w:cs="Times New Roman"/>
                <w:sz w:val="28"/>
                <w:szCs w:val="28"/>
                <w:lang w:eastAsia="ru-RU"/>
              </w:rPr>
            </w:pPr>
            <w:r w:rsidRPr="0061651F">
              <w:rPr>
                <w:rFonts w:ascii="Times New Roman" w:eastAsia="+mn-ea" w:hAnsi="Times New Roman" w:cs="Times New Roman"/>
                <w:kern w:val="24"/>
                <w:sz w:val="28"/>
                <w:szCs w:val="28"/>
                <w:lang w:eastAsia="ru-RU"/>
              </w:rPr>
              <w:lastRenderedPageBreak/>
              <w:t>На метеорологической станции города N в течение</w:t>
            </w:r>
            <w:r w:rsidR="00A41B7A">
              <w:rPr>
                <w:rFonts w:ascii="Times New Roman" w:eastAsia="+mn-ea" w:hAnsi="Times New Roman" w:cs="Times New Roman"/>
                <w:kern w:val="24"/>
                <w:sz w:val="28"/>
                <w:szCs w:val="28"/>
                <w:lang w:eastAsia="ru-RU"/>
              </w:rPr>
              <w:t xml:space="preserve"> </w:t>
            </w:r>
            <w:r w:rsidRPr="0061651F">
              <w:rPr>
                <w:rFonts w:ascii="Times New Roman" w:eastAsia="+mn-ea" w:hAnsi="Times New Roman" w:cs="Times New Roman"/>
                <w:kern w:val="24"/>
                <w:sz w:val="28"/>
                <w:szCs w:val="28"/>
                <w:lang w:eastAsia="ru-RU"/>
              </w:rPr>
              <w:t>года наблюдали за температурой воздуха. По результатам наблюдений метеорологи построили график годового хода температуры. Рассмотрите график годового хода температуры и ответьте на вопросы.</w:t>
            </w:r>
          </w:p>
          <w:p w14:paraId="61FE6018" w14:textId="36D39E47" w:rsidR="00A41B7A" w:rsidRDefault="00A41B7A" w:rsidP="00CA0CFE">
            <w:pPr>
              <w:pStyle w:val="ac"/>
              <w:ind w:firstLine="731"/>
              <w:jc w:val="both"/>
              <w:rPr>
                <w:rFonts w:ascii="Times New Roman" w:eastAsia="+mn-ea" w:hAnsi="Times New Roman" w:cs="Times New Roman"/>
                <w:kern w:val="24"/>
                <w:sz w:val="28"/>
                <w:szCs w:val="28"/>
                <w:lang w:eastAsia="ru-RU"/>
              </w:rPr>
            </w:pPr>
            <w:r w:rsidRPr="0061651F">
              <w:rPr>
                <w:rFonts w:ascii="Times New Roman" w:hAnsi="Times New Roman" w:cs="Times New Roman"/>
                <w:noProof/>
                <w:sz w:val="28"/>
                <w:szCs w:val="28"/>
                <w:lang w:eastAsia="ru-RU"/>
              </w:rPr>
              <w:drawing>
                <wp:anchor distT="0" distB="0" distL="114300" distR="114300" simplePos="0" relativeHeight="251674624" behindDoc="1" locked="0" layoutInCell="1" allowOverlap="1" wp14:anchorId="155130C0" wp14:editId="23A84AD5">
                  <wp:simplePos x="0" y="0"/>
                  <wp:positionH relativeFrom="column">
                    <wp:posOffset>-62230</wp:posOffset>
                  </wp:positionH>
                  <wp:positionV relativeFrom="paragraph">
                    <wp:posOffset>13335</wp:posOffset>
                  </wp:positionV>
                  <wp:extent cx="2885440" cy="2106295"/>
                  <wp:effectExtent l="0" t="0" r="0" b="8255"/>
                  <wp:wrapTight wrapText="bothSides">
                    <wp:wrapPolygon edited="0">
                      <wp:start x="0" y="0"/>
                      <wp:lineTo x="0" y="21489"/>
                      <wp:lineTo x="21391" y="21489"/>
                      <wp:lineTo x="21391" y="0"/>
                      <wp:lineTo x="0" y="0"/>
                    </wp:wrapPolygon>
                  </wp:wrapTight>
                  <wp:docPr id="122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85440" cy="21062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mn-ea" w:hAnsi="Times New Roman" w:cs="Times New Roman"/>
                <w:kern w:val="24"/>
                <w:sz w:val="28"/>
                <w:szCs w:val="28"/>
                <w:lang w:eastAsia="ru-RU"/>
              </w:rPr>
              <w:t xml:space="preserve">- </w:t>
            </w:r>
            <w:r w:rsidR="005074C2" w:rsidRPr="0061651F">
              <w:rPr>
                <w:rFonts w:ascii="Times New Roman" w:eastAsia="+mn-ea" w:hAnsi="Times New Roman" w:cs="Times New Roman"/>
                <w:kern w:val="24"/>
                <w:sz w:val="28"/>
                <w:szCs w:val="28"/>
                <w:lang w:eastAsia="ru-RU"/>
              </w:rPr>
              <w:t xml:space="preserve">Какой месяц был самым холодным в году? </w:t>
            </w:r>
          </w:p>
          <w:p w14:paraId="782E85FD" w14:textId="528684DF" w:rsidR="005074C2" w:rsidRPr="0061651F" w:rsidRDefault="00A41B7A" w:rsidP="00CA0CFE">
            <w:pPr>
              <w:pStyle w:val="ac"/>
              <w:ind w:firstLine="731"/>
              <w:jc w:val="both"/>
              <w:rPr>
                <w:rFonts w:ascii="Times New Roman" w:eastAsia="Times New Roman" w:hAnsi="Times New Roman" w:cs="Times New Roman"/>
                <w:sz w:val="28"/>
                <w:szCs w:val="28"/>
                <w:lang w:eastAsia="ru-RU"/>
              </w:rPr>
            </w:pPr>
            <w:r>
              <w:rPr>
                <w:rFonts w:ascii="Times New Roman" w:eastAsia="+mn-ea" w:hAnsi="Times New Roman" w:cs="Times New Roman"/>
                <w:kern w:val="24"/>
                <w:sz w:val="28"/>
                <w:szCs w:val="28"/>
                <w:lang w:eastAsia="ru-RU"/>
              </w:rPr>
              <w:t xml:space="preserve">- </w:t>
            </w:r>
            <w:r w:rsidR="005074C2" w:rsidRPr="0061651F">
              <w:rPr>
                <w:rFonts w:ascii="Times New Roman" w:eastAsia="+mn-ea" w:hAnsi="Times New Roman" w:cs="Times New Roman"/>
                <w:kern w:val="24"/>
                <w:sz w:val="28"/>
                <w:szCs w:val="28"/>
                <w:lang w:eastAsia="ru-RU"/>
              </w:rPr>
              <w:t>Какова годовая амплитуда температур?</w:t>
            </w:r>
          </w:p>
          <w:p w14:paraId="0EA95714" w14:textId="77777777" w:rsidR="00693EB1" w:rsidRDefault="005074C2" w:rsidP="00CA0CFE">
            <w:pPr>
              <w:pStyle w:val="ac"/>
              <w:ind w:firstLine="731"/>
              <w:jc w:val="both"/>
              <w:rPr>
                <w:rFonts w:ascii="Times New Roman" w:eastAsia="+mn-ea" w:hAnsi="Times New Roman" w:cs="Times New Roman"/>
                <w:bCs/>
                <w:i/>
                <w:kern w:val="24"/>
                <w:sz w:val="28"/>
                <w:szCs w:val="28"/>
                <w:lang w:eastAsia="ru-RU"/>
              </w:rPr>
            </w:pPr>
            <w:r w:rsidRPr="0061651F">
              <w:rPr>
                <w:rFonts w:ascii="Times New Roman" w:eastAsia="+mn-ea" w:hAnsi="Times New Roman" w:cs="Times New Roman"/>
                <w:bCs/>
                <w:kern w:val="24"/>
                <w:sz w:val="28"/>
                <w:szCs w:val="28"/>
                <w:lang w:eastAsia="ru-RU"/>
              </w:rPr>
              <w:t>Рекомендуется</w:t>
            </w:r>
            <w:r w:rsidR="00A41B7A">
              <w:rPr>
                <w:rFonts w:ascii="Times New Roman" w:eastAsia="+mn-ea" w:hAnsi="Times New Roman" w:cs="Times New Roman"/>
                <w:bCs/>
                <w:kern w:val="24"/>
                <w:sz w:val="28"/>
                <w:szCs w:val="28"/>
                <w:lang w:eastAsia="ru-RU"/>
              </w:rPr>
              <w:t xml:space="preserve"> использовать д</w:t>
            </w:r>
            <w:r w:rsidRPr="0061651F">
              <w:rPr>
                <w:rFonts w:ascii="Times New Roman" w:eastAsia="+mn-ea" w:hAnsi="Times New Roman" w:cs="Times New Roman"/>
                <w:bCs/>
                <w:kern w:val="24"/>
                <w:sz w:val="28"/>
                <w:szCs w:val="28"/>
                <w:lang w:eastAsia="ru-RU"/>
              </w:rPr>
              <w:t>ля построения графика среднемесячной температуры своей местности при проведении практической работы «</w:t>
            </w:r>
            <w:r w:rsidRPr="0061651F">
              <w:rPr>
                <w:rFonts w:ascii="Times New Roman" w:eastAsia="+mn-ea" w:hAnsi="Times New Roman" w:cs="Times New Roman"/>
                <w:kern w:val="24"/>
                <w:sz w:val="28"/>
                <w:szCs w:val="28"/>
                <w:lang w:eastAsia="ru-RU"/>
              </w:rPr>
              <w:t>Определение средних температур, амплитуды и построение графиков».</w:t>
            </w:r>
            <w:r w:rsidR="00A41B7A">
              <w:rPr>
                <w:rFonts w:ascii="Times New Roman" w:eastAsia="+mn-ea" w:hAnsi="Times New Roman" w:cs="Times New Roman"/>
                <w:kern w:val="24"/>
                <w:sz w:val="28"/>
                <w:szCs w:val="28"/>
                <w:lang w:eastAsia="ru-RU"/>
              </w:rPr>
              <w:t xml:space="preserve"> </w:t>
            </w:r>
            <w:r w:rsidRPr="0061651F">
              <w:rPr>
                <w:rFonts w:ascii="Times New Roman" w:eastAsia="+mn-ea" w:hAnsi="Times New Roman" w:cs="Times New Roman"/>
                <w:bCs/>
                <w:kern w:val="24"/>
                <w:sz w:val="28"/>
                <w:szCs w:val="28"/>
                <w:lang w:eastAsia="ru-RU"/>
              </w:rPr>
              <w:t>Данные брать из календаря погоды сайта «</w:t>
            </w:r>
            <w:proofErr w:type="spellStart"/>
            <w:r w:rsidRPr="0061651F">
              <w:rPr>
                <w:rFonts w:ascii="Times New Roman" w:eastAsia="+mn-ea" w:hAnsi="Times New Roman" w:cs="Times New Roman"/>
                <w:bCs/>
                <w:kern w:val="24"/>
                <w:sz w:val="28"/>
                <w:szCs w:val="28"/>
                <w:lang w:eastAsia="ru-RU"/>
              </w:rPr>
              <w:t>Гисметео</w:t>
            </w:r>
            <w:proofErr w:type="spellEnd"/>
            <w:r w:rsidRPr="0061651F">
              <w:rPr>
                <w:rFonts w:ascii="Times New Roman" w:eastAsia="+mn-ea" w:hAnsi="Times New Roman" w:cs="Times New Roman"/>
                <w:bCs/>
                <w:i/>
                <w:kern w:val="24"/>
                <w:sz w:val="28"/>
                <w:szCs w:val="28"/>
                <w:lang w:eastAsia="ru-RU"/>
              </w:rPr>
              <w:t>»</w:t>
            </w:r>
            <w:r w:rsidR="00A41B7A">
              <w:rPr>
                <w:rFonts w:ascii="Times New Roman" w:eastAsia="+mn-ea" w:hAnsi="Times New Roman" w:cs="Times New Roman"/>
                <w:bCs/>
                <w:i/>
                <w:kern w:val="24"/>
                <w:sz w:val="28"/>
                <w:szCs w:val="28"/>
                <w:lang w:eastAsia="ru-RU"/>
              </w:rPr>
              <w:t>.</w:t>
            </w:r>
          </w:p>
          <w:p w14:paraId="3686E287" w14:textId="0A4B87E7" w:rsidR="005074C2" w:rsidRPr="0061651F" w:rsidRDefault="005074C2" w:rsidP="00CA0CFE">
            <w:pPr>
              <w:pStyle w:val="ac"/>
              <w:ind w:firstLine="731"/>
              <w:jc w:val="both"/>
              <w:rPr>
                <w:rFonts w:ascii="Times New Roman" w:eastAsia="+mn-ea" w:hAnsi="Times New Roman" w:cs="Times New Roman"/>
                <w:bCs/>
                <w:i/>
                <w:kern w:val="24"/>
                <w:sz w:val="28"/>
                <w:szCs w:val="28"/>
                <w:lang w:eastAsia="ru-RU"/>
              </w:rPr>
            </w:pPr>
            <w:r w:rsidRPr="0061651F">
              <w:rPr>
                <w:rFonts w:ascii="Times New Roman" w:eastAsia="+mn-ea" w:hAnsi="Times New Roman" w:cs="Times New Roman"/>
                <w:bCs/>
                <w:i/>
                <w:kern w:val="24"/>
                <w:sz w:val="28"/>
                <w:szCs w:val="28"/>
                <w:lang w:eastAsia="ru-RU"/>
              </w:rPr>
              <w:t xml:space="preserve"> </w:t>
            </w:r>
          </w:p>
          <w:p w14:paraId="6FAD3818" w14:textId="77777777" w:rsidR="005074C2" w:rsidRPr="0061651F" w:rsidRDefault="005074C2" w:rsidP="004749AA">
            <w:pPr>
              <w:pStyle w:val="ac"/>
              <w:jc w:val="center"/>
              <w:rPr>
                <w:rFonts w:ascii="Times New Roman" w:eastAsia="Times New Roman" w:hAnsi="Times New Roman" w:cs="Times New Roman"/>
                <w:sz w:val="28"/>
                <w:szCs w:val="28"/>
                <w:lang w:eastAsia="ru-RU"/>
              </w:rPr>
            </w:pPr>
            <w:r w:rsidRPr="0061651F">
              <w:rPr>
                <w:rFonts w:ascii="Times New Roman" w:hAnsi="Times New Roman" w:cs="Times New Roman"/>
                <w:noProof/>
                <w:sz w:val="28"/>
                <w:szCs w:val="28"/>
                <w:lang w:eastAsia="ru-RU"/>
              </w:rPr>
              <w:drawing>
                <wp:inline distT="0" distB="0" distL="0" distR="0" wp14:anchorId="20D4CA84" wp14:editId="3A060F75">
                  <wp:extent cx="5104130" cy="2862469"/>
                  <wp:effectExtent l="0" t="0" r="127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4800" t="13867" r="3397" b="5066"/>
                          <a:stretch/>
                        </pic:blipFill>
                        <pic:spPr bwMode="auto">
                          <a:xfrm>
                            <a:off x="0" y="0"/>
                            <a:ext cx="5150842" cy="2888666"/>
                          </a:xfrm>
                          <a:prstGeom prst="rect">
                            <a:avLst/>
                          </a:prstGeom>
                          <a:ln>
                            <a:noFill/>
                          </a:ln>
                          <a:extLst>
                            <a:ext uri="{53640926-AAD7-44D8-BBD7-CCE9431645EC}">
                              <a14:shadowObscured xmlns:a14="http://schemas.microsoft.com/office/drawing/2010/main"/>
                            </a:ext>
                          </a:extLst>
                        </pic:spPr>
                      </pic:pic>
                    </a:graphicData>
                  </a:graphic>
                </wp:inline>
              </w:drawing>
            </w:r>
          </w:p>
          <w:p w14:paraId="2060EC08" w14:textId="77777777" w:rsidR="004749AA" w:rsidRDefault="004749AA" w:rsidP="005074C2">
            <w:pPr>
              <w:pStyle w:val="ac"/>
              <w:tabs>
                <w:tab w:val="left" w:pos="1178"/>
              </w:tabs>
              <w:jc w:val="both"/>
              <w:rPr>
                <w:rFonts w:ascii="Times New Roman" w:hAnsi="Times New Roman" w:cs="Times New Roman"/>
                <w:b/>
                <w:sz w:val="28"/>
                <w:szCs w:val="28"/>
              </w:rPr>
            </w:pPr>
          </w:p>
          <w:p w14:paraId="23231ED4" w14:textId="1A63E692" w:rsidR="005074C2" w:rsidRPr="0061651F" w:rsidRDefault="005074C2" w:rsidP="005074C2">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 xml:space="preserve">В 7 классе работа с климатограммами продолжается. На уроке мы более подробно учимся работать с </w:t>
            </w:r>
            <w:r w:rsidR="00A41B7A" w:rsidRPr="0061651F">
              <w:rPr>
                <w:rFonts w:ascii="Times New Roman" w:hAnsi="Times New Roman" w:cs="Times New Roman"/>
                <w:sz w:val="28"/>
                <w:szCs w:val="28"/>
              </w:rPr>
              <w:t>климатограмм</w:t>
            </w:r>
            <w:r w:rsidR="00564FCD">
              <w:rPr>
                <w:rFonts w:ascii="Times New Roman" w:hAnsi="Times New Roman" w:cs="Times New Roman"/>
                <w:sz w:val="28"/>
                <w:szCs w:val="28"/>
              </w:rPr>
              <w:t>ами</w:t>
            </w:r>
            <w:r w:rsidRPr="0061651F">
              <w:rPr>
                <w:rFonts w:ascii="Times New Roman" w:hAnsi="Times New Roman" w:cs="Times New Roman"/>
                <w:sz w:val="28"/>
                <w:szCs w:val="28"/>
              </w:rPr>
              <w:t xml:space="preserve"> и определять по ним типы климатов территории, выбирать среди предложенных </w:t>
            </w:r>
            <w:proofErr w:type="spellStart"/>
            <w:r w:rsidR="00564FCD" w:rsidRPr="0061651F">
              <w:rPr>
                <w:rFonts w:ascii="Times New Roman" w:hAnsi="Times New Roman" w:cs="Times New Roman"/>
                <w:sz w:val="28"/>
                <w:szCs w:val="28"/>
              </w:rPr>
              <w:t>климатограмм</w:t>
            </w:r>
            <w:r w:rsidR="00564FCD">
              <w:rPr>
                <w:rFonts w:ascii="Times New Roman" w:hAnsi="Times New Roman" w:cs="Times New Roman"/>
                <w:sz w:val="28"/>
                <w:szCs w:val="28"/>
              </w:rPr>
              <w:t>ы</w:t>
            </w:r>
            <w:proofErr w:type="spellEnd"/>
            <w:r w:rsidRPr="0061651F">
              <w:rPr>
                <w:rFonts w:ascii="Times New Roman" w:hAnsi="Times New Roman" w:cs="Times New Roman"/>
                <w:sz w:val="28"/>
                <w:szCs w:val="28"/>
              </w:rPr>
              <w:t xml:space="preserve"> своей местности. </w:t>
            </w:r>
          </w:p>
          <w:p w14:paraId="14365AC2" w14:textId="77777777" w:rsidR="005074C2" w:rsidRPr="0061651F" w:rsidRDefault="005074C2" w:rsidP="004749AA">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 xml:space="preserve">Письменно ответьте на следующие вопросы по </w:t>
            </w:r>
            <w:proofErr w:type="spellStart"/>
            <w:r w:rsidRPr="0061651F">
              <w:rPr>
                <w:rFonts w:ascii="Times New Roman" w:hAnsi="Times New Roman" w:cs="Times New Roman"/>
                <w:sz w:val="28"/>
                <w:szCs w:val="28"/>
              </w:rPr>
              <w:t>климатограммам</w:t>
            </w:r>
            <w:proofErr w:type="spellEnd"/>
            <w:r w:rsidRPr="0061651F">
              <w:rPr>
                <w:rFonts w:ascii="Times New Roman" w:hAnsi="Times New Roman" w:cs="Times New Roman"/>
                <w:sz w:val="28"/>
                <w:szCs w:val="28"/>
              </w:rPr>
              <w:t xml:space="preserve"> Лондона и Москвы. Данные занесите в таблицу: </w:t>
            </w:r>
          </w:p>
          <w:p w14:paraId="0444757C" w14:textId="54654E85" w:rsidR="005074C2" w:rsidRDefault="005074C2" w:rsidP="004749AA">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 xml:space="preserve">Анализ </w:t>
            </w:r>
            <w:proofErr w:type="spellStart"/>
            <w:r w:rsidRPr="0061651F">
              <w:rPr>
                <w:rFonts w:ascii="Times New Roman" w:hAnsi="Times New Roman" w:cs="Times New Roman"/>
                <w:sz w:val="28"/>
                <w:szCs w:val="28"/>
              </w:rPr>
              <w:t>климатограмм</w:t>
            </w:r>
            <w:proofErr w:type="spellEnd"/>
          </w:p>
          <w:tbl>
            <w:tblPr>
              <w:tblStyle w:val="a3"/>
              <w:tblW w:w="0" w:type="auto"/>
              <w:jc w:val="center"/>
              <w:tblLook w:val="04A0" w:firstRow="1" w:lastRow="0" w:firstColumn="1" w:lastColumn="0" w:noHBand="0" w:noVBand="1"/>
            </w:tblPr>
            <w:tblGrid>
              <w:gridCol w:w="3571"/>
              <w:gridCol w:w="2215"/>
              <w:gridCol w:w="2268"/>
            </w:tblGrid>
            <w:tr w:rsidR="005074C2" w:rsidRPr="000A3BEE" w14:paraId="2641A5BA" w14:textId="77777777" w:rsidTr="00564FCD">
              <w:trPr>
                <w:jc w:val="center"/>
              </w:trPr>
              <w:tc>
                <w:tcPr>
                  <w:tcW w:w="3571" w:type="dxa"/>
                </w:tcPr>
                <w:p w14:paraId="515BC194" w14:textId="77777777" w:rsidR="005074C2" w:rsidRPr="000A3BEE" w:rsidRDefault="005074C2" w:rsidP="00564FCD">
                  <w:pPr>
                    <w:pStyle w:val="ac"/>
                    <w:jc w:val="center"/>
                    <w:rPr>
                      <w:rFonts w:ascii="Times New Roman" w:hAnsi="Times New Roman" w:cs="Times New Roman"/>
                      <w:b/>
                      <w:sz w:val="24"/>
                      <w:szCs w:val="24"/>
                    </w:rPr>
                  </w:pPr>
                  <w:r w:rsidRPr="000A3BEE">
                    <w:rPr>
                      <w:rFonts w:ascii="Times New Roman" w:hAnsi="Times New Roman" w:cs="Times New Roman"/>
                      <w:b/>
                      <w:sz w:val="24"/>
                      <w:szCs w:val="24"/>
                    </w:rPr>
                    <w:t>Показатели:</w:t>
                  </w:r>
                </w:p>
              </w:tc>
              <w:tc>
                <w:tcPr>
                  <w:tcW w:w="2215" w:type="dxa"/>
                </w:tcPr>
                <w:p w14:paraId="481E390F" w14:textId="77777777" w:rsidR="005074C2" w:rsidRPr="000A3BEE" w:rsidRDefault="005074C2" w:rsidP="00564FCD">
                  <w:pPr>
                    <w:pStyle w:val="ac"/>
                    <w:jc w:val="center"/>
                    <w:rPr>
                      <w:rFonts w:ascii="Times New Roman" w:hAnsi="Times New Roman" w:cs="Times New Roman"/>
                      <w:b/>
                      <w:sz w:val="24"/>
                      <w:szCs w:val="24"/>
                    </w:rPr>
                  </w:pPr>
                  <w:r w:rsidRPr="000A3BEE">
                    <w:rPr>
                      <w:rFonts w:ascii="Times New Roman" w:hAnsi="Times New Roman" w:cs="Times New Roman"/>
                      <w:b/>
                      <w:sz w:val="24"/>
                      <w:szCs w:val="24"/>
                    </w:rPr>
                    <w:t>Москва</w:t>
                  </w:r>
                </w:p>
              </w:tc>
              <w:tc>
                <w:tcPr>
                  <w:tcW w:w="2268" w:type="dxa"/>
                </w:tcPr>
                <w:p w14:paraId="4A7FDCAD" w14:textId="77777777" w:rsidR="005074C2" w:rsidRPr="000A3BEE" w:rsidRDefault="005074C2" w:rsidP="00564FCD">
                  <w:pPr>
                    <w:pStyle w:val="ac"/>
                    <w:jc w:val="center"/>
                    <w:rPr>
                      <w:rFonts w:ascii="Times New Roman" w:hAnsi="Times New Roman" w:cs="Times New Roman"/>
                      <w:b/>
                      <w:sz w:val="24"/>
                      <w:szCs w:val="24"/>
                    </w:rPr>
                  </w:pPr>
                  <w:r w:rsidRPr="000A3BEE">
                    <w:rPr>
                      <w:rFonts w:ascii="Times New Roman" w:hAnsi="Times New Roman" w:cs="Times New Roman"/>
                      <w:b/>
                      <w:sz w:val="24"/>
                      <w:szCs w:val="24"/>
                    </w:rPr>
                    <w:t>Лондон</w:t>
                  </w:r>
                </w:p>
              </w:tc>
            </w:tr>
            <w:tr w:rsidR="005074C2" w:rsidRPr="000A3BEE" w14:paraId="7E2A758C" w14:textId="77777777" w:rsidTr="00564FCD">
              <w:trPr>
                <w:jc w:val="center"/>
              </w:trPr>
              <w:tc>
                <w:tcPr>
                  <w:tcW w:w="3571" w:type="dxa"/>
                </w:tcPr>
                <w:p w14:paraId="3F7F91FC" w14:textId="77777777" w:rsidR="005074C2" w:rsidRPr="000A3BEE" w:rsidRDefault="005074C2" w:rsidP="005074C2">
                  <w:pPr>
                    <w:pStyle w:val="ac"/>
                    <w:jc w:val="both"/>
                    <w:rPr>
                      <w:rFonts w:ascii="Times New Roman" w:hAnsi="Times New Roman" w:cs="Times New Roman"/>
                      <w:sz w:val="24"/>
                      <w:szCs w:val="24"/>
                    </w:rPr>
                  </w:pPr>
                  <w:r w:rsidRPr="000A3BEE">
                    <w:rPr>
                      <w:rFonts w:ascii="Times New Roman" w:hAnsi="Times New Roman" w:cs="Times New Roman"/>
                      <w:sz w:val="24"/>
                      <w:szCs w:val="24"/>
                    </w:rPr>
                    <w:t>Температура января</w:t>
                  </w:r>
                </w:p>
              </w:tc>
              <w:tc>
                <w:tcPr>
                  <w:tcW w:w="2215" w:type="dxa"/>
                </w:tcPr>
                <w:p w14:paraId="1C1039FB" w14:textId="77777777" w:rsidR="005074C2" w:rsidRPr="000A3BEE" w:rsidRDefault="005074C2" w:rsidP="005074C2">
                  <w:pPr>
                    <w:pStyle w:val="ac"/>
                    <w:jc w:val="both"/>
                    <w:rPr>
                      <w:rFonts w:ascii="Times New Roman" w:hAnsi="Times New Roman" w:cs="Times New Roman"/>
                      <w:sz w:val="24"/>
                      <w:szCs w:val="24"/>
                    </w:rPr>
                  </w:pPr>
                </w:p>
              </w:tc>
              <w:tc>
                <w:tcPr>
                  <w:tcW w:w="2268" w:type="dxa"/>
                </w:tcPr>
                <w:p w14:paraId="358D05F6" w14:textId="77777777" w:rsidR="005074C2" w:rsidRPr="000A3BEE" w:rsidRDefault="005074C2" w:rsidP="005074C2">
                  <w:pPr>
                    <w:pStyle w:val="ac"/>
                    <w:jc w:val="both"/>
                    <w:rPr>
                      <w:rFonts w:ascii="Times New Roman" w:hAnsi="Times New Roman" w:cs="Times New Roman"/>
                      <w:sz w:val="24"/>
                      <w:szCs w:val="24"/>
                    </w:rPr>
                  </w:pPr>
                </w:p>
              </w:tc>
            </w:tr>
            <w:tr w:rsidR="005074C2" w:rsidRPr="000A3BEE" w14:paraId="52CFC3FA" w14:textId="77777777" w:rsidTr="00564FCD">
              <w:trPr>
                <w:jc w:val="center"/>
              </w:trPr>
              <w:tc>
                <w:tcPr>
                  <w:tcW w:w="3571" w:type="dxa"/>
                </w:tcPr>
                <w:p w14:paraId="3DEC6B21" w14:textId="41F7A442" w:rsidR="005074C2" w:rsidRPr="000A3BEE" w:rsidRDefault="005074C2" w:rsidP="005074C2">
                  <w:pPr>
                    <w:pStyle w:val="ac"/>
                    <w:jc w:val="both"/>
                    <w:rPr>
                      <w:rFonts w:ascii="Times New Roman" w:hAnsi="Times New Roman" w:cs="Times New Roman"/>
                      <w:sz w:val="24"/>
                      <w:szCs w:val="24"/>
                    </w:rPr>
                  </w:pPr>
                  <w:r w:rsidRPr="000A3BEE">
                    <w:rPr>
                      <w:rFonts w:ascii="Times New Roman" w:hAnsi="Times New Roman" w:cs="Times New Roman"/>
                      <w:sz w:val="24"/>
                      <w:szCs w:val="24"/>
                    </w:rPr>
                    <w:t>Температура июля</w:t>
                  </w:r>
                </w:p>
              </w:tc>
              <w:tc>
                <w:tcPr>
                  <w:tcW w:w="2215" w:type="dxa"/>
                </w:tcPr>
                <w:p w14:paraId="31D6A0CA" w14:textId="77777777" w:rsidR="005074C2" w:rsidRPr="000A3BEE" w:rsidRDefault="005074C2" w:rsidP="005074C2">
                  <w:pPr>
                    <w:pStyle w:val="ac"/>
                    <w:jc w:val="both"/>
                    <w:rPr>
                      <w:rFonts w:ascii="Times New Roman" w:hAnsi="Times New Roman" w:cs="Times New Roman"/>
                      <w:sz w:val="24"/>
                      <w:szCs w:val="24"/>
                    </w:rPr>
                  </w:pPr>
                </w:p>
              </w:tc>
              <w:tc>
                <w:tcPr>
                  <w:tcW w:w="2268" w:type="dxa"/>
                </w:tcPr>
                <w:p w14:paraId="11E32A05" w14:textId="77777777" w:rsidR="005074C2" w:rsidRPr="000A3BEE" w:rsidRDefault="005074C2" w:rsidP="005074C2">
                  <w:pPr>
                    <w:pStyle w:val="ac"/>
                    <w:jc w:val="both"/>
                    <w:rPr>
                      <w:rFonts w:ascii="Times New Roman" w:hAnsi="Times New Roman" w:cs="Times New Roman"/>
                      <w:sz w:val="24"/>
                      <w:szCs w:val="24"/>
                    </w:rPr>
                  </w:pPr>
                </w:p>
              </w:tc>
            </w:tr>
            <w:tr w:rsidR="005074C2" w:rsidRPr="000A3BEE" w14:paraId="37DD6241" w14:textId="77777777" w:rsidTr="00564FCD">
              <w:trPr>
                <w:jc w:val="center"/>
              </w:trPr>
              <w:tc>
                <w:tcPr>
                  <w:tcW w:w="3571" w:type="dxa"/>
                </w:tcPr>
                <w:p w14:paraId="079E3693" w14:textId="77777777" w:rsidR="005074C2" w:rsidRPr="000A3BEE" w:rsidRDefault="005074C2" w:rsidP="005074C2">
                  <w:pPr>
                    <w:pStyle w:val="ac"/>
                    <w:jc w:val="both"/>
                    <w:rPr>
                      <w:rFonts w:ascii="Times New Roman" w:hAnsi="Times New Roman" w:cs="Times New Roman"/>
                      <w:sz w:val="24"/>
                      <w:szCs w:val="24"/>
                    </w:rPr>
                  </w:pPr>
                  <w:r w:rsidRPr="000A3BEE">
                    <w:rPr>
                      <w:rFonts w:ascii="Times New Roman" w:hAnsi="Times New Roman" w:cs="Times New Roman"/>
                      <w:sz w:val="24"/>
                      <w:szCs w:val="24"/>
                    </w:rPr>
                    <w:t>Амплитуда температур</w:t>
                  </w:r>
                </w:p>
              </w:tc>
              <w:tc>
                <w:tcPr>
                  <w:tcW w:w="2215" w:type="dxa"/>
                </w:tcPr>
                <w:p w14:paraId="5BA05654" w14:textId="77777777" w:rsidR="005074C2" w:rsidRPr="000A3BEE" w:rsidRDefault="005074C2" w:rsidP="005074C2">
                  <w:pPr>
                    <w:pStyle w:val="ac"/>
                    <w:jc w:val="both"/>
                    <w:rPr>
                      <w:rFonts w:ascii="Times New Roman" w:hAnsi="Times New Roman" w:cs="Times New Roman"/>
                      <w:sz w:val="24"/>
                      <w:szCs w:val="24"/>
                    </w:rPr>
                  </w:pPr>
                </w:p>
              </w:tc>
              <w:tc>
                <w:tcPr>
                  <w:tcW w:w="2268" w:type="dxa"/>
                </w:tcPr>
                <w:p w14:paraId="311CC5CF" w14:textId="77777777" w:rsidR="005074C2" w:rsidRPr="000A3BEE" w:rsidRDefault="005074C2" w:rsidP="005074C2">
                  <w:pPr>
                    <w:pStyle w:val="ac"/>
                    <w:jc w:val="both"/>
                    <w:rPr>
                      <w:rFonts w:ascii="Times New Roman" w:hAnsi="Times New Roman" w:cs="Times New Roman"/>
                      <w:sz w:val="24"/>
                      <w:szCs w:val="24"/>
                    </w:rPr>
                  </w:pPr>
                </w:p>
              </w:tc>
            </w:tr>
            <w:tr w:rsidR="005074C2" w:rsidRPr="000A3BEE" w14:paraId="06D600F8" w14:textId="77777777" w:rsidTr="00564FCD">
              <w:trPr>
                <w:jc w:val="center"/>
              </w:trPr>
              <w:tc>
                <w:tcPr>
                  <w:tcW w:w="3571" w:type="dxa"/>
                </w:tcPr>
                <w:p w14:paraId="430F191A" w14:textId="77777777" w:rsidR="005074C2" w:rsidRPr="000A3BEE" w:rsidRDefault="005074C2" w:rsidP="005074C2">
                  <w:pPr>
                    <w:pStyle w:val="ac"/>
                    <w:jc w:val="both"/>
                    <w:rPr>
                      <w:rFonts w:ascii="Times New Roman" w:hAnsi="Times New Roman" w:cs="Times New Roman"/>
                      <w:sz w:val="24"/>
                      <w:szCs w:val="24"/>
                    </w:rPr>
                  </w:pPr>
                  <w:r w:rsidRPr="000A3BEE">
                    <w:rPr>
                      <w:rFonts w:ascii="Times New Roman" w:hAnsi="Times New Roman" w:cs="Times New Roman"/>
                      <w:sz w:val="24"/>
                      <w:szCs w:val="24"/>
                    </w:rPr>
                    <w:t>Где больше выпадает осадков</w:t>
                  </w:r>
                </w:p>
              </w:tc>
              <w:tc>
                <w:tcPr>
                  <w:tcW w:w="2215" w:type="dxa"/>
                </w:tcPr>
                <w:p w14:paraId="3542CAD8" w14:textId="77777777" w:rsidR="005074C2" w:rsidRPr="000A3BEE" w:rsidRDefault="005074C2" w:rsidP="005074C2">
                  <w:pPr>
                    <w:pStyle w:val="ac"/>
                    <w:jc w:val="both"/>
                    <w:rPr>
                      <w:rFonts w:ascii="Times New Roman" w:hAnsi="Times New Roman" w:cs="Times New Roman"/>
                      <w:sz w:val="24"/>
                      <w:szCs w:val="24"/>
                    </w:rPr>
                  </w:pPr>
                </w:p>
              </w:tc>
              <w:tc>
                <w:tcPr>
                  <w:tcW w:w="2268" w:type="dxa"/>
                </w:tcPr>
                <w:p w14:paraId="5E6C967C" w14:textId="77777777" w:rsidR="005074C2" w:rsidRPr="000A3BEE" w:rsidRDefault="005074C2" w:rsidP="005074C2">
                  <w:pPr>
                    <w:pStyle w:val="ac"/>
                    <w:jc w:val="both"/>
                    <w:rPr>
                      <w:rFonts w:ascii="Times New Roman" w:hAnsi="Times New Roman" w:cs="Times New Roman"/>
                      <w:sz w:val="24"/>
                      <w:szCs w:val="24"/>
                    </w:rPr>
                  </w:pPr>
                </w:p>
              </w:tc>
            </w:tr>
            <w:tr w:rsidR="005074C2" w:rsidRPr="000A3BEE" w14:paraId="0D8B7FEB" w14:textId="77777777" w:rsidTr="00564FCD">
              <w:trPr>
                <w:jc w:val="center"/>
              </w:trPr>
              <w:tc>
                <w:tcPr>
                  <w:tcW w:w="3571" w:type="dxa"/>
                </w:tcPr>
                <w:p w14:paraId="5AEFEF7A" w14:textId="77777777" w:rsidR="005074C2" w:rsidRPr="000A3BEE" w:rsidRDefault="005074C2" w:rsidP="005074C2">
                  <w:pPr>
                    <w:pStyle w:val="ac"/>
                    <w:jc w:val="both"/>
                    <w:rPr>
                      <w:rFonts w:ascii="Times New Roman" w:hAnsi="Times New Roman" w:cs="Times New Roman"/>
                      <w:sz w:val="24"/>
                      <w:szCs w:val="24"/>
                    </w:rPr>
                  </w:pPr>
                  <w:r w:rsidRPr="000A3BEE">
                    <w:rPr>
                      <w:rFonts w:ascii="Times New Roman" w:hAnsi="Times New Roman" w:cs="Times New Roman"/>
                      <w:sz w:val="24"/>
                      <w:szCs w:val="24"/>
                    </w:rPr>
                    <w:t>Когда больше выпадает осадков</w:t>
                  </w:r>
                </w:p>
              </w:tc>
              <w:tc>
                <w:tcPr>
                  <w:tcW w:w="2215" w:type="dxa"/>
                </w:tcPr>
                <w:p w14:paraId="41C2FCCD" w14:textId="77777777" w:rsidR="005074C2" w:rsidRPr="000A3BEE" w:rsidRDefault="005074C2" w:rsidP="005074C2">
                  <w:pPr>
                    <w:pStyle w:val="ac"/>
                    <w:jc w:val="both"/>
                    <w:rPr>
                      <w:rFonts w:ascii="Times New Roman" w:hAnsi="Times New Roman" w:cs="Times New Roman"/>
                      <w:sz w:val="24"/>
                      <w:szCs w:val="24"/>
                    </w:rPr>
                  </w:pPr>
                </w:p>
              </w:tc>
              <w:tc>
                <w:tcPr>
                  <w:tcW w:w="2268" w:type="dxa"/>
                </w:tcPr>
                <w:p w14:paraId="70692A5F" w14:textId="77777777" w:rsidR="005074C2" w:rsidRPr="000A3BEE" w:rsidRDefault="005074C2" w:rsidP="005074C2">
                  <w:pPr>
                    <w:pStyle w:val="ac"/>
                    <w:jc w:val="both"/>
                    <w:rPr>
                      <w:rFonts w:ascii="Times New Roman" w:hAnsi="Times New Roman" w:cs="Times New Roman"/>
                      <w:sz w:val="24"/>
                      <w:szCs w:val="24"/>
                    </w:rPr>
                  </w:pPr>
                </w:p>
              </w:tc>
            </w:tr>
            <w:tr w:rsidR="005074C2" w:rsidRPr="000A3BEE" w14:paraId="16EC2949" w14:textId="77777777" w:rsidTr="00564FCD">
              <w:trPr>
                <w:jc w:val="center"/>
              </w:trPr>
              <w:tc>
                <w:tcPr>
                  <w:tcW w:w="3571" w:type="dxa"/>
                </w:tcPr>
                <w:p w14:paraId="3BB70229" w14:textId="77777777" w:rsidR="005074C2" w:rsidRPr="000A3BEE" w:rsidRDefault="005074C2" w:rsidP="005074C2">
                  <w:pPr>
                    <w:pStyle w:val="ac"/>
                    <w:jc w:val="both"/>
                    <w:rPr>
                      <w:rFonts w:ascii="Times New Roman" w:hAnsi="Times New Roman" w:cs="Times New Roman"/>
                      <w:sz w:val="24"/>
                      <w:szCs w:val="24"/>
                    </w:rPr>
                  </w:pPr>
                  <w:r w:rsidRPr="000A3BEE">
                    <w:rPr>
                      <w:rFonts w:ascii="Times New Roman" w:hAnsi="Times New Roman" w:cs="Times New Roman"/>
                      <w:sz w:val="24"/>
                      <w:szCs w:val="24"/>
                    </w:rPr>
                    <w:t>Тип климата городов</w:t>
                  </w:r>
                </w:p>
              </w:tc>
              <w:tc>
                <w:tcPr>
                  <w:tcW w:w="2215" w:type="dxa"/>
                </w:tcPr>
                <w:p w14:paraId="76DAA3AD" w14:textId="77777777" w:rsidR="005074C2" w:rsidRPr="000A3BEE" w:rsidRDefault="005074C2" w:rsidP="005074C2">
                  <w:pPr>
                    <w:pStyle w:val="ac"/>
                    <w:jc w:val="both"/>
                    <w:rPr>
                      <w:rFonts w:ascii="Times New Roman" w:hAnsi="Times New Roman" w:cs="Times New Roman"/>
                      <w:sz w:val="24"/>
                      <w:szCs w:val="24"/>
                    </w:rPr>
                  </w:pPr>
                </w:p>
              </w:tc>
              <w:tc>
                <w:tcPr>
                  <w:tcW w:w="2268" w:type="dxa"/>
                </w:tcPr>
                <w:p w14:paraId="3CC61A4F" w14:textId="77777777" w:rsidR="005074C2" w:rsidRPr="000A3BEE" w:rsidRDefault="005074C2" w:rsidP="005074C2">
                  <w:pPr>
                    <w:pStyle w:val="ac"/>
                    <w:jc w:val="both"/>
                    <w:rPr>
                      <w:rFonts w:ascii="Times New Roman" w:hAnsi="Times New Roman" w:cs="Times New Roman"/>
                      <w:sz w:val="24"/>
                      <w:szCs w:val="24"/>
                    </w:rPr>
                  </w:pPr>
                </w:p>
              </w:tc>
            </w:tr>
          </w:tbl>
          <w:p w14:paraId="7256877D" w14:textId="0D2406AC" w:rsidR="005074C2" w:rsidRPr="0061651F" w:rsidRDefault="00564FCD" w:rsidP="000A3BEE">
            <w:pPr>
              <w:pStyle w:val="ac"/>
              <w:ind w:firstLine="731"/>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noProof/>
                <w:sz w:val="28"/>
                <w:szCs w:val="28"/>
                <w:lang w:eastAsia="ru-RU"/>
              </w:rPr>
              <w:lastRenderedPageBreak/>
              <w:drawing>
                <wp:anchor distT="0" distB="0" distL="114300" distR="114300" simplePos="0" relativeHeight="251675648" behindDoc="1" locked="0" layoutInCell="1" allowOverlap="1" wp14:anchorId="17468FD0" wp14:editId="5F427FA7">
                  <wp:simplePos x="0" y="0"/>
                  <wp:positionH relativeFrom="column">
                    <wp:posOffset>-62230</wp:posOffset>
                  </wp:positionH>
                  <wp:positionV relativeFrom="paragraph">
                    <wp:posOffset>194945</wp:posOffset>
                  </wp:positionV>
                  <wp:extent cx="2135505" cy="1440815"/>
                  <wp:effectExtent l="0" t="0" r="0" b="6985"/>
                  <wp:wrapTight wrapText="bothSides">
                    <wp:wrapPolygon edited="0">
                      <wp:start x="0" y="0"/>
                      <wp:lineTo x="0" y="21419"/>
                      <wp:lineTo x="21388" y="21419"/>
                      <wp:lineTo x="21388" y="0"/>
                      <wp:lineTo x="0" y="0"/>
                    </wp:wrapPolygon>
                  </wp:wrapTight>
                  <wp:docPr id="41" name="Рисунок 41" descr="https://geo6.reshuvpr.ru/get_file?id=281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6.reshuvpr.ru/get_file?id=2813&amp;png=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35505" cy="1440815"/>
                          </a:xfrm>
                          <a:prstGeom prst="rect">
                            <a:avLst/>
                          </a:prstGeom>
                          <a:noFill/>
                          <a:ln>
                            <a:noFill/>
                          </a:ln>
                        </pic:spPr>
                      </pic:pic>
                    </a:graphicData>
                  </a:graphic>
                  <wp14:sizeRelH relativeFrom="page">
                    <wp14:pctWidth>0</wp14:pctWidth>
                  </wp14:sizeRelH>
                  <wp14:sizeRelV relativeFrom="page">
                    <wp14:pctHeight>0</wp14:pctHeight>
                  </wp14:sizeRelV>
                </wp:anchor>
              </w:drawing>
            </w:r>
            <w:r w:rsidR="005074C2" w:rsidRPr="0061651F">
              <w:rPr>
                <w:rFonts w:ascii="Times New Roman" w:eastAsia="Times New Roman" w:hAnsi="Times New Roman" w:cs="Times New Roman"/>
                <w:sz w:val="28"/>
                <w:szCs w:val="28"/>
                <w:lang w:eastAsia="ru-RU"/>
              </w:rPr>
              <w:t>Задание</w:t>
            </w:r>
            <w:r w:rsidR="000A3BEE">
              <w:rPr>
                <w:rFonts w:ascii="Times New Roman" w:eastAsia="Times New Roman" w:hAnsi="Times New Roman" w:cs="Times New Roman"/>
                <w:sz w:val="28"/>
                <w:szCs w:val="28"/>
                <w:lang w:eastAsia="ru-RU"/>
              </w:rPr>
              <w:t>.</w:t>
            </w:r>
            <w:r w:rsidR="005074C2" w:rsidRPr="0061651F">
              <w:rPr>
                <w:rFonts w:ascii="Times New Roman" w:eastAsia="Times New Roman" w:hAnsi="Times New Roman" w:cs="Times New Roman"/>
                <w:sz w:val="28"/>
                <w:szCs w:val="28"/>
                <w:lang w:eastAsia="ru-RU"/>
              </w:rPr>
              <w:t xml:space="preserve"> На каком рисунке знаками отображена погода в тот день, когда температура воздуха опустилась ниже 10 градусов мороза? Укажите букву, которой обозначен этот рисунок. Составьте описание погоды в этот день. </w:t>
            </w:r>
          </w:p>
          <w:p w14:paraId="086D9060" w14:textId="134A040C" w:rsidR="005074C2" w:rsidRPr="0061651F" w:rsidRDefault="005074C2" w:rsidP="000A3BEE">
            <w:pPr>
              <w:pStyle w:val="ac"/>
              <w:ind w:firstLine="731"/>
              <w:jc w:val="both"/>
              <w:rPr>
                <w:rFonts w:ascii="Times New Roman" w:hAnsi="Times New Roman" w:cs="Times New Roman"/>
                <w:sz w:val="28"/>
                <w:szCs w:val="28"/>
              </w:rPr>
            </w:pPr>
            <w:r w:rsidRPr="0061651F">
              <w:rPr>
                <w:rFonts w:ascii="Times New Roman" w:hAnsi="Times New Roman" w:cs="Times New Roman"/>
                <w:sz w:val="28"/>
                <w:szCs w:val="28"/>
              </w:rPr>
              <w:t>Задание. Андрей в течение дня наблюдал за погодой и описал её в дневнике наблюдений.</w:t>
            </w:r>
          </w:p>
          <w:p w14:paraId="6999E73A" w14:textId="5F0C0CAD" w:rsidR="005074C2" w:rsidRPr="0061651F" w:rsidRDefault="00564FCD" w:rsidP="000A3BEE">
            <w:pPr>
              <w:pStyle w:val="ac"/>
              <w:ind w:firstLine="731"/>
              <w:jc w:val="both"/>
              <w:rPr>
                <w:rFonts w:ascii="Times New Roman" w:hAnsi="Times New Roman" w:cs="Times New Roman"/>
                <w:i/>
                <w:sz w:val="28"/>
                <w:szCs w:val="28"/>
              </w:rPr>
            </w:pPr>
            <w:r w:rsidRPr="00564FCD">
              <w:rPr>
                <w:rFonts w:ascii="Times New Roman" w:hAnsi="Times New Roman" w:cs="Times New Roman"/>
                <w:bCs/>
                <w:iCs/>
                <w:noProof/>
                <w:sz w:val="28"/>
                <w:szCs w:val="28"/>
                <w:lang w:eastAsia="ru-RU"/>
              </w:rPr>
              <w:drawing>
                <wp:anchor distT="0" distB="0" distL="114300" distR="114300" simplePos="0" relativeHeight="251672576" behindDoc="1" locked="0" layoutInCell="1" allowOverlap="1" wp14:anchorId="0F6754E6" wp14:editId="453EA24E">
                  <wp:simplePos x="0" y="0"/>
                  <wp:positionH relativeFrom="column">
                    <wp:posOffset>-62230</wp:posOffset>
                  </wp:positionH>
                  <wp:positionV relativeFrom="paragraph">
                    <wp:posOffset>59055</wp:posOffset>
                  </wp:positionV>
                  <wp:extent cx="2135505" cy="1426210"/>
                  <wp:effectExtent l="0" t="0" r="0" b="2540"/>
                  <wp:wrapTight wrapText="bothSides">
                    <wp:wrapPolygon edited="0">
                      <wp:start x="0" y="0"/>
                      <wp:lineTo x="0" y="21350"/>
                      <wp:lineTo x="21388" y="21350"/>
                      <wp:lineTo x="21388" y="0"/>
                      <wp:lineTo x="0" y="0"/>
                    </wp:wrapPolygon>
                  </wp:wrapTight>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a:extLst>
                              <a:ext uri="{28A0092B-C50C-407E-A947-70E740481C1C}">
                                <a14:useLocalDpi xmlns:a14="http://schemas.microsoft.com/office/drawing/2010/main" val="0"/>
                              </a:ext>
                            </a:extLst>
                          </a:blip>
                          <a:srcRect l="66023"/>
                          <a:stretch/>
                        </pic:blipFill>
                        <pic:spPr bwMode="auto">
                          <a:xfrm>
                            <a:off x="0" y="0"/>
                            <a:ext cx="2135505" cy="14262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74C2" w:rsidRPr="0061651F">
              <w:rPr>
                <w:rFonts w:ascii="Times New Roman" w:hAnsi="Times New Roman" w:cs="Times New Roman"/>
                <w:sz w:val="28"/>
                <w:szCs w:val="28"/>
              </w:rPr>
              <w:t>Прочитайте это описание и отобразите его с помощью условных обозначений так, как на</w:t>
            </w:r>
            <w:r w:rsidR="00263910">
              <w:rPr>
                <w:rFonts w:ascii="Times New Roman" w:hAnsi="Times New Roman" w:cs="Times New Roman"/>
                <w:sz w:val="28"/>
                <w:szCs w:val="28"/>
              </w:rPr>
              <w:t xml:space="preserve"> </w:t>
            </w:r>
            <w:r w:rsidR="005074C2" w:rsidRPr="0061651F">
              <w:rPr>
                <w:rFonts w:ascii="Times New Roman" w:hAnsi="Times New Roman" w:cs="Times New Roman"/>
                <w:sz w:val="28"/>
                <w:szCs w:val="28"/>
              </w:rPr>
              <w:t>представленных выше рисунках.</w:t>
            </w:r>
            <w:r w:rsidR="005074C2" w:rsidRPr="0061651F">
              <w:rPr>
                <w:rFonts w:ascii="Times New Roman" w:hAnsi="Times New Roman" w:cs="Times New Roman"/>
                <w:i/>
                <w:sz w:val="28"/>
                <w:szCs w:val="28"/>
              </w:rPr>
              <w:t xml:space="preserve"> </w:t>
            </w:r>
          </w:p>
          <w:p w14:paraId="50489CDF" w14:textId="0B6E78D9" w:rsidR="005074C2" w:rsidRPr="0061651F" w:rsidRDefault="005074C2" w:rsidP="00263910">
            <w:pPr>
              <w:pStyle w:val="ac"/>
              <w:ind w:firstLine="731"/>
              <w:jc w:val="both"/>
              <w:rPr>
                <w:rFonts w:ascii="Times New Roman" w:hAnsi="Times New Roman" w:cs="Times New Roman"/>
                <w:i/>
                <w:sz w:val="28"/>
                <w:szCs w:val="28"/>
              </w:rPr>
            </w:pPr>
            <w:r w:rsidRPr="0061651F">
              <w:rPr>
                <w:rFonts w:ascii="Times New Roman" w:hAnsi="Times New Roman" w:cs="Times New Roman"/>
                <w:i/>
                <w:sz w:val="28"/>
                <w:szCs w:val="28"/>
              </w:rPr>
              <w:t>Сегодня целый день было ясно, а к вечеру выпала обильная роса. Дул слабый юго-западный ветер. Температура воздуха днем была около 22 градусов тепла, а влажность – 50 %.</w:t>
            </w:r>
          </w:p>
          <w:p w14:paraId="37D7B1EA" w14:textId="77777777" w:rsidR="005074C2" w:rsidRPr="0061651F" w:rsidRDefault="005074C2" w:rsidP="005074C2">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 xml:space="preserve">Потребность в проведении мониторинга качества образования возникает с учетом условий современных достижений науки и технологий, изменения потребностей и запросов участников образовательного процесса и общества, меняющихся педагогических подходов, методик обучения, содержания и структуры учебных материалов, что предполагает овладение учащимися знаниями, умениями и навыками с целью их дальнейшей реализации в практических жизненных условиях. </w:t>
            </w:r>
          </w:p>
          <w:p w14:paraId="68D127BC" w14:textId="5D5A5657" w:rsidR="005074C2" w:rsidRPr="0061651F" w:rsidRDefault="005074C2" w:rsidP="005074C2">
            <w:pPr>
              <w:pStyle w:val="ac"/>
              <w:ind w:firstLine="708"/>
              <w:jc w:val="both"/>
              <w:rPr>
                <w:rFonts w:ascii="Times New Roman" w:eastAsia="+mj-ea" w:hAnsi="Times New Roman" w:cs="Times New Roman"/>
                <w:bCs/>
                <w:kern w:val="24"/>
                <w:sz w:val="28"/>
                <w:szCs w:val="28"/>
              </w:rPr>
            </w:pPr>
            <w:r w:rsidRPr="0061651F">
              <w:rPr>
                <w:rFonts w:ascii="Times New Roman" w:eastAsia="+mj-ea" w:hAnsi="Times New Roman" w:cs="Times New Roman"/>
                <w:bCs/>
                <w:kern w:val="24"/>
                <w:sz w:val="28"/>
                <w:szCs w:val="28"/>
              </w:rPr>
              <w:t xml:space="preserve">Для достижения метапредметных результатов учеников в каждом классе рекомендуется на уроках на этапе закрепления и применения знаний использовать задания функциональной грамотности. </w:t>
            </w:r>
          </w:p>
          <w:p w14:paraId="2694D3B5" w14:textId="0F4527DC" w:rsidR="005074C2" w:rsidRPr="00FB3372" w:rsidRDefault="005074C2" w:rsidP="00263910">
            <w:pPr>
              <w:pStyle w:val="ac"/>
              <w:ind w:firstLine="731"/>
              <w:jc w:val="both"/>
              <w:rPr>
                <w:rFonts w:ascii="Times New Roman" w:eastAsia="+mj-ea" w:hAnsi="Times New Roman" w:cs="Times New Roman"/>
                <w:kern w:val="24"/>
                <w:sz w:val="28"/>
                <w:szCs w:val="28"/>
              </w:rPr>
            </w:pPr>
            <w:r w:rsidRPr="00FB3372">
              <w:rPr>
                <w:rFonts w:ascii="Times New Roman" w:eastAsia="+mj-ea" w:hAnsi="Times New Roman" w:cs="Times New Roman"/>
                <w:kern w:val="24"/>
                <w:sz w:val="28"/>
                <w:szCs w:val="28"/>
              </w:rPr>
              <w:t>Источники заданий по функциональной грамотности</w:t>
            </w:r>
          </w:p>
          <w:p w14:paraId="368A95CE" w14:textId="298889DF"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mn-ea" w:hAnsi="Times New Roman" w:cs="Times New Roman"/>
                <w:bCs/>
                <w:kern w:val="24"/>
                <w:sz w:val="28"/>
                <w:szCs w:val="28"/>
                <w:lang w:eastAsia="ru-RU"/>
              </w:rPr>
              <w:t>Для формирования и оценки функциональной грамотности обучающихся основной школы предлагается использовать материалы следующих интернет-источников</w:t>
            </w:r>
            <w:r w:rsidR="00FB3372">
              <w:rPr>
                <w:rFonts w:ascii="Times New Roman" w:eastAsia="+mn-ea" w:hAnsi="Times New Roman" w:cs="Times New Roman"/>
                <w:bCs/>
                <w:kern w:val="24"/>
                <w:sz w:val="28"/>
                <w:szCs w:val="28"/>
                <w:lang w:eastAsia="ru-RU"/>
              </w:rPr>
              <w:t>.</w:t>
            </w:r>
          </w:p>
          <w:p w14:paraId="7DA1CB83" w14:textId="761DFCE3"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mn-ea" w:hAnsi="Times New Roman" w:cs="Times New Roman"/>
                <w:kern w:val="24"/>
                <w:sz w:val="28"/>
                <w:szCs w:val="28"/>
                <w:lang w:eastAsia="ru-RU"/>
              </w:rPr>
              <w:t>1. Открытый банк заданий на сайте федерального государственного бюджетного научного учреждения «Институт стратегии развития образования Российской академии образования»</w:t>
            </w:r>
            <w:r w:rsidR="00FB3372">
              <w:rPr>
                <w:rFonts w:ascii="Times New Roman" w:eastAsia="+mn-ea" w:hAnsi="Times New Roman" w:cs="Times New Roman"/>
                <w:kern w:val="24"/>
                <w:sz w:val="28"/>
                <w:szCs w:val="28"/>
                <w:lang w:eastAsia="ru-RU"/>
              </w:rPr>
              <w:t>.</w:t>
            </w:r>
          </w:p>
          <w:p w14:paraId="43094BF6" w14:textId="777B783D"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mn-ea" w:hAnsi="Times New Roman" w:cs="Times New Roman"/>
                <w:kern w:val="24"/>
                <w:sz w:val="28"/>
                <w:szCs w:val="28"/>
                <w:lang w:eastAsia="ru-RU"/>
              </w:rPr>
              <w:t>2.</w:t>
            </w:r>
            <w:r w:rsidR="001A31FC">
              <w:rPr>
                <w:rFonts w:ascii="Times New Roman" w:eastAsia="+mn-ea" w:hAnsi="Times New Roman" w:cs="Times New Roman"/>
                <w:kern w:val="24"/>
                <w:sz w:val="28"/>
                <w:szCs w:val="28"/>
                <w:lang w:eastAsia="ru-RU"/>
              </w:rPr>
              <w:t xml:space="preserve"> </w:t>
            </w:r>
            <w:r w:rsidRPr="0061651F">
              <w:rPr>
                <w:rFonts w:ascii="Times New Roman" w:eastAsia="+mn-ea" w:hAnsi="Times New Roman" w:cs="Times New Roman"/>
                <w:kern w:val="24"/>
                <w:sz w:val="28"/>
                <w:szCs w:val="28"/>
                <w:lang w:eastAsia="ru-RU"/>
              </w:rPr>
              <w:t>Открытый банк заданий на образовательной платформе «Российская электронная школа»</w:t>
            </w:r>
            <w:r w:rsidR="00FB3372">
              <w:rPr>
                <w:rFonts w:ascii="Times New Roman" w:eastAsia="+mn-ea" w:hAnsi="Times New Roman" w:cs="Times New Roman"/>
                <w:kern w:val="24"/>
                <w:sz w:val="28"/>
                <w:szCs w:val="28"/>
                <w:lang w:eastAsia="ru-RU"/>
              </w:rPr>
              <w:t>.</w:t>
            </w:r>
          </w:p>
          <w:p w14:paraId="56B40172" w14:textId="1EE94706"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mn-ea" w:hAnsi="Times New Roman" w:cs="Times New Roman"/>
                <w:kern w:val="24"/>
                <w:sz w:val="28"/>
                <w:szCs w:val="28"/>
                <w:lang w:eastAsia="ru-RU"/>
              </w:rPr>
              <w:t>3. Открытые задания PISA на</w:t>
            </w:r>
            <w:r w:rsidR="00FB3372">
              <w:rPr>
                <w:rFonts w:ascii="Times New Roman" w:eastAsia="+mn-ea" w:hAnsi="Times New Roman" w:cs="Times New Roman"/>
                <w:kern w:val="24"/>
                <w:sz w:val="28"/>
                <w:szCs w:val="28"/>
                <w:lang w:eastAsia="ru-RU"/>
              </w:rPr>
              <w:t xml:space="preserve"> </w:t>
            </w:r>
            <w:r w:rsidRPr="0061651F">
              <w:rPr>
                <w:rFonts w:ascii="Times New Roman" w:eastAsia="+mn-ea" w:hAnsi="Times New Roman" w:cs="Times New Roman"/>
                <w:kern w:val="24"/>
                <w:sz w:val="28"/>
                <w:szCs w:val="28"/>
                <w:lang w:eastAsia="ru-RU"/>
              </w:rPr>
              <w:t>официальном сайте</w:t>
            </w:r>
            <w:r w:rsidR="001A31FC">
              <w:rPr>
                <w:rFonts w:ascii="Times New Roman" w:eastAsia="+mn-ea" w:hAnsi="Times New Roman" w:cs="Times New Roman"/>
                <w:kern w:val="24"/>
                <w:sz w:val="28"/>
                <w:szCs w:val="28"/>
                <w:lang w:eastAsia="ru-RU"/>
              </w:rPr>
              <w:t xml:space="preserve"> </w:t>
            </w:r>
            <w:r w:rsidRPr="0061651F">
              <w:rPr>
                <w:rFonts w:ascii="Times New Roman" w:eastAsia="+mn-ea" w:hAnsi="Times New Roman" w:cs="Times New Roman"/>
                <w:kern w:val="24"/>
                <w:sz w:val="28"/>
                <w:szCs w:val="28"/>
                <w:lang w:eastAsia="ru-RU"/>
              </w:rPr>
              <w:t>федерального государственного бюджетного учреждения «Федеральный институт оценки качества образования»</w:t>
            </w:r>
            <w:r w:rsidR="00FB3372">
              <w:rPr>
                <w:rFonts w:ascii="Times New Roman" w:eastAsia="+mn-ea" w:hAnsi="Times New Roman" w:cs="Times New Roman"/>
                <w:kern w:val="24"/>
                <w:sz w:val="28"/>
                <w:szCs w:val="28"/>
                <w:lang w:eastAsia="ru-RU"/>
              </w:rPr>
              <w:t>.</w:t>
            </w:r>
          </w:p>
          <w:p w14:paraId="52A84D87" w14:textId="0EE55D36" w:rsidR="005074C2" w:rsidRDefault="005074C2" w:rsidP="00263910">
            <w:pPr>
              <w:pStyle w:val="ac"/>
              <w:ind w:firstLine="708"/>
              <w:jc w:val="both"/>
              <w:rPr>
                <w:rFonts w:ascii="Times New Roman" w:eastAsia="+mn-ea" w:hAnsi="Times New Roman" w:cs="Times New Roman"/>
                <w:kern w:val="24"/>
                <w:sz w:val="28"/>
                <w:szCs w:val="28"/>
                <w:lang w:eastAsia="ru-RU"/>
              </w:rPr>
            </w:pPr>
            <w:r w:rsidRPr="0061651F">
              <w:rPr>
                <w:rFonts w:ascii="Times New Roman" w:eastAsia="+mn-ea" w:hAnsi="Times New Roman" w:cs="Times New Roman"/>
                <w:kern w:val="24"/>
                <w:sz w:val="28"/>
                <w:szCs w:val="28"/>
                <w:lang w:eastAsia="ru-RU"/>
              </w:rPr>
              <w:t>4. Открытый банк заданий для оценки естественнонаучной грамотности (VII-IX классы) на официальном сайте федерального государственного бюджетного научного учреждения «Федеральный институт педагогических измерений»</w:t>
            </w:r>
            <w:r w:rsidR="00FB3372">
              <w:rPr>
                <w:rFonts w:ascii="Times New Roman" w:eastAsia="+mn-ea" w:hAnsi="Times New Roman" w:cs="Times New Roman"/>
                <w:kern w:val="24"/>
                <w:sz w:val="28"/>
                <w:szCs w:val="28"/>
                <w:lang w:eastAsia="ru-RU"/>
              </w:rPr>
              <w:t>.</w:t>
            </w:r>
          </w:p>
          <w:p w14:paraId="1035900D" w14:textId="77777777" w:rsidR="00693EB1" w:rsidRPr="0061651F" w:rsidRDefault="00693EB1" w:rsidP="00263910">
            <w:pPr>
              <w:pStyle w:val="ac"/>
              <w:ind w:firstLine="708"/>
              <w:jc w:val="both"/>
              <w:rPr>
                <w:rFonts w:ascii="Times New Roman" w:eastAsia="+mn-ea" w:hAnsi="Times New Roman" w:cs="Times New Roman"/>
                <w:kern w:val="24"/>
                <w:sz w:val="28"/>
                <w:szCs w:val="28"/>
                <w:lang w:eastAsia="ru-RU"/>
              </w:rPr>
            </w:pPr>
          </w:p>
          <w:p w14:paraId="1DB30917" w14:textId="71E3F55F" w:rsidR="005074C2" w:rsidRDefault="005074C2" w:rsidP="00FB3372">
            <w:pPr>
              <w:pStyle w:val="ac"/>
              <w:ind w:firstLine="708"/>
              <w:jc w:val="center"/>
              <w:rPr>
                <w:rFonts w:ascii="Times New Roman" w:eastAsia="+mn-ea" w:hAnsi="Times New Roman" w:cs="Times New Roman"/>
                <w:kern w:val="24"/>
                <w:sz w:val="28"/>
                <w:szCs w:val="28"/>
                <w:lang w:eastAsia="ru-RU"/>
              </w:rPr>
            </w:pPr>
            <w:r w:rsidRPr="0061651F">
              <w:rPr>
                <w:rFonts w:ascii="Times New Roman" w:eastAsia="+mn-ea" w:hAnsi="Times New Roman" w:cs="Times New Roman"/>
                <w:kern w:val="24"/>
                <w:sz w:val="28"/>
                <w:szCs w:val="28"/>
                <w:lang w:eastAsia="ru-RU"/>
              </w:rPr>
              <w:lastRenderedPageBreak/>
              <w:t>Важные ссылки</w:t>
            </w:r>
          </w:p>
          <w:p w14:paraId="5149359F" w14:textId="77777777" w:rsidR="00693EB1" w:rsidRPr="0061651F" w:rsidRDefault="00693EB1" w:rsidP="00FB3372">
            <w:pPr>
              <w:pStyle w:val="ac"/>
              <w:ind w:firstLine="708"/>
              <w:jc w:val="center"/>
              <w:rPr>
                <w:rFonts w:ascii="Times New Roman" w:eastAsia="+mn-ea" w:hAnsi="Times New Roman" w:cs="Times New Roman"/>
                <w:kern w:val="24"/>
                <w:sz w:val="28"/>
                <w:szCs w:val="28"/>
                <w:lang w:eastAsia="ru-RU"/>
              </w:rPr>
            </w:pPr>
          </w:p>
          <w:p w14:paraId="7870710C" w14:textId="77777777"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1. Электронный банк заданий: </w:t>
            </w:r>
            <w:hyperlink r:id="rId57" w:history="1">
              <w:r w:rsidRPr="0061651F">
                <w:rPr>
                  <w:rFonts w:ascii="Times New Roman" w:eastAsia="Times New Roman" w:hAnsi="Times New Roman" w:cs="Times New Roman"/>
                  <w:color w:val="0000FF"/>
                  <w:sz w:val="28"/>
                  <w:szCs w:val="28"/>
                  <w:u w:val="single"/>
                  <w:lang w:eastAsia="ru-RU"/>
                </w:rPr>
                <w:t>https://fg.resh.edu.ru</w:t>
              </w:r>
            </w:hyperlink>
            <w:r w:rsidRPr="0061651F">
              <w:rPr>
                <w:rFonts w:ascii="Times New Roman" w:eastAsia="Times New Roman" w:hAnsi="Times New Roman" w:cs="Times New Roman"/>
                <w:sz w:val="28"/>
                <w:szCs w:val="28"/>
                <w:lang w:eastAsia="ru-RU"/>
              </w:rPr>
              <w:t xml:space="preserve">. </w:t>
            </w:r>
          </w:p>
          <w:p w14:paraId="0CADD452" w14:textId="5404BC60"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Пошаговая инструкция, как получить доступ к электронному банку заданий, представлена в руководстве пользователя. Ознакомиться с руководством пользователя можно по ссылке </w:t>
            </w:r>
            <w:hyperlink r:id="rId58" w:history="1">
              <w:r w:rsidRPr="0061651F">
                <w:rPr>
                  <w:rFonts w:ascii="Times New Roman" w:eastAsia="Times New Roman" w:hAnsi="Times New Roman" w:cs="Times New Roman"/>
                  <w:color w:val="0000FF"/>
                  <w:sz w:val="28"/>
                  <w:szCs w:val="28"/>
                  <w:u w:val="single"/>
                  <w:lang w:eastAsia="ru-RU"/>
                </w:rPr>
                <w:t>https://resh.edu.ru/instruction</w:t>
              </w:r>
            </w:hyperlink>
            <w:r w:rsidRPr="0061651F">
              <w:rPr>
                <w:rFonts w:ascii="Times New Roman" w:eastAsia="Times New Roman" w:hAnsi="Times New Roman" w:cs="Times New Roman"/>
                <w:sz w:val="28"/>
                <w:szCs w:val="28"/>
                <w:lang w:eastAsia="ru-RU"/>
              </w:rPr>
              <w:t xml:space="preserve">. </w:t>
            </w:r>
          </w:p>
          <w:p w14:paraId="03B7041E" w14:textId="77777777"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2. Открытые задания </w:t>
            </w:r>
            <w:hyperlink r:id="rId59" w:history="1">
              <w:r w:rsidRPr="0061651F">
                <w:rPr>
                  <w:rFonts w:ascii="Times New Roman" w:eastAsia="Times New Roman" w:hAnsi="Times New Roman" w:cs="Times New Roman"/>
                  <w:color w:val="0000FF"/>
                  <w:sz w:val="28"/>
                  <w:szCs w:val="28"/>
                  <w:u w:val="single"/>
                  <w:lang w:eastAsia="ru-RU"/>
                </w:rPr>
                <w:t>https://fioco.ru/примеры-задач-pisa</w:t>
              </w:r>
            </w:hyperlink>
            <w:r w:rsidRPr="0061651F">
              <w:rPr>
                <w:rFonts w:ascii="Times New Roman" w:eastAsia="Times New Roman" w:hAnsi="Times New Roman" w:cs="Times New Roman"/>
                <w:sz w:val="28"/>
                <w:szCs w:val="28"/>
                <w:lang w:eastAsia="ru-RU"/>
              </w:rPr>
              <w:t xml:space="preserve">. </w:t>
            </w:r>
          </w:p>
          <w:p w14:paraId="1F259A77" w14:textId="77777777"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3. Примеры открытых заданий PISA по читательской, математической, естественнонаучной, финансовой грамотности и заданий по совместному решению задач </w:t>
            </w:r>
            <w:hyperlink r:id="rId60" w:history="1">
              <w:r w:rsidRPr="0061651F">
                <w:rPr>
                  <w:rFonts w:ascii="Times New Roman" w:eastAsia="Times New Roman" w:hAnsi="Times New Roman" w:cs="Times New Roman"/>
                  <w:color w:val="0000FF"/>
                  <w:sz w:val="28"/>
                  <w:szCs w:val="28"/>
                  <w:u w:val="single"/>
                  <w:lang w:eastAsia="ru-RU"/>
                </w:rPr>
                <w:t>http://center-imc.ru/wp-content/uploads/2020/02/10120.pdf</w:t>
              </w:r>
            </w:hyperlink>
            <w:r w:rsidRPr="0061651F">
              <w:rPr>
                <w:rFonts w:ascii="Times New Roman" w:eastAsia="Times New Roman" w:hAnsi="Times New Roman" w:cs="Times New Roman"/>
                <w:sz w:val="28"/>
                <w:szCs w:val="28"/>
                <w:lang w:eastAsia="ru-RU"/>
              </w:rPr>
              <w:t xml:space="preserve">. </w:t>
            </w:r>
          </w:p>
          <w:p w14:paraId="00A3771D" w14:textId="77777777"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4. Банк заданий для формирования и оценки функциональной грамотности обучающихся основной школы (5-9 классы). ФГБНУ Институт стратегии развития образования Российской академии образования </w:t>
            </w:r>
            <w:hyperlink r:id="rId61" w:history="1">
              <w:r w:rsidRPr="0061651F">
                <w:rPr>
                  <w:rFonts w:ascii="Times New Roman" w:eastAsia="Times New Roman" w:hAnsi="Times New Roman" w:cs="Times New Roman"/>
                  <w:color w:val="0000FF"/>
                  <w:sz w:val="28"/>
                  <w:szCs w:val="28"/>
                  <w:u w:val="single"/>
                  <w:lang w:eastAsia="ru-RU"/>
                </w:rPr>
                <w:t>http://skiv.instrao.ru/bank-zadaniy/</w:t>
              </w:r>
            </w:hyperlink>
            <w:r w:rsidRPr="0061651F">
              <w:rPr>
                <w:rFonts w:ascii="Times New Roman" w:eastAsia="Times New Roman" w:hAnsi="Times New Roman" w:cs="Times New Roman"/>
                <w:sz w:val="28"/>
                <w:szCs w:val="28"/>
                <w:lang w:eastAsia="ru-RU"/>
              </w:rPr>
              <w:t xml:space="preserve">. </w:t>
            </w:r>
          </w:p>
          <w:p w14:paraId="1A1D49A3" w14:textId="77777777"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5. Демонстрационные материалы для оценки функциональной грамотности учащихся 5 и 7 классов </w:t>
            </w:r>
            <w:hyperlink r:id="rId62" w:history="1">
              <w:r w:rsidRPr="0061651F">
                <w:rPr>
                  <w:rFonts w:ascii="Times New Roman" w:eastAsia="Times New Roman" w:hAnsi="Times New Roman" w:cs="Times New Roman"/>
                  <w:color w:val="0000FF"/>
                  <w:sz w:val="28"/>
                  <w:szCs w:val="28"/>
                  <w:u w:val="single"/>
                  <w:lang w:eastAsia="ru-RU"/>
                </w:rPr>
                <w:t>http://skiv.instrao.ru/support/demonstratsionnye-materialya/</w:t>
              </w:r>
            </w:hyperlink>
            <w:r w:rsidRPr="0061651F">
              <w:rPr>
                <w:rFonts w:ascii="Times New Roman" w:eastAsia="Times New Roman" w:hAnsi="Times New Roman" w:cs="Times New Roman"/>
                <w:sz w:val="28"/>
                <w:szCs w:val="28"/>
                <w:lang w:eastAsia="ru-RU"/>
              </w:rPr>
              <w:t xml:space="preserve">. </w:t>
            </w:r>
          </w:p>
          <w:p w14:paraId="709EAB3C" w14:textId="77777777" w:rsidR="005074C2" w:rsidRPr="0061651F" w:rsidRDefault="005074C2" w:rsidP="00263910">
            <w:pPr>
              <w:pStyle w:val="ac"/>
              <w:ind w:firstLine="708"/>
              <w:jc w:val="both"/>
              <w:rPr>
                <w:rFonts w:ascii="Times New Roman" w:eastAsia="Times New Roman" w:hAnsi="Times New Roman" w:cs="Times New Roman"/>
                <w:sz w:val="28"/>
                <w:szCs w:val="28"/>
                <w:lang w:eastAsia="ru-RU"/>
              </w:rPr>
            </w:pPr>
            <w:r w:rsidRPr="0061651F">
              <w:rPr>
                <w:rFonts w:ascii="Times New Roman" w:eastAsia="Times New Roman" w:hAnsi="Times New Roman" w:cs="Times New Roman"/>
                <w:sz w:val="28"/>
                <w:szCs w:val="28"/>
                <w:lang w:eastAsia="ru-RU"/>
              </w:rPr>
              <w:t xml:space="preserve">6. Вебинары для учителей-предметников по функциональной грамотности </w:t>
            </w:r>
            <w:hyperlink r:id="rId63" w:history="1">
              <w:r w:rsidRPr="0061651F">
                <w:rPr>
                  <w:rFonts w:ascii="Times New Roman" w:eastAsia="Times New Roman" w:hAnsi="Times New Roman" w:cs="Times New Roman"/>
                  <w:color w:val="0000FF"/>
                  <w:sz w:val="28"/>
                  <w:szCs w:val="28"/>
                  <w:u w:val="single"/>
                  <w:lang w:eastAsia="ru-RU"/>
                </w:rPr>
                <w:t>https://prosv.ru/webinars</w:t>
              </w:r>
            </w:hyperlink>
            <w:r w:rsidRPr="0061651F">
              <w:rPr>
                <w:rFonts w:ascii="Times New Roman" w:eastAsia="Times New Roman" w:hAnsi="Times New Roman" w:cs="Times New Roman"/>
                <w:sz w:val="28"/>
                <w:szCs w:val="28"/>
                <w:lang w:eastAsia="ru-RU"/>
              </w:rPr>
              <w:t>.</w:t>
            </w:r>
          </w:p>
          <w:p w14:paraId="58DB29F1" w14:textId="1E7C9D38" w:rsidR="005074C2" w:rsidRPr="00FB3372" w:rsidRDefault="001A31FC" w:rsidP="00263910">
            <w:pPr>
              <w:pStyle w:val="ac"/>
              <w:ind w:firstLine="708"/>
              <w:jc w:val="both"/>
              <w:rPr>
                <w:rFonts w:ascii="Times New Roman" w:eastAsia="Calibri" w:hAnsi="Times New Roman" w:cs="Times New Roman"/>
                <w:kern w:val="24"/>
                <w:sz w:val="28"/>
                <w:szCs w:val="28"/>
              </w:rPr>
            </w:pPr>
            <w:r w:rsidRPr="001A31FC">
              <w:rPr>
                <w:rFonts w:ascii="Times New Roman" w:hAnsi="Times New Roman" w:cs="Times New Roman"/>
                <w:sz w:val="28"/>
                <w:szCs w:val="28"/>
              </w:rPr>
              <w:t>7.</w:t>
            </w:r>
            <w:r>
              <w:t xml:space="preserve"> </w:t>
            </w:r>
            <w:hyperlink r:id="rId64" w:history="1">
              <w:r w:rsidR="005074C2" w:rsidRPr="00FB3372">
                <w:rPr>
                  <w:rStyle w:val="a9"/>
                  <w:rFonts w:ascii="Times New Roman" w:eastAsia="Calibri" w:hAnsi="Times New Roman" w:cs="Times New Roman"/>
                  <w:color w:val="auto"/>
                  <w:kern w:val="24"/>
                  <w:sz w:val="28"/>
                  <w:szCs w:val="28"/>
                  <w:u w:val="none"/>
                </w:rPr>
                <w:t>Открытые задания PISA на</w:t>
              </w:r>
              <w:r w:rsidR="00FB3372" w:rsidRPr="00FB3372">
                <w:rPr>
                  <w:rStyle w:val="a9"/>
                  <w:rFonts w:ascii="Times New Roman" w:eastAsia="Calibri" w:hAnsi="Times New Roman" w:cs="Times New Roman"/>
                  <w:color w:val="auto"/>
                  <w:kern w:val="24"/>
                  <w:sz w:val="28"/>
                  <w:szCs w:val="28"/>
                  <w:u w:val="none"/>
                </w:rPr>
                <w:t xml:space="preserve"> </w:t>
              </w:r>
              <w:r w:rsidR="005074C2" w:rsidRPr="00FB3372">
                <w:rPr>
                  <w:rStyle w:val="a9"/>
                  <w:rFonts w:ascii="Times New Roman" w:eastAsia="Calibri" w:hAnsi="Times New Roman" w:cs="Times New Roman"/>
                  <w:color w:val="auto"/>
                  <w:kern w:val="24"/>
                  <w:sz w:val="28"/>
                  <w:szCs w:val="28"/>
                  <w:u w:val="none"/>
                </w:rPr>
                <w:t>официальном сайте</w:t>
              </w:r>
              <w:r w:rsidR="00FB3372" w:rsidRPr="00FB3372">
                <w:rPr>
                  <w:rStyle w:val="a9"/>
                  <w:rFonts w:ascii="Times New Roman" w:eastAsia="Calibri" w:hAnsi="Times New Roman" w:cs="Times New Roman"/>
                  <w:color w:val="auto"/>
                  <w:kern w:val="24"/>
                  <w:sz w:val="28"/>
                  <w:szCs w:val="28"/>
                  <w:u w:val="none"/>
                </w:rPr>
                <w:t xml:space="preserve"> </w:t>
              </w:r>
              <w:r w:rsidR="005074C2" w:rsidRPr="00FB3372">
                <w:rPr>
                  <w:rStyle w:val="a9"/>
                  <w:rFonts w:ascii="Times New Roman" w:eastAsia="Calibri" w:hAnsi="Times New Roman" w:cs="Times New Roman"/>
                  <w:color w:val="auto"/>
                  <w:kern w:val="24"/>
                  <w:sz w:val="28"/>
                  <w:szCs w:val="28"/>
                  <w:u w:val="none"/>
                </w:rPr>
                <w:t>федерального государственного бюджетного учреждения «Федеральный институт оценки качества образования»</w:t>
              </w:r>
            </w:hyperlink>
            <w:r w:rsidR="00FB3372">
              <w:rPr>
                <w:rStyle w:val="a9"/>
                <w:rFonts w:ascii="Times New Roman" w:eastAsia="Calibri" w:hAnsi="Times New Roman" w:cs="Times New Roman"/>
                <w:color w:val="auto"/>
                <w:kern w:val="24"/>
                <w:sz w:val="28"/>
                <w:szCs w:val="28"/>
                <w:u w:val="none"/>
              </w:rPr>
              <w:t>.</w:t>
            </w:r>
          </w:p>
          <w:p w14:paraId="6AE4DD36" w14:textId="2AC872DF" w:rsidR="005074C2" w:rsidRPr="0061651F" w:rsidRDefault="005074C2" w:rsidP="00263910">
            <w:pPr>
              <w:pStyle w:val="ac"/>
              <w:ind w:firstLine="708"/>
              <w:jc w:val="both"/>
              <w:rPr>
                <w:rFonts w:ascii="Times New Roman" w:hAnsi="Times New Roman" w:cs="Times New Roman"/>
                <w:sz w:val="28"/>
                <w:szCs w:val="28"/>
              </w:rPr>
            </w:pPr>
            <w:r w:rsidRPr="0061651F">
              <w:rPr>
                <w:rFonts w:ascii="Times New Roman" w:eastAsia="+mn-ea" w:hAnsi="Times New Roman" w:cs="Times New Roman"/>
                <w:kern w:val="24"/>
                <w:sz w:val="28"/>
                <w:szCs w:val="28"/>
              </w:rPr>
              <w:t xml:space="preserve">На сайте ФИОКО представлены открытые задания исследования </w:t>
            </w:r>
            <w:r w:rsidR="00FB3372" w:rsidRPr="0061651F">
              <w:rPr>
                <w:rFonts w:ascii="Times New Roman" w:eastAsia="+mn-ea" w:hAnsi="Times New Roman" w:cs="Times New Roman"/>
                <w:kern w:val="24"/>
                <w:sz w:val="28"/>
                <w:szCs w:val="28"/>
              </w:rPr>
              <w:t xml:space="preserve">PISA </w:t>
            </w:r>
            <w:r w:rsidRPr="0061651F">
              <w:rPr>
                <w:rFonts w:ascii="Times New Roman" w:eastAsia="+mn-ea" w:hAnsi="Times New Roman" w:cs="Times New Roman"/>
                <w:kern w:val="24"/>
                <w:sz w:val="28"/>
                <w:szCs w:val="28"/>
              </w:rPr>
              <w:t>по следующим направлениям:</w:t>
            </w:r>
          </w:p>
          <w:p w14:paraId="69075893" w14:textId="1B65B26B" w:rsidR="005074C2" w:rsidRPr="0061651F" w:rsidRDefault="00674E10" w:rsidP="00263910">
            <w:pPr>
              <w:pStyle w:val="ac"/>
              <w:ind w:firstLine="708"/>
              <w:jc w:val="both"/>
              <w:rPr>
                <w:rFonts w:ascii="Times New Roman" w:hAnsi="Times New Roman" w:cs="Times New Roman"/>
                <w:sz w:val="28"/>
                <w:szCs w:val="28"/>
              </w:rPr>
            </w:pPr>
            <w:r>
              <w:rPr>
                <w:rFonts w:ascii="Times New Roman" w:eastAsia="+mn-ea" w:hAnsi="Times New Roman" w:cs="Times New Roman"/>
                <w:bCs/>
                <w:kern w:val="24"/>
                <w:sz w:val="28"/>
                <w:szCs w:val="28"/>
              </w:rPr>
              <w:t xml:space="preserve">- </w:t>
            </w:r>
            <w:r w:rsidR="005074C2" w:rsidRPr="0061651F">
              <w:rPr>
                <w:rFonts w:ascii="Times New Roman" w:eastAsia="+mn-ea" w:hAnsi="Times New Roman" w:cs="Times New Roman"/>
                <w:bCs/>
                <w:kern w:val="24"/>
                <w:sz w:val="28"/>
                <w:szCs w:val="28"/>
              </w:rPr>
              <w:t>онлайн-задания по естествознанию</w:t>
            </w:r>
            <w:r w:rsidR="00FB3372">
              <w:rPr>
                <w:rFonts w:ascii="Times New Roman" w:eastAsia="+mn-ea" w:hAnsi="Times New Roman" w:cs="Times New Roman"/>
                <w:bCs/>
                <w:kern w:val="24"/>
                <w:sz w:val="28"/>
                <w:szCs w:val="28"/>
              </w:rPr>
              <w:t>,</w:t>
            </w:r>
          </w:p>
          <w:p w14:paraId="76CBCEAB" w14:textId="1D817856" w:rsidR="005074C2" w:rsidRPr="0061651F" w:rsidRDefault="00674E10" w:rsidP="00263910">
            <w:pPr>
              <w:pStyle w:val="ac"/>
              <w:ind w:firstLine="708"/>
              <w:jc w:val="both"/>
              <w:rPr>
                <w:rFonts w:ascii="Times New Roman" w:hAnsi="Times New Roman" w:cs="Times New Roman"/>
                <w:sz w:val="28"/>
                <w:szCs w:val="28"/>
              </w:rPr>
            </w:pPr>
            <w:r>
              <w:rPr>
                <w:rFonts w:ascii="Times New Roman" w:eastAsia="+mn-ea" w:hAnsi="Times New Roman" w:cs="Times New Roman"/>
                <w:bCs/>
                <w:kern w:val="24"/>
                <w:sz w:val="28"/>
                <w:szCs w:val="28"/>
              </w:rPr>
              <w:t xml:space="preserve">- </w:t>
            </w:r>
            <w:r w:rsidR="005074C2" w:rsidRPr="0061651F">
              <w:rPr>
                <w:rFonts w:ascii="Times New Roman" w:eastAsia="+mn-ea" w:hAnsi="Times New Roman" w:cs="Times New Roman"/>
                <w:bCs/>
                <w:kern w:val="24"/>
                <w:sz w:val="28"/>
                <w:szCs w:val="28"/>
              </w:rPr>
              <w:t>онлайн-задания по читательской грамотности</w:t>
            </w:r>
            <w:r w:rsidR="00FB3372">
              <w:rPr>
                <w:rFonts w:ascii="Times New Roman" w:eastAsia="+mn-ea" w:hAnsi="Times New Roman" w:cs="Times New Roman"/>
                <w:bCs/>
                <w:kern w:val="24"/>
                <w:sz w:val="28"/>
                <w:szCs w:val="28"/>
              </w:rPr>
              <w:t>,</w:t>
            </w:r>
          </w:p>
          <w:p w14:paraId="04FD8004" w14:textId="07841FB1" w:rsidR="005074C2" w:rsidRPr="0061651F" w:rsidRDefault="00674E10" w:rsidP="00263910">
            <w:pPr>
              <w:pStyle w:val="ac"/>
              <w:ind w:firstLine="708"/>
              <w:jc w:val="both"/>
              <w:rPr>
                <w:rFonts w:ascii="Times New Roman" w:hAnsi="Times New Roman" w:cs="Times New Roman"/>
                <w:sz w:val="28"/>
                <w:szCs w:val="28"/>
              </w:rPr>
            </w:pPr>
            <w:r>
              <w:rPr>
                <w:rFonts w:ascii="Times New Roman" w:eastAsia="+mn-ea" w:hAnsi="Times New Roman" w:cs="Times New Roman"/>
                <w:bCs/>
                <w:kern w:val="24"/>
                <w:sz w:val="28"/>
                <w:szCs w:val="28"/>
              </w:rPr>
              <w:t xml:space="preserve">- </w:t>
            </w:r>
            <w:r w:rsidR="005074C2" w:rsidRPr="0061651F">
              <w:rPr>
                <w:rFonts w:ascii="Times New Roman" w:eastAsia="+mn-ea" w:hAnsi="Times New Roman" w:cs="Times New Roman"/>
                <w:bCs/>
                <w:kern w:val="24"/>
                <w:sz w:val="28"/>
                <w:szCs w:val="28"/>
              </w:rPr>
              <w:t>онлайн-задания по глобальной компетентности</w:t>
            </w:r>
            <w:r w:rsidR="00FB3372">
              <w:rPr>
                <w:rFonts w:ascii="Times New Roman" w:eastAsia="+mn-ea" w:hAnsi="Times New Roman" w:cs="Times New Roman"/>
                <w:bCs/>
                <w:kern w:val="24"/>
                <w:sz w:val="28"/>
                <w:szCs w:val="28"/>
              </w:rPr>
              <w:t>.</w:t>
            </w:r>
          </w:p>
          <w:p w14:paraId="632BBC5A" w14:textId="66EB912D" w:rsidR="005074C2" w:rsidRPr="00FB3372" w:rsidRDefault="001A31FC" w:rsidP="00263910">
            <w:pPr>
              <w:pStyle w:val="ac"/>
              <w:ind w:firstLine="708"/>
              <w:jc w:val="both"/>
              <w:rPr>
                <w:rFonts w:ascii="Times New Roman" w:eastAsia="Calibri" w:hAnsi="Times New Roman" w:cs="Times New Roman"/>
                <w:bCs/>
                <w:kern w:val="24"/>
                <w:sz w:val="28"/>
                <w:szCs w:val="28"/>
              </w:rPr>
            </w:pPr>
            <w:r w:rsidRPr="00FB3372">
              <w:rPr>
                <w:rFonts w:ascii="Times New Roman" w:eastAsia="Calibri" w:hAnsi="Times New Roman" w:cs="Times New Roman"/>
                <w:bCs/>
                <w:kern w:val="24"/>
                <w:sz w:val="28"/>
                <w:szCs w:val="28"/>
              </w:rPr>
              <w:t xml:space="preserve">8. </w:t>
            </w:r>
            <w:r w:rsidR="005074C2" w:rsidRPr="00FB3372">
              <w:rPr>
                <w:rFonts w:ascii="Times New Roman" w:eastAsia="Calibri" w:hAnsi="Times New Roman" w:cs="Times New Roman"/>
                <w:bCs/>
                <w:kern w:val="24"/>
                <w:sz w:val="28"/>
                <w:szCs w:val="28"/>
              </w:rPr>
              <w:t>Открытый банк заданий для оценки естественнонаучной грамотности (VII-IX классы) на официальном сайте федерального государственного бюджетного научного учреждения «Федеральный институт педагогических измерений»</w:t>
            </w:r>
            <w:r w:rsidR="00FB3372">
              <w:rPr>
                <w:rFonts w:ascii="Times New Roman" w:eastAsia="Calibri" w:hAnsi="Times New Roman" w:cs="Times New Roman"/>
                <w:bCs/>
                <w:kern w:val="24"/>
                <w:sz w:val="28"/>
                <w:szCs w:val="28"/>
              </w:rPr>
              <w:t>.</w:t>
            </w:r>
          </w:p>
          <w:p w14:paraId="1FE5B9EA" w14:textId="361A2233" w:rsidR="005074C2" w:rsidRPr="0061651F" w:rsidRDefault="001A31FC" w:rsidP="00263910">
            <w:pPr>
              <w:pStyle w:val="ac"/>
              <w:ind w:firstLine="708"/>
              <w:jc w:val="both"/>
              <w:rPr>
                <w:rFonts w:ascii="Times New Roman" w:hAnsi="Times New Roman" w:cs="Times New Roman"/>
                <w:sz w:val="28"/>
                <w:szCs w:val="28"/>
              </w:rPr>
            </w:pPr>
            <w:r>
              <w:rPr>
                <w:rFonts w:ascii="Times New Roman" w:eastAsia="Calibri" w:hAnsi="Times New Roman" w:cs="Times New Roman"/>
                <w:kern w:val="24"/>
                <w:sz w:val="28"/>
                <w:szCs w:val="28"/>
              </w:rPr>
              <w:t xml:space="preserve">9. </w:t>
            </w:r>
            <w:r w:rsidR="005074C2" w:rsidRPr="0061651F">
              <w:rPr>
                <w:rFonts w:ascii="Times New Roman" w:eastAsia="Calibri" w:hAnsi="Times New Roman" w:cs="Times New Roman"/>
                <w:kern w:val="24"/>
                <w:sz w:val="28"/>
                <w:szCs w:val="28"/>
              </w:rPr>
              <w:t>ФГБНУ «Федеральный институт педагогических измерений» представляет банк заданий для оценки естественнонаучной грамотности обучающихся 7</w:t>
            </w:r>
            <w:r w:rsidR="00FB3372">
              <w:rPr>
                <w:rFonts w:ascii="Times New Roman" w:eastAsia="Calibri" w:hAnsi="Times New Roman" w:cs="Times New Roman"/>
                <w:kern w:val="24"/>
                <w:sz w:val="28"/>
                <w:szCs w:val="28"/>
              </w:rPr>
              <w:t>-</w:t>
            </w:r>
            <w:r w:rsidR="005074C2" w:rsidRPr="0061651F">
              <w:rPr>
                <w:rFonts w:ascii="Times New Roman" w:eastAsia="Calibri" w:hAnsi="Times New Roman" w:cs="Times New Roman"/>
                <w:kern w:val="24"/>
                <w:sz w:val="28"/>
                <w:szCs w:val="28"/>
              </w:rPr>
              <w:t>9</w:t>
            </w:r>
            <w:r w:rsidR="00FB3372">
              <w:rPr>
                <w:rFonts w:ascii="Times New Roman" w:eastAsia="Calibri" w:hAnsi="Times New Roman" w:cs="Times New Roman"/>
                <w:kern w:val="24"/>
                <w:sz w:val="28"/>
                <w:szCs w:val="28"/>
              </w:rPr>
              <w:t>-х</w:t>
            </w:r>
            <w:r w:rsidR="005074C2" w:rsidRPr="0061651F">
              <w:rPr>
                <w:rFonts w:ascii="Times New Roman" w:eastAsia="Calibri" w:hAnsi="Times New Roman" w:cs="Times New Roman"/>
                <w:kern w:val="24"/>
                <w:sz w:val="28"/>
                <w:szCs w:val="28"/>
              </w:rPr>
              <w:t xml:space="preserve"> классов, сформированный в рамках Федерального проекта «Развитие банка оценочных средств для проведения всероссийских проверочных работ и формирование банка заданий для оценки естественнонаучной грамотности».</w:t>
            </w:r>
          </w:p>
          <w:p w14:paraId="4B1A0B17" w14:textId="3FDF0F9A" w:rsidR="005074C2" w:rsidRPr="0061651F" w:rsidRDefault="005074C2" w:rsidP="00263910">
            <w:pPr>
              <w:pStyle w:val="ac"/>
              <w:ind w:firstLine="708"/>
              <w:jc w:val="both"/>
              <w:rPr>
                <w:rFonts w:ascii="Times New Roman" w:hAnsi="Times New Roman" w:cs="Times New Roman"/>
                <w:sz w:val="28"/>
                <w:szCs w:val="28"/>
              </w:rPr>
            </w:pPr>
            <w:r w:rsidRPr="0061651F">
              <w:rPr>
                <w:rFonts w:ascii="Times New Roman" w:eastAsia="Calibri" w:hAnsi="Times New Roman" w:cs="Times New Roman"/>
                <w:kern w:val="24"/>
                <w:sz w:val="28"/>
                <w:szCs w:val="28"/>
              </w:rPr>
              <w:t>В рамках проекта разработана типология моделей заданий для определения уровня естественнонаучной грамотности у обучающихся 7</w:t>
            </w:r>
            <w:r w:rsidR="00FB3372">
              <w:rPr>
                <w:rFonts w:ascii="Times New Roman" w:eastAsia="Calibri" w:hAnsi="Times New Roman" w:cs="Times New Roman"/>
                <w:kern w:val="24"/>
                <w:sz w:val="28"/>
                <w:szCs w:val="28"/>
              </w:rPr>
              <w:t>-</w:t>
            </w:r>
            <w:r w:rsidRPr="0061651F">
              <w:rPr>
                <w:rFonts w:ascii="Times New Roman" w:eastAsia="Calibri" w:hAnsi="Times New Roman" w:cs="Times New Roman"/>
                <w:kern w:val="24"/>
                <w:sz w:val="28"/>
                <w:szCs w:val="28"/>
              </w:rPr>
              <w:t>9</w:t>
            </w:r>
            <w:r w:rsidR="00FB3372">
              <w:rPr>
                <w:rFonts w:ascii="Times New Roman" w:eastAsia="Calibri" w:hAnsi="Times New Roman" w:cs="Times New Roman"/>
                <w:kern w:val="24"/>
                <w:sz w:val="28"/>
                <w:szCs w:val="28"/>
              </w:rPr>
              <w:t>-х</w:t>
            </w:r>
            <w:r w:rsidRPr="0061651F">
              <w:rPr>
                <w:rFonts w:ascii="Times New Roman" w:eastAsia="Calibri" w:hAnsi="Times New Roman" w:cs="Times New Roman"/>
                <w:kern w:val="24"/>
                <w:sz w:val="28"/>
                <w:szCs w:val="28"/>
              </w:rPr>
              <w:t xml:space="preserve"> классов и на ее основе разработаны задания, которые способствуют формированию естественнонаучной грамотности обучающихся в учебном процессе.</w:t>
            </w:r>
          </w:p>
          <w:p w14:paraId="41285D54" w14:textId="72C087B7" w:rsidR="005074C2" w:rsidRPr="0061651F" w:rsidRDefault="005074C2" w:rsidP="00263910">
            <w:pPr>
              <w:pStyle w:val="ac"/>
              <w:ind w:firstLine="708"/>
              <w:jc w:val="both"/>
              <w:rPr>
                <w:rFonts w:ascii="Times New Roman" w:hAnsi="Times New Roman" w:cs="Times New Roman"/>
                <w:sz w:val="28"/>
                <w:szCs w:val="28"/>
              </w:rPr>
            </w:pPr>
            <w:r w:rsidRPr="0061651F">
              <w:rPr>
                <w:rFonts w:ascii="Times New Roman" w:eastAsia="Calibri" w:hAnsi="Times New Roman" w:cs="Times New Roman"/>
                <w:kern w:val="24"/>
                <w:sz w:val="28"/>
                <w:szCs w:val="28"/>
              </w:rPr>
              <w:lastRenderedPageBreak/>
              <w:t>Банк заданий для оценки естественнонаучной грамотности обучающихся 7</w:t>
            </w:r>
            <w:r w:rsidR="00FB3372">
              <w:rPr>
                <w:rFonts w:ascii="Times New Roman" w:eastAsia="Calibri" w:hAnsi="Times New Roman" w:cs="Times New Roman"/>
                <w:kern w:val="24"/>
                <w:sz w:val="28"/>
                <w:szCs w:val="28"/>
              </w:rPr>
              <w:t>-</w:t>
            </w:r>
            <w:r w:rsidRPr="0061651F">
              <w:rPr>
                <w:rFonts w:ascii="Times New Roman" w:eastAsia="Calibri" w:hAnsi="Times New Roman" w:cs="Times New Roman"/>
                <w:kern w:val="24"/>
                <w:sz w:val="28"/>
                <w:szCs w:val="28"/>
              </w:rPr>
              <w:t>9</w:t>
            </w:r>
            <w:r w:rsidR="00FB3372">
              <w:rPr>
                <w:rFonts w:ascii="Times New Roman" w:eastAsia="Calibri" w:hAnsi="Times New Roman" w:cs="Times New Roman"/>
                <w:kern w:val="24"/>
                <w:sz w:val="28"/>
                <w:szCs w:val="28"/>
              </w:rPr>
              <w:t>-х</w:t>
            </w:r>
            <w:r w:rsidRPr="0061651F">
              <w:rPr>
                <w:rFonts w:ascii="Times New Roman" w:eastAsia="Calibri" w:hAnsi="Times New Roman" w:cs="Times New Roman"/>
                <w:kern w:val="24"/>
                <w:sz w:val="28"/>
                <w:szCs w:val="28"/>
              </w:rPr>
              <w:t xml:space="preserve"> классов включает 700 разработанных заданий, в том числе</w:t>
            </w:r>
            <w:r w:rsidR="00674E10">
              <w:rPr>
                <w:rFonts w:ascii="Times New Roman" w:eastAsia="Calibri" w:hAnsi="Times New Roman" w:cs="Times New Roman"/>
                <w:kern w:val="24"/>
                <w:sz w:val="28"/>
                <w:szCs w:val="28"/>
              </w:rPr>
              <w:t>:</w:t>
            </w:r>
          </w:p>
          <w:p w14:paraId="44912F8A" w14:textId="51A7502C" w:rsidR="005074C2" w:rsidRPr="0061651F" w:rsidRDefault="005074C2" w:rsidP="00263910">
            <w:pPr>
              <w:pStyle w:val="ac"/>
              <w:ind w:firstLine="708"/>
              <w:jc w:val="both"/>
              <w:rPr>
                <w:rFonts w:ascii="Times New Roman" w:hAnsi="Times New Roman" w:cs="Times New Roman"/>
                <w:sz w:val="28"/>
                <w:szCs w:val="28"/>
              </w:rPr>
            </w:pPr>
            <w:r w:rsidRPr="0061651F">
              <w:rPr>
                <w:rFonts w:ascii="Times New Roman" w:eastAsia="Calibri" w:hAnsi="Times New Roman" w:cs="Times New Roman"/>
                <w:kern w:val="24"/>
                <w:sz w:val="28"/>
                <w:szCs w:val="28"/>
              </w:rPr>
              <w:t>•200 заданий для обучающихся 7 классов</w:t>
            </w:r>
            <w:r w:rsidR="00FB3372">
              <w:rPr>
                <w:rFonts w:ascii="Times New Roman" w:eastAsia="Calibri" w:hAnsi="Times New Roman" w:cs="Times New Roman"/>
                <w:kern w:val="24"/>
                <w:sz w:val="28"/>
                <w:szCs w:val="28"/>
              </w:rPr>
              <w:t>,</w:t>
            </w:r>
          </w:p>
          <w:p w14:paraId="10D99AAD" w14:textId="29AC2814" w:rsidR="005074C2" w:rsidRPr="0061651F" w:rsidRDefault="005074C2" w:rsidP="00263910">
            <w:pPr>
              <w:pStyle w:val="ac"/>
              <w:ind w:firstLine="708"/>
              <w:jc w:val="both"/>
              <w:rPr>
                <w:rFonts w:ascii="Times New Roman" w:hAnsi="Times New Roman" w:cs="Times New Roman"/>
                <w:sz w:val="28"/>
                <w:szCs w:val="28"/>
              </w:rPr>
            </w:pPr>
            <w:r w:rsidRPr="0061651F">
              <w:rPr>
                <w:rFonts w:ascii="Times New Roman" w:eastAsia="Calibri" w:hAnsi="Times New Roman" w:cs="Times New Roman"/>
                <w:kern w:val="24"/>
                <w:sz w:val="28"/>
                <w:szCs w:val="28"/>
              </w:rPr>
              <w:t>•200 заданий для обучающихся 8 классов</w:t>
            </w:r>
            <w:r w:rsidR="00FB3372">
              <w:rPr>
                <w:rFonts w:ascii="Times New Roman" w:eastAsia="Calibri" w:hAnsi="Times New Roman" w:cs="Times New Roman"/>
                <w:kern w:val="24"/>
                <w:sz w:val="28"/>
                <w:szCs w:val="28"/>
              </w:rPr>
              <w:t>.</w:t>
            </w:r>
          </w:p>
          <w:p w14:paraId="5750DD65" w14:textId="5BF9E0FD" w:rsidR="00263910" w:rsidRDefault="005074C2" w:rsidP="00263910">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 xml:space="preserve">В более узком смысле цель </w:t>
            </w:r>
            <w:r w:rsidR="001A31FC">
              <w:rPr>
                <w:rFonts w:ascii="Times New Roman" w:hAnsi="Times New Roman" w:cs="Times New Roman"/>
                <w:sz w:val="28"/>
                <w:szCs w:val="28"/>
              </w:rPr>
              <w:t xml:space="preserve">формирования естественнонаучной грамотности </w:t>
            </w:r>
            <w:r w:rsidRPr="0061651F">
              <w:rPr>
                <w:rFonts w:ascii="Times New Roman" w:hAnsi="Times New Roman" w:cs="Times New Roman"/>
                <w:sz w:val="28"/>
                <w:szCs w:val="28"/>
              </w:rPr>
              <w:t>заключается в овладении учащимися ясной для их понимания системой географических знаний, умений и способов деятельности с позиции применения полученных теоретических сведений и компетенций в различных жизненных, бытовых ситуациях.</w:t>
            </w:r>
          </w:p>
          <w:p w14:paraId="7D63819F" w14:textId="5A284B60" w:rsidR="00263910" w:rsidRDefault="005074C2" w:rsidP="00263910">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Исходя из этого, при подготовке учащихся к итоговой аттестации необходимо обратить внимание на следующие направления работы на уроке и во внеурочное время</w:t>
            </w:r>
            <w:r w:rsidR="00FB3372">
              <w:rPr>
                <w:rFonts w:ascii="Times New Roman" w:hAnsi="Times New Roman" w:cs="Times New Roman"/>
                <w:sz w:val="28"/>
                <w:szCs w:val="28"/>
              </w:rPr>
              <w:t>.</w:t>
            </w:r>
            <w:r w:rsidR="00263910">
              <w:rPr>
                <w:rFonts w:ascii="Times New Roman" w:hAnsi="Times New Roman" w:cs="Times New Roman"/>
                <w:sz w:val="28"/>
                <w:szCs w:val="28"/>
              </w:rPr>
              <w:t xml:space="preserve"> </w:t>
            </w:r>
          </w:p>
          <w:p w14:paraId="09FDE340" w14:textId="02F5E118" w:rsidR="001A31FC" w:rsidRDefault="00674E10" w:rsidP="00263910">
            <w:pPr>
              <w:pStyle w:val="ac"/>
              <w:ind w:firstLine="708"/>
              <w:jc w:val="both"/>
              <w:rPr>
                <w:rFonts w:ascii="Times New Roman" w:hAnsi="Times New Roman" w:cs="Times New Roman"/>
                <w:sz w:val="28"/>
                <w:szCs w:val="28"/>
              </w:rPr>
            </w:pPr>
            <w:r>
              <w:rPr>
                <w:rFonts w:ascii="Times New Roman" w:hAnsi="Times New Roman" w:cs="Times New Roman"/>
                <w:sz w:val="28"/>
                <w:szCs w:val="28"/>
              </w:rPr>
              <w:t>1.</w:t>
            </w:r>
            <w:r w:rsidR="005074C2" w:rsidRPr="0061651F">
              <w:rPr>
                <w:rFonts w:ascii="Times New Roman" w:hAnsi="Times New Roman" w:cs="Times New Roman"/>
                <w:sz w:val="28"/>
                <w:szCs w:val="28"/>
              </w:rPr>
              <w:t xml:space="preserve"> Активно развивать навыки устной и письменной географической речи</w:t>
            </w:r>
            <w:r w:rsidR="00FB3372">
              <w:rPr>
                <w:rFonts w:ascii="Times New Roman" w:hAnsi="Times New Roman" w:cs="Times New Roman"/>
                <w:sz w:val="28"/>
                <w:szCs w:val="28"/>
              </w:rPr>
              <w:t>.</w:t>
            </w:r>
            <w:r w:rsidR="001A31FC">
              <w:rPr>
                <w:rFonts w:ascii="Times New Roman" w:hAnsi="Times New Roman" w:cs="Times New Roman"/>
                <w:sz w:val="28"/>
                <w:szCs w:val="28"/>
              </w:rPr>
              <w:t xml:space="preserve"> </w:t>
            </w:r>
          </w:p>
          <w:p w14:paraId="530947D9" w14:textId="5F39953B" w:rsidR="00263910" w:rsidRDefault="00674E10" w:rsidP="00263910">
            <w:pPr>
              <w:pStyle w:val="ac"/>
              <w:ind w:firstLine="708"/>
              <w:jc w:val="both"/>
              <w:rPr>
                <w:rFonts w:ascii="Times New Roman" w:hAnsi="Times New Roman" w:cs="Times New Roman"/>
                <w:sz w:val="28"/>
                <w:szCs w:val="28"/>
              </w:rPr>
            </w:pPr>
            <w:r>
              <w:rPr>
                <w:rFonts w:ascii="Times New Roman" w:hAnsi="Times New Roman" w:cs="Times New Roman"/>
                <w:sz w:val="28"/>
                <w:szCs w:val="28"/>
              </w:rPr>
              <w:t>2.</w:t>
            </w:r>
            <w:r w:rsidR="005074C2" w:rsidRPr="0061651F">
              <w:rPr>
                <w:rFonts w:ascii="Times New Roman" w:hAnsi="Times New Roman" w:cs="Times New Roman"/>
                <w:sz w:val="28"/>
                <w:szCs w:val="28"/>
              </w:rPr>
              <w:t xml:space="preserve"> Больше времени уделять чтению карты (знанию и пониманию картографического содержания</w:t>
            </w:r>
            <w:r w:rsidR="00FB3372">
              <w:rPr>
                <w:rFonts w:ascii="Times New Roman" w:hAnsi="Times New Roman" w:cs="Times New Roman"/>
                <w:sz w:val="28"/>
                <w:szCs w:val="28"/>
              </w:rPr>
              <w:t>.</w:t>
            </w:r>
            <w:r w:rsidR="00263910">
              <w:rPr>
                <w:rFonts w:ascii="Times New Roman" w:hAnsi="Times New Roman" w:cs="Times New Roman"/>
                <w:sz w:val="28"/>
                <w:szCs w:val="28"/>
              </w:rPr>
              <w:t xml:space="preserve"> </w:t>
            </w:r>
          </w:p>
          <w:p w14:paraId="5D603710" w14:textId="28DD3581" w:rsidR="00263910" w:rsidRDefault="00674E10" w:rsidP="00263910">
            <w:pPr>
              <w:pStyle w:val="ac"/>
              <w:ind w:firstLine="708"/>
              <w:jc w:val="both"/>
              <w:rPr>
                <w:rFonts w:ascii="Times New Roman" w:hAnsi="Times New Roman" w:cs="Times New Roman"/>
                <w:sz w:val="28"/>
                <w:szCs w:val="28"/>
              </w:rPr>
            </w:pPr>
            <w:r>
              <w:rPr>
                <w:rFonts w:ascii="Times New Roman" w:hAnsi="Times New Roman" w:cs="Times New Roman"/>
                <w:sz w:val="28"/>
                <w:szCs w:val="28"/>
              </w:rPr>
              <w:t>3.</w:t>
            </w:r>
            <w:r w:rsidR="005074C2" w:rsidRPr="0061651F">
              <w:rPr>
                <w:rFonts w:ascii="Times New Roman" w:hAnsi="Times New Roman" w:cs="Times New Roman"/>
                <w:sz w:val="28"/>
                <w:szCs w:val="28"/>
              </w:rPr>
              <w:t xml:space="preserve"> Значительную часть учебного времени уделять работе с таблицами, схемами, работе со статистическим материалом</w:t>
            </w:r>
            <w:r w:rsidR="00FB3372">
              <w:rPr>
                <w:rFonts w:ascii="Times New Roman" w:hAnsi="Times New Roman" w:cs="Times New Roman"/>
                <w:sz w:val="28"/>
                <w:szCs w:val="28"/>
              </w:rPr>
              <w:t>.</w:t>
            </w:r>
            <w:r w:rsidR="00263910">
              <w:rPr>
                <w:rFonts w:ascii="Times New Roman" w:hAnsi="Times New Roman" w:cs="Times New Roman"/>
                <w:sz w:val="28"/>
                <w:szCs w:val="28"/>
              </w:rPr>
              <w:t xml:space="preserve"> </w:t>
            </w:r>
          </w:p>
          <w:p w14:paraId="543F1158" w14:textId="6E52186E" w:rsidR="00263910" w:rsidRDefault="00674E10" w:rsidP="00263910">
            <w:pPr>
              <w:pStyle w:val="ac"/>
              <w:ind w:firstLine="708"/>
              <w:jc w:val="both"/>
              <w:rPr>
                <w:rFonts w:ascii="Times New Roman" w:hAnsi="Times New Roman" w:cs="Times New Roman"/>
                <w:sz w:val="28"/>
                <w:szCs w:val="28"/>
              </w:rPr>
            </w:pPr>
            <w:r>
              <w:rPr>
                <w:rFonts w:ascii="Times New Roman" w:hAnsi="Times New Roman" w:cs="Times New Roman"/>
                <w:sz w:val="28"/>
                <w:szCs w:val="28"/>
              </w:rPr>
              <w:t>4.</w:t>
            </w:r>
            <w:r w:rsidR="005074C2" w:rsidRPr="0061651F">
              <w:rPr>
                <w:rFonts w:ascii="Times New Roman" w:hAnsi="Times New Roman" w:cs="Times New Roman"/>
                <w:sz w:val="28"/>
                <w:szCs w:val="28"/>
              </w:rPr>
              <w:t xml:space="preserve"> Обучать подходам и умениям моделирования ситуации в соответствии с заданными условиями</w:t>
            </w:r>
            <w:r w:rsidR="00FB3372">
              <w:rPr>
                <w:rFonts w:ascii="Times New Roman" w:hAnsi="Times New Roman" w:cs="Times New Roman"/>
                <w:sz w:val="28"/>
                <w:szCs w:val="28"/>
              </w:rPr>
              <w:t>.</w:t>
            </w:r>
            <w:r w:rsidR="00263910">
              <w:rPr>
                <w:rFonts w:ascii="Times New Roman" w:hAnsi="Times New Roman" w:cs="Times New Roman"/>
                <w:sz w:val="28"/>
                <w:szCs w:val="28"/>
              </w:rPr>
              <w:t xml:space="preserve"> </w:t>
            </w:r>
          </w:p>
          <w:p w14:paraId="2E9486CA" w14:textId="1822CED7" w:rsidR="00263910" w:rsidRDefault="00674E10" w:rsidP="00263910">
            <w:pPr>
              <w:pStyle w:val="ac"/>
              <w:ind w:firstLine="708"/>
              <w:jc w:val="both"/>
              <w:rPr>
                <w:rFonts w:ascii="Times New Roman" w:hAnsi="Times New Roman" w:cs="Times New Roman"/>
                <w:sz w:val="28"/>
                <w:szCs w:val="28"/>
              </w:rPr>
            </w:pPr>
            <w:r>
              <w:rPr>
                <w:rFonts w:ascii="Times New Roman" w:hAnsi="Times New Roman" w:cs="Times New Roman"/>
                <w:sz w:val="28"/>
                <w:szCs w:val="28"/>
              </w:rPr>
              <w:t>5.</w:t>
            </w:r>
            <w:r w:rsidR="005074C2" w:rsidRPr="0061651F">
              <w:rPr>
                <w:rFonts w:ascii="Times New Roman" w:hAnsi="Times New Roman" w:cs="Times New Roman"/>
                <w:sz w:val="28"/>
                <w:szCs w:val="28"/>
              </w:rPr>
              <w:t xml:space="preserve"> Обучать умению составлять и решать географические задачи, формулировать и выполнять учебные задания на основе географического содержания, в том числе и на основе собственного</w:t>
            </w:r>
            <w:r w:rsidR="00263910">
              <w:rPr>
                <w:rFonts w:ascii="Times New Roman" w:hAnsi="Times New Roman" w:cs="Times New Roman"/>
                <w:sz w:val="28"/>
                <w:szCs w:val="28"/>
              </w:rPr>
              <w:t xml:space="preserve"> </w:t>
            </w:r>
            <w:r w:rsidR="005074C2" w:rsidRPr="0061651F">
              <w:rPr>
                <w:rFonts w:ascii="Times New Roman" w:hAnsi="Times New Roman" w:cs="Times New Roman"/>
                <w:sz w:val="28"/>
                <w:szCs w:val="28"/>
              </w:rPr>
              <w:t>жизненного опыта</w:t>
            </w:r>
            <w:r w:rsidR="00FB3372">
              <w:rPr>
                <w:rFonts w:ascii="Times New Roman" w:hAnsi="Times New Roman" w:cs="Times New Roman"/>
                <w:sz w:val="28"/>
                <w:szCs w:val="28"/>
              </w:rPr>
              <w:t>.</w:t>
            </w:r>
            <w:r w:rsidR="00263910">
              <w:rPr>
                <w:rFonts w:ascii="Times New Roman" w:hAnsi="Times New Roman" w:cs="Times New Roman"/>
                <w:sz w:val="28"/>
                <w:szCs w:val="28"/>
              </w:rPr>
              <w:t xml:space="preserve"> </w:t>
            </w:r>
          </w:p>
          <w:p w14:paraId="68F1257D" w14:textId="7DBD376B" w:rsidR="00263910" w:rsidRDefault="005074C2" w:rsidP="00263910">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6</w:t>
            </w:r>
            <w:r w:rsidR="00674E10">
              <w:rPr>
                <w:rFonts w:ascii="Times New Roman" w:hAnsi="Times New Roman" w:cs="Times New Roman"/>
                <w:sz w:val="28"/>
                <w:szCs w:val="28"/>
              </w:rPr>
              <w:t>.</w:t>
            </w:r>
            <w:r w:rsidRPr="0061651F">
              <w:rPr>
                <w:rFonts w:ascii="Times New Roman" w:hAnsi="Times New Roman" w:cs="Times New Roman"/>
                <w:sz w:val="28"/>
                <w:szCs w:val="28"/>
              </w:rPr>
              <w:t xml:space="preserve"> Поводить учащихся к пониманию основных географических следствий, определению основных и второстепенных причин, факторов.</w:t>
            </w:r>
            <w:r w:rsidR="00263910">
              <w:rPr>
                <w:rFonts w:ascii="Times New Roman" w:hAnsi="Times New Roman" w:cs="Times New Roman"/>
                <w:sz w:val="28"/>
                <w:szCs w:val="28"/>
              </w:rPr>
              <w:t xml:space="preserve"> </w:t>
            </w:r>
          </w:p>
          <w:p w14:paraId="7A7E6BE6" w14:textId="3570FD6E" w:rsidR="00263910" w:rsidRDefault="005074C2" w:rsidP="00263910">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7</w:t>
            </w:r>
            <w:r w:rsidR="00674E10">
              <w:rPr>
                <w:rFonts w:ascii="Times New Roman" w:hAnsi="Times New Roman" w:cs="Times New Roman"/>
                <w:sz w:val="28"/>
                <w:szCs w:val="28"/>
              </w:rPr>
              <w:t>.</w:t>
            </w:r>
            <w:r w:rsidRPr="0061651F">
              <w:rPr>
                <w:rFonts w:ascii="Times New Roman" w:hAnsi="Times New Roman" w:cs="Times New Roman"/>
                <w:sz w:val="28"/>
                <w:szCs w:val="28"/>
              </w:rPr>
              <w:t xml:space="preserve"> Учить анализировать географические проблемы и ситуации, процессы и явления</w:t>
            </w:r>
            <w:r w:rsidR="00FB3372">
              <w:rPr>
                <w:rFonts w:ascii="Times New Roman" w:hAnsi="Times New Roman" w:cs="Times New Roman"/>
                <w:sz w:val="28"/>
                <w:szCs w:val="28"/>
              </w:rPr>
              <w:t>.</w:t>
            </w:r>
            <w:r w:rsidR="00263910">
              <w:rPr>
                <w:rFonts w:ascii="Times New Roman" w:hAnsi="Times New Roman" w:cs="Times New Roman"/>
                <w:sz w:val="28"/>
                <w:szCs w:val="28"/>
              </w:rPr>
              <w:t xml:space="preserve"> </w:t>
            </w:r>
          </w:p>
          <w:p w14:paraId="2DFE5EE8" w14:textId="716D019A" w:rsidR="00263910" w:rsidRDefault="005074C2" w:rsidP="00263910">
            <w:pPr>
              <w:pStyle w:val="ac"/>
              <w:ind w:firstLine="708"/>
              <w:jc w:val="both"/>
              <w:rPr>
                <w:rFonts w:ascii="Times New Roman" w:hAnsi="Times New Roman" w:cs="Times New Roman"/>
                <w:sz w:val="28"/>
                <w:szCs w:val="28"/>
              </w:rPr>
            </w:pPr>
            <w:r w:rsidRPr="0061651F">
              <w:rPr>
                <w:rFonts w:ascii="Times New Roman" w:hAnsi="Times New Roman" w:cs="Times New Roman"/>
                <w:sz w:val="28"/>
                <w:szCs w:val="28"/>
              </w:rPr>
              <w:t>8</w:t>
            </w:r>
            <w:r w:rsidR="00674E10">
              <w:rPr>
                <w:rFonts w:ascii="Times New Roman" w:hAnsi="Times New Roman" w:cs="Times New Roman"/>
                <w:sz w:val="28"/>
                <w:szCs w:val="28"/>
              </w:rPr>
              <w:t>.</w:t>
            </w:r>
            <w:r w:rsidRPr="0061651F">
              <w:rPr>
                <w:rFonts w:ascii="Times New Roman" w:hAnsi="Times New Roman" w:cs="Times New Roman"/>
                <w:sz w:val="28"/>
                <w:szCs w:val="28"/>
              </w:rPr>
              <w:t xml:space="preserve"> Формировать и развивать у обучающихся навыки взаимоконтроля и самоконтроля</w:t>
            </w:r>
            <w:r w:rsidR="00FB3372">
              <w:rPr>
                <w:rFonts w:ascii="Times New Roman" w:hAnsi="Times New Roman" w:cs="Times New Roman"/>
                <w:sz w:val="28"/>
                <w:szCs w:val="28"/>
              </w:rPr>
              <w:t>.</w:t>
            </w:r>
            <w:r w:rsidR="00263910">
              <w:rPr>
                <w:rFonts w:ascii="Times New Roman" w:hAnsi="Times New Roman" w:cs="Times New Roman"/>
                <w:sz w:val="28"/>
                <w:szCs w:val="28"/>
              </w:rPr>
              <w:t xml:space="preserve"> </w:t>
            </w:r>
          </w:p>
          <w:p w14:paraId="058989A8" w14:textId="168A5262" w:rsidR="005074C2" w:rsidRPr="0061651F" w:rsidRDefault="005074C2" w:rsidP="00263910">
            <w:pPr>
              <w:pStyle w:val="ac"/>
              <w:ind w:firstLine="708"/>
              <w:jc w:val="both"/>
              <w:rPr>
                <w:rFonts w:ascii="Times New Roman" w:hAnsi="Times New Roman" w:cs="Times New Roman"/>
                <w:b/>
                <w:sz w:val="28"/>
                <w:szCs w:val="28"/>
              </w:rPr>
            </w:pPr>
            <w:r w:rsidRPr="0061651F">
              <w:rPr>
                <w:rFonts w:ascii="Times New Roman" w:hAnsi="Times New Roman" w:cs="Times New Roman"/>
                <w:sz w:val="28"/>
                <w:szCs w:val="28"/>
              </w:rPr>
              <w:t>9</w:t>
            </w:r>
            <w:r w:rsidR="00674E10">
              <w:rPr>
                <w:rFonts w:ascii="Times New Roman" w:hAnsi="Times New Roman" w:cs="Times New Roman"/>
                <w:sz w:val="28"/>
                <w:szCs w:val="28"/>
              </w:rPr>
              <w:t>.</w:t>
            </w:r>
            <w:r w:rsidRPr="0061651F">
              <w:rPr>
                <w:rFonts w:ascii="Times New Roman" w:hAnsi="Times New Roman" w:cs="Times New Roman"/>
                <w:sz w:val="28"/>
                <w:szCs w:val="28"/>
              </w:rPr>
              <w:t xml:space="preserve"> Формировать умение проверять свой ответ или ответ товарища на правдоподобие, соответствие реальности в предлагаемой ситуации.</w:t>
            </w:r>
          </w:p>
          <w:p w14:paraId="31443DE6" w14:textId="4551617C" w:rsidR="005074C2" w:rsidRPr="0061651F" w:rsidRDefault="001A31FC" w:rsidP="001A31FC">
            <w:pPr>
              <w:jc w:val="center"/>
              <w:rPr>
                <w:rFonts w:ascii="Times New Roman" w:hAnsi="Times New Roman" w:cs="Times New Roman"/>
                <w:b/>
                <w:sz w:val="28"/>
                <w:szCs w:val="28"/>
              </w:rPr>
            </w:pPr>
            <w:r>
              <w:rPr>
                <w:rFonts w:ascii="Times New Roman" w:hAnsi="Times New Roman" w:cs="Times New Roman"/>
                <w:b/>
                <w:sz w:val="28"/>
                <w:szCs w:val="28"/>
              </w:rPr>
              <w:t>Л</w:t>
            </w:r>
            <w:r w:rsidR="005074C2" w:rsidRPr="0061651F">
              <w:rPr>
                <w:rFonts w:ascii="Times New Roman" w:hAnsi="Times New Roman" w:cs="Times New Roman"/>
                <w:b/>
                <w:sz w:val="28"/>
                <w:szCs w:val="28"/>
              </w:rPr>
              <w:t>итература</w:t>
            </w:r>
          </w:p>
          <w:p w14:paraId="220779F2" w14:textId="397A61D4" w:rsidR="005074C2" w:rsidRPr="0061651F" w:rsidRDefault="001A31FC" w:rsidP="001A31FC">
            <w:pPr>
              <w:pStyle w:val="ac"/>
              <w:ind w:firstLine="731"/>
              <w:jc w:val="both"/>
              <w:rPr>
                <w:rFonts w:ascii="Times New Roman" w:hAnsi="Times New Roman" w:cs="Times New Roman"/>
                <w:sz w:val="28"/>
                <w:szCs w:val="28"/>
              </w:rPr>
            </w:pPr>
            <w:r>
              <w:rPr>
                <w:rFonts w:ascii="Times New Roman" w:hAnsi="Times New Roman" w:cs="Times New Roman"/>
                <w:sz w:val="28"/>
                <w:szCs w:val="28"/>
              </w:rPr>
              <w:t xml:space="preserve">1. </w:t>
            </w:r>
            <w:r w:rsidR="005074C2" w:rsidRPr="0061651F">
              <w:rPr>
                <w:rFonts w:ascii="Times New Roman" w:hAnsi="Times New Roman" w:cs="Times New Roman"/>
                <w:sz w:val="28"/>
                <w:szCs w:val="28"/>
              </w:rPr>
              <w:t xml:space="preserve">ФИПИ Открытый банк заданий. </w:t>
            </w:r>
          </w:p>
          <w:p w14:paraId="13DE0724" w14:textId="53873C10" w:rsidR="005074C2" w:rsidRPr="0061651F" w:rsidRDefault="001A31FC" w:rsidP="001A31FC">
            <w:pPr>
              <w:pStyle w:val="ac"/>
              <w:ind w:firstLine="731"/>
              <w:jc w:val="both"/>
              <w:rPr>
                <w:rFonts w:ascii="Times New Roman" w:hAnsi="Times New Roman" w:cs="Times New Roman"/>
                <w:sz w:val="28"/>
                <w:szCs w:val="28"/>
              </w:rPr>
            </w:pPr>
            <w:r>
              <w:rPr>
                <w:rFonts w:ascii="Times New Roman" w:hAnsi="Times New Roman" w:cs="Times New Roman"/>
                <w:sz w:val="28"/>
                <w:szCs w:val="28"/>
              </w:rPr>
              <w:t xml:space="preserve">2. </w:t>
            </w:r>
            <w:r w:rsidR="005074C2" w:rsidRPr="0061651F">
              <w:rPr>
                <w:rFonts w:ascii="Times New Roman" w:hAnsi="Times New Roman" w:cs="Times New Roman"/>
                <w:sz w:val="28"/>
                <w:szCs w:val="28"/>
              </w:rPr>
              <w:t>Открытый банк заданий для оценки естественнонаучной грамотности (VII-IX классы) на официальном сайте федерального государственного бюджетного научного учреждения «Федеральный институт педагогических измерений»</w:t>
            </w:r>
            <w:r w:rsidR="00674E10">
              <w:rPr>
                <w:rFonts w:ascii="Times New Roman" w:hAnsi="Times New Roman" w:cs="Times New Roman"/>
                <w:sz w:val="28"/>
                <w:szCs w:val="28"/>
              </w:rPr>
              <w:t>.</w:t>
            </w:r>
          </w:p>
          <w:p w14:paraId="6166A65B" w14:textId="012B595B" w:rsidR="005074C2" w:rsidRPr="0061651F" w:rsidRDefault="001A31FC" w:rsidP="00674E10">
            <w:pPr>
              <w:pStyle w:val="ac"/>
              <w:ind w:firstLine="731"/>
              <w:jc w:val="both"/>
              <w:rPr>
                <w:rFonts w:ascii="Times New Roman" w:hAnsi="Times New Roman" w:cs="Times New Roman"/>
                <w:sz w:val="28"/>
                <w:szCs w:val="28"/>
              </w:rPr>
            </w:pPr>
            <w:r>
              <w:rPr>
                <w:rFonts w:ascii="Times New Roman" w:hAnsi="Times New Roman" w:cs="Times New Roman"/>
                <w:sz w:val="28"/>
                <w:szCs w:val="28"/>
              </w:rPr>
              <w:t xml:space="preserve">3. </w:t>
            </w:r>
            <w:r w:rsidR="005074C2" w:rsidRPr="0061651F">
              <w:rPr>
                <w:rFonts w:ascii="Times New Roman" w:hAnsi="Times New Roman" w:cs="Times New Roman"/>
                <w:sz w:val="28"/>
                <w:szCs w:val="28"/>
              </w:rPr>
              <w:t>ФГБНУ «Федеральный институт педагогических измерений» представляет банк заданий для оценки естественнонаучной грамотности обучающихся 7</w:t>
            </w:r>
            <w:r w:rsidR="00674E10">
              <w:rPr>
                <w:rFonts w:ascii="Times New Roman" w:hAnsi="Times New Roman" w:cs="Times New Roman"/>
                <w:sz w:val="28"/>
                <w:szCs w:val="28"/>
              </w:rPr>
              <w:t>-</w:t>
            </w:r>
            <w:r w:rsidR="005074C2" w:rsidRPr="0061651F">
              <w:rPr>
                <w:rFonts w:ascii="Times New Roman" w:hAnsi="Times New Roman" w:cs="Times New Roman"/>
                <w:sz w:val="28"/>
                <w:szCs w:val="28"/>
              </w:rPr>
              <w:t>9</w:t>
            </w:r>
            <w:r w:rsidR="00674E10">
              <w:rPr>
                <w:rFonts w:ascii="Times New Roman" w:hAnsi="Times New Roman" w:cs="Times New Roman"/>
                <w:sz w:val="28"/>
                <w:szCs w:val="28"/>
              </w:rPr>
              <w:t>-х</w:t>
            </w:r>
            <w:r w:rsidR="005074C2" w:rsidRPr="0061651F">
              <w:rPr>
                <w:rFonts w:ascii="Times New Roman" w:hAnsi="Times New Roman" w:cs="Times New Roman"/>
                <w:sz w:val="28"/>
                <w:szCs w:val="28"/>
              </w:rPr>
              <w:t xml:space="preserve"> классов, сформированный в рамках Федерального проекта «Развитие банка оценочных средств для </w:t>
            </w:r>
            <w:r w:rsidR="005074C2" w:rsidRPr="0061651F">
              <w:rPr>
                <w:rFonts w:ascii="Times New Roman" w:hAnsi="Times New Roman" w:cs="Times New Roman"/>
                <w:sz w:val="28"/>
                <w:szCs w:val="28"/>
              </w:rPr>
              <w:lastRenderedPageBreak/>
              <w:t>проведения всероссийских проверочных работ и формирование банка заданий для оценки естественнонаучной г</w:t>
            </w:r>
            <w:r w:rsidR="00674E10">
              <w:rPr>
                <w:rFonts w:ascii="Times New Roman" w:hAnsi="Times New Roman" w:cs="Times New Roman"/>
                <w:sz w:val="28"/>
                <w:szCs w:val="28"/>
              </w:rPr>
              <w:t xml:space="preserve"> </w:t>
            </w:r>
          </w:p>
          <w:p w14:paraId="3A08D1F1" w14:textId="212E50CF" w:rsidR="005074C2" w:rsidRPr="0061651F" w:rsidRDefault="001A31FC" w:rsidP="001A31FC">
            <w:pPr>
              <w:pStyle w:val="ac"/>
              <w:ind w:firstLine="731"/>
              <w:jc w:val="both"/>
              <w:rPr>
                <w:rFonts w:ascii="Times New Roman" w:hAnsi="Times New Roman" w:cs="Times New Roman"/>
                <w:sz w:val="28"/>
                <w:szCs w:val="28"/>
              </w:rPr>
            </w:pPr>
            <w:r>
              <w:rPr>
                <w:rFonts w:ascii="Times New Roman" w:hAnsi="Times New Roman" w:cs="Times New Roman"/>
                <w:sz w:val="28"/>
                <w:szCs w:val="28"/>
              </w:rPr>
              <w:t xml:space="preserve">5. </w:t>
            </w:r>
            <w:r w:rsidR="005074C2" w:rsidRPr="0061651F">
              <w:rPr>
                <w:rFonts w:ascii="Times New Roman" w:hAnsi="Times New Roman" w:cs="Times New Roman"/>
                <w:sz w:val="28"/>
                <w:szCs w:val="28"/>
              </w:rPr>
              <w:t xml:space="preserve">Сдам ГИА: Решу ВПР. </w:t>
            </w:r>
          </w:p>
          <w:p w14:paraId="7F6ADF11" w14:textId="770F96ED" w:rsidR="005074C2" w:rsidRPr="0061651F" w:rsidRDefault="001A31FC" w:rsidP="001A31FC">
            <w:pPr>
              <w:pStyle w:val="ac"/>
              <w:ind w:firstLine="731"/>
              <w:jc w:val="both"/>
              <w:rPr>
                <w:rFonts w:ascii="Times New Roman" w:hAnsi="Times New Roman" w:cs="Times New Roman"/>
                <w:sz w:val="28"/>
                <w:szCs w:val="28"/>
              </w:rPr>
            </w:pPr>
            <w:r>
              <w:rPr>
                <w:rFonts w:ascii="Times New Roman" w:hAnsi="Times New Roman" w:cs="Times New Roman"/>
                <w:sz w:val="28"/>
                <w:szCs w:val="28"/>
              </w:rPr>
              <w:t xml:space="preserve">6. </w:t>
            </w:r>
            <w:r w:rsidR="005074C2" w:rsidRPr="0061651F">
              <w:rPr>
                <w:rFonts w:ascii="Times New Roman" w:hAnsi="Times New Roman" w:cs="Times New Roman"/>
                <w:sz w:val="28"/>
                <w:szCs w:val="28"/>
              </w:rPr>
              <w:t>Сайт погоды Gismeteo.ru/</w:t>
            </w:r>
            <w:r w:rsidR="00674E10">
              <w:rPr>
                <w:rFonts w:ascii="Times New Roman" w:hAnsi="Times New Roman" w:cs="Times New Roman"/>
                <w:sz w:val="28"/>
                <w:szCs w:val="28"/>
              </w:rPr>
              <w:t>.</w:t>
            </w:r>
          </w:p>
          <w:p w14:paraId="2F5652BB" w14:textId="2C1DFC02" w:rsidR="00A43B91" w:rsidRPr="005074C2" w:rsidRDefault="001A31FC" w:rsidP="001A31FC">
            <w:pPr>
              <w:pStyle w:val="ac"/>
              <w:ind w:firstLine="731"/>
              <w:jc w:val="both"/>
              <w:rPr>
                <w:rFonts w:ascii="Times New Roman" w:hAnsi="Times New Roman" w:cs="Times New Roman"/>
                <w:sz w:val="28"/>
                <w:szCs w:val="28"/>
              </w:rPr>
            </w:pPr>
            <w:r>
              <w:rPr>
                <w:rFonts w:ascii="Times New Roman" w:hAnsi="Times New Roman" w:cs="Times New Roman"/>
                <w:sz w:val="28"/>
                <w:szCs w:val="28"/>
              </w:rPr>
              <w:t xml:space="preserve">7. </w:t>
            </w:r>
            <w:r w:rsidR="005074C2" w:rsidRPr="0061651F">
              <w:rPr>
                <w:rFonts w:ascii="Times New Roman" w:hAnsi="Times New Roman" w:cs="Times New Roman"/>
                <w:sz w:val="28"/>
                <w:szCs w:val="28"/>
              </w:rPr>
              <w:t>Учебники под редакцией О. А. Климановой «География. Землеведение» 5—6 классы, «География. Страноведение». 7 класс</w:t>
            </w:r>
            <w:r w:rsidR="00674E10">
              <w:rPr>
                <w:rFonts w:ascii="Times New Roman" w:hAnsi="Times New Roman" w:cs="Times New Roman"/>
                <w:sz w:val="28"/>
                <w:szCs w:val="28"/>
              </w:rPr>
              <w:t>.</w:t>
            </w:r>
            <w:r w:rsidR="005074C2" w:rsidRPr="0061651F">
              <w:rPr>
                <w:rFonts w:ascii="Times New Roman" w:hAnsi="Times New Roman" w:cs="Times New Roman"/>
                <w:sz w:val="28"/>
                <w:szCs w:val="28"/>
              </w:rPr>
              <w:t xml:space="preserve"> </w:t>
            </w:r>
          </w:p>
        </w:tc>
      </w:tr>
    </w:tbl>
    <w:p w14:paraId="363D4CDE" w14:textId="68BAB4CA" w:rsidR="00A43B91" w:rsidRPr="005A26C5" w:rsidRDefault="00A43B91"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5A26C5" w:rsidRPr="005A26C5" w14:paraId="06DFEA6E" w14:textId="77777777" w:rsidTr="005A26C5">
        <w:tc>
          <w:tcPr>
            <w:tcW w:w="8495" w:type="dxa"/>
          </w:tcPr>
          <w:p w14:paraId="23DC1A42" w14:textId="29055097" w:rsidR="00191AAB" w:rsidRPr="00191AAB" w:rsidRDefault="00191AAB" w:rsidP="00191AAB">
            <w:pPr>
              <w:ind w:firstLine="709"/>
              <w:jc w:val="right"/>
              <w:rPr>
                <w:rFonts w:ascii="Times New Roman" w:hAnsi="Times New Roman" w:cs="Times New Roman"/>
                <w:i/>
                <w:iCs/>
                <w:sz w:val="28"/>
                <w:szCs w:val="28"/>
              </w:rPr>
            </w:pPr>
            <w:r w:rsidRPr="00191AAB">
              <w:rPr>
                <w:rFonts w:ascii="Times New Roman" w:hAnsi="Times New Roman" w:cs="Times New Roman"/>
                <w:i/>
                <w:iCs/>
                <w:sz w:val="28"/>
                <w:szCs w:val="28"/>
              </w:rPr>
              <w:t>Пшеничная В</w:t>
            </w:r>
            <w:r w:rsidR="007B4825">
              <w:rPr>
                <w:rFonts w:ascii="Times New Roman" w:hAnsi="Times New Roman" w:cs="Times New Roman"/>
                <w:i/>
                <w:iCs/>
                <w:sz w:val="28"/>
                <w:szCs w:val="28"/>
              </w:rPr>
              <w:t xml:space="preserve">алентина </w:t>
            </w:r>
            <w:r w:rsidRPr="00191AAB">
              <w:rPr>
                <w:rFonts w:ascii="Times New Roman" w:hAnsi="Times New Roman" w:cs="Times New Roman"/>
                <w:i/>
                <w:iCs/>
                <w:sz w:val="28"/>
                <w:szCs w:val="28"/>
              </w:rPr>
              <w:t>А</w:t>
            </w:r>
            <w:r w:rsidR="007B4825">
              <w:rPr>
                <w:rFonts w:ascii="Times New Roman" w:hAnsi="Times New Roman" w:cs="Times New Roman"/>
                <w:i/>
                <w:iCs/>
                <w:sz w:val="28"/>
                <w:szCs w:val="28"/>
              </w:rPr>
              <w:t>ндреевна</w:t>
            </w:r>
            <w:r w:rsidRPr="00191AAB">
              <w:rPr>
                <w:rFonts w:ascii="Times New Roman" w:hAnsi="Times New Roman" w:cs="Times New Roman"/>
                <w:i/>
                <w:iCs/>
                <w:sz w:val="28"/>
                <w:szCs w:val="28"/>
              </w:rPr>
              <w:t xml:space="preserve">, </w:t>
            </w:r>
          </w:p>
          <w:p w14:paraId="1EDC5CC6" w14:textId="1A2BF82A" w:rsidR="005A26C5" w:rsidRPr="005A26C5" w:rsidRDefault="00191AAB" w:rsidP="00191AAB">
            <w:pPr>
              <w:ind w:firstLine="709"/>
              <w:jc w:val="right"/>
              <w:rPr>
                <w:rFonts w:ascii="Times New Roman" w:hAnsi="Times New Roman" w:cs="Times New Roman"/>
                <w:sz w:val="28"/>
                <w:szCs w:val="28"/>
              </w:rPr>
            </w:pPr>
            <w:r w:rsidRPr="00191AAB">
              <w:rPr>
                <w:rFonts w:ascii="Times New Roman" w:hAnsi="Times New Roman" w:cs="Times New Roman"/>
                <w:i/>
                <w:iCs/>
                <w:sz w:val="28"/>
                <w:szCs w:val="28"/>
              </w:rPr>
              <w:t>учитель химии МБОУ СОШ №6</w:t>
            </w:r>
          </w:p>
        </w:tc>
      </w:tr>
    </w:tbl>
    <w:p w14:paraId="5DB6A8E9" w14:textId="29FF3175" w:rsidR="00A43B91" w:rsidRPr="005A26C5" w:rsidRDefault="00A43B91"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5A26C5" w:rsidRPr="005A26C5" w14:paraId="41AC1B1F" w14:textId="77777777" w:rsidTr="005A26C5">
        <w:tc>
          <w:tcPr>
            <w:tcW w:w="8495" w:type="dxa"/>
          </w:tcPr>
          <w:p w14:paraId="7BF9C35E" w14:textId="77777777" w:rsidR="007B4825" w:rsidRDefault="007B4825" w:rsidP="007B4825">
            <w:pPr>
              <w:ind w:firstLine="709"/>
              <w:jc w:val="center"/>
              <w:rPr>
                <w:rFonts w:ascii="Times New Roman" w:hAnsi="Times New Roman" w:cs="Times New Roman"/>
                <w:b/>
                <w:bCs/>
                <w:sz w:val="28"/>
                <w:szCs w:val="28"/>
              </w:rPr>
            </w:pPr>
            <w:r w:rsidRPr="007B4825">
              <w:rPr>
                <w:rFonts w:ascii="Times New Roman" w:hAnsi="Times New Roman" w:cs="Times New Roman"/>
                <w:b/>
                <w:bCs/>
                <w:sz w:val="28"/>
                <w:szCs w:val="28"/>
              </w:rPr>
              <w:t xml:space="preserve">ОСОБЕННОСТИ МЕТОДИЧЕСКОГО </w:t>
            </w:r>
          </w:p>
          <w:p w14:paraId="2FBCC4AC" w14:textId="77777777" w:rsidR="007B4825" w:rsidRDefault="007B4825" w:rsidP="007B4825">
            <w:pPr>
              <w:ind w:firstLine="709"/>
              <w:jc w:val="center"/>
              <w:rPr>
                <w:rFonts w:ascii="Times New Roman" w:hAnsi="Times New Roman" w:cs="Times New Roman"/>
                <w:b/>
                <w:bCs/>
                <w:sz w:val="28"/>
                <w:szCs w:val="28"/>
              </w:rPr>
            </w:pPr>
            <w:r w:rsidRPr="007B4825">
              <w:rPr>
                <w:rFonts w:ascii="Times New Roman" w:hAnsi="Times New Roman" w:cs="Times New Roman"/>
                <w:b/>
                <w:bCs/>
                <w:sz w:val="28"/>
                <w:szCs w:val="28"/>
              </w:rPr>
              <w:t xml:space="preserve">ИНСТРУМЕНТАРИЯ ДЛЯ ФОРМИРОВАНИЯ </w:t>
            </w:r>
          </w:p>
          <w:p w14:paraId="1FF042AA" w14:textId="37C8DC6B" w:rsidR="00191AAB" w:rsidRDefault="007B4825" w:rsidP="007B4825">
            <w:pPr>
              <w:ind w:firstLine="709"/>
              <w:jc w:val="center"/>
              <w:rPr>
                <w:rFonts w:ascii="Times New Roman" w:hAnsi="Times New Roman" w:cs="Times New Roman"/>
                <w:b/>
                <w:bCs/>
                <w:sz w:val="28"/>
                <w:szCs w:val="28"/>
              </w:rPr>
            </w:pPr>
            <w:r w:rsidRPr="007B4825">
              <w:rPr>
                <w:rFonts w:ascii="Times New Roman" w:hAnsi="Times New Roman" w:cs="Times New Roman"/>
                <w:b/>
                <w:bCs/>
                <w:sz w:val="28"/>
                <w:szCs w:val="28"/>
              </w:rPr>
              <w:t xml:space="preserve">ЕСТЕСТВЕННОНАУЧНОЙ ГРАМОТНОСТИ </w:t>
            </w:r>
          </w:p>
          <w:p w14:paraId="541D9A3C" w14:textId="77777777" w:rsidR="007B4825" w:rsidRPr="00191AAB" w:rsidRDefault="007B4825" w:rsidP="007B4825">
            <w:pPr>
              <w:ind w:firstLine="709"/>
              <w:jc w:val="center"/>
              <w:rPr>
                <w:rFonts w:ascii="Times New Roman" w:hAnsi="Times New Roman" w:cs="Times New Roman"/>
                <w:sz w:val="28"/>
                <w:szCs w:val="28"/>
              </w:rPr>
            </w:pPr>
          </w:p>
          <w:p w14:paraId="5F3A4355" w14:textId="2C2D0179"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Одним из актуальных направлений модернизации российского образования является развитие функциональной грамотности обучающихся, которая предполагает формирование умений самостоятельно добывать, анализировать, структурировать и эффективно использовать информацию для максимальной самореализации и полезного участия в жизни общества. Предлагаю рассмотреть возможности формирования учителем естественнонаучной грамотности (как одного из компонентов функциональной грамотности) с помощью некоторых образовательных и дидактических средств</w:t>
            </w:r>
            <w:r w:rsidR="00674E10">
              <w:rPr>
                <w:rFonts w:ascii="Times New Roman" w:hAnsi="Times New Roman" w:cs="Times New Roman"/>
                <w:sz w:val="28"/>
                <w:szCs w:val="28"/>
              </w:rPr>
              <w:t>.</w:t>
            </w:r>
            <w:r w:rsidRPr="00191AAB">
              <w:rPr>
                <w:rFonts w:ascii="Times New Roman" w:hAnsi="Times New Roman" w:cs="Times New Roman"/>
                <w:sz w:val="28"/>
                <w:szCs w:val="28"/>
              </w:rPr>
              <w:t xml:space="preserve"> </w:t>
            </w:r>
          </w:p>
          <w:p w14:paraId="5935E9F8"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Под функциональной грамотностью понимается способность человека вступать в отношения с внешней средой, максимально быстро адаптироваться и функционировать в ней. Следовательно, основной задачей современной массовой школы является создание оптимального комплекса условий, которые будут способствовать формированию и развитию функционально грамотной личности, свободно ориентирующейся в современном мире и действующей в соответствии с общественными ценностями, ожиданиями и интересами.</w:t>
            </w:r>
          </w:p>
          <w:p w14:paraId="045DC3FC" w14:textId="324F0EFF"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Одним из видов функциональной грамотности</w:t>
            </w:r>
            <w:r w:rsidR="00674E10">
              <w:rPr>
                <w:rFonts w:ascii="Times New Roman" w:hAnsi="Times New Roman" w:cs="Times New Roman"/>
                <w:sz w:val="28"/>
                <w:szCs w:val="28"/>
              </w:rPr>
              <w:t xml:space="preserve"> </w:t>
            </w:r>
            <w:r w:rsidRPr="00191AAB">
              <w:rPr>
                <w:rFonts w:ascii="Times New Roman" w:hAnsi="Times New Roman" w:cs="Times New Roman"/>
                <w:sz w:val="28"/>
                <w:szCs w:val="28"/>
              </w:rPr>
              <w:t>является естественнонаучная грамотность, под которой понимается способность использовать естественнонаучные знания и доказательства, оценивать их достоверность, выявлять проблемы, прогнозировать возможные изменения и делать обоснованные выводы, необходимые для понимания окружающего мира и тех изменений, которые вносит в него деятельность человека.</w:t>
            </w:r>
          </w:p>
          <w:p w14:paraId="1C345BD0"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xml:space="preserve">Естественнонаучная грамотность человека отображает общий уровень культуры общества, в котором он живет, охватывая его способности к использованию естественнонаучных знаний; умению выявлять проблемы и делать обоснованные выводы, необходимые для понимания окружающего мира и тех изменений, которые вносит в него деятельность человека. Понимание естественнонаучных явлений, умение их объяснять, описывать, оценивать, планировать </w:t>
            </w:r>
            <w:r w:rsidRPr="00191AAB">
              <w:rPr>
                <w:rFonts w:ascii="Times New Roman" w:hAnsi="Times New Roman" w:cs="Times New Roman"/>
                <w:sz w:val="28"/>
                <w:szCs w:val="28"/>
              </w:rPr>
              <w:lastRenderedPageBreak/>
              <w:t>исследовательскую деятельность, научно интерпретировать данные и доказательства являются основными компетентностями естественнонаучной грамотности. Они оценивается в международных исследованиях, в тестах ВОУД, ЕНТ, в заданиях PISA, TIMSS и т.д.</w:t>
            </w:r>
          </w:p>
          <w:p w14:paraId="2F965978" w14:textId="3AB67634"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Необходимо отметить, что обеспечение эффективности формирования и развития естественнонаучной грамотности и духовно-нравственных качеств личности школьников возможно не только при изучении основных образовательных дисциплин учебного плана школы, но и посредством преподавания элективных курсов и предметов</w:t>
            </w:r>
            <w:r w:rsidR="00513314">
              <w:rPr>
                <w:rFonts w:ascii="Times New Roman" w:hAnsi="Times New Roman" w:cs="Times New Roman"/>
                <w:sz w:val="28"/>
                <w:szCs w:val="28"/>
              </w:rPr>
              <w:t>.</w:t>
            </w:r>
            <w:r w:rsidRPr="00191AAB">
              <w:rPr>
                <w:rFonts w:ascii="Times New Roman" w:hAnsi="Times New Roman" w:cs="Times New Roman"/>
                <w:sz w:val="28"/>
                <w:szCs w:val="28"/>
              </w:rPr>
              <w:t xml:space="preserve"> </w:t>
            </w:r>
            <w:r w:rsidR="00513314">
              <w:rPr>
                <w:rFonts w:ascii="Times New Roman" w:hAnsi="Times New Roman" w:cs="Times New Roman"/>
                <w:sz w:val="28"/>
                <w:szCs w:val="28"/>
              </w:rPr>
              <w:t>Э</w:t>
            </w:r>
            <w:r w:rsidRPr="00191AAB">
              <w:rPr>
                <w:rFonts w:ascii="Times New Roman" w:hAnsi="Times New Roman" w:cs="Times New Roman"/>
                <w:sz w:val="28"/>
                <w:szCs w:val="28"/>
              </w:rPr>
              <w:t>то</w:t>
            </w:r>
            <w:r w:rsidR="00513314">
              <w:rPr>
                <w:rFonts w:ascii="Times New Roman" w:hAnsi="Times New Roman" w:cs="Times New Roman"/>
                <w:sz w:val="28"/>
                <w:szCs w:val="28"/>
              </w:rPr>
              <w:t xml:space="preserve"> </w:t>
            </w:r>
            <w:r w:rsidRPr="00191AAB">
              <w:rPr>
                <w:rFonts w:ascii="Times New Roman" w:hAnsi="Times New Roman" w:cs="Times New Roman"/>
                <w:sz w:val="28"/>
                <w:szCs w:val="28"/>
              </w:rPr>
              <w:t>открывает перед школьниками возможность ознакомления с новейшими достижениями в различных отраслях наук, которые в школьном курсе не рассматриваются, но являются актуальными на современном этапе развития человеческого общества</w:t>
            </w:r>
            <w:r w:rsidR="00513314">
              <w:rPr>
                <w:rFonts w:ascii="Times New Roman" w:hAnsi="Times New Roman" w:cs="Times New Roman"/>
                <w:sz w:val="28"/>
                <w:szCs w:val="28"/>
              </w:rPr>
              <w:t>.</w:t>
            </w:r>
            <w:r w:rsidRPr="00191AAB">
              <w:rPr>
                <w:rFonts w:ascii="Times New Roman" w:hAnsi="Times New Roman" w:cs="Times New Roman"/>
                <w:sz w:val="28"/>
                <w:szCs w:val="28"/>
              </w:rPr>
              <w:t xml:space="preserve"> </w:t>
            </w:r>
            <w:r w:rsidR="00513314">
              <w:rPr>
                <w:rFonts w:ascii="Times New Roman" w:hAnsi="Times New Roman" w:cs="Times New Roman"/>
                <w:sz w:val="28"/>
                <w:szCs w:val="28"/>
              </w:rPr>
              <w:t xml:space="preserve">Это </w:t>
            </w:r>
            <w:r w:rsidRPr="00191AAB">
              <w:rPr>
                <w:rFonts w:ascii="Times New Roman" w:hAnsi="Times New Roman" w:cs="Times New Roman"/>
                <w:sz w:val="28"/>
                <w:szCs w:val="28"/>
              </w:rPr>
              <w:t>использовани</w:t>
            </w:r>
            <w:r w:rsidR="00513314">
              <w:rPr>
                <w:rFonts w:ascii="Times New Roman" w:hAnsi="Times New Roman" w:cs="Times New Roman"/>
                <w:sz w:val="28"/>
                <w:szCs w:val="28"/>
              </w:rPr>
              <w:t>е</w:t>
            </w:r>
            <w:r w:rsidRPr="00191AAB">
              <w:rPr>
                <w:rFonts w:ascii="Times New Roman" w:hAnsi="Times New Roman" w:cs="Times New Roman"/>
                <w:sz w:val="28"/>
                <w:szCs w:val="28"/>
              </w:rPr>
              <w:t xml:space="preserve"> эффективных педагогических технологий и педагогических приемов в урочной и внеурочной работе</w:t>
            </w:r>
            <w:r w:rsidR="00513314">
              <w:rPr>
                <w:rFonts w:ascii="Times New Roman" w:hAnsi="Times New Roman" w:cs="Times New Roman"/>
                <w:sz w:val="28"/>
                <w:szCs w:val="28"/>
              </w:rPr>
              <w:t>,</w:t>
            </w:r>
            <w:r w:rsidRPr="00191AAB">
              <w:rPr>
                <w:rFonts w:ascii="Times New Roman" w:hAnsi="Times New Roman" w:cs="Times New Roman"/>
                <w:sz w:val="28"/>
                <w:szCs w:val="28"/>
              </w:rPr>
              <w:t xml:space="preserve"> исследовательской и проектной деятельности учащихся посредством экскурсионных практик, учебных конференций, волонтерского опыта, проведение семинаров, экскурсионных практик социально-контекстного содержания, использование социально-контекстных ситуаций и заданий, направленных на развитие естественнонаучной грамотности</w:t>
            </w:r>
            <w:r w:rsidR="00513314">
              <w:rPr>
                <w:rFonts w:ascii="Times New Roman" w:hAnsi="Times New Roman" w:cs="Times New Roman"/>
                <w:sz w:val="28"/>
                <w:szCs w:val="28"/>
              </w:rPr>
              <w:t>,</w:t>
            </w:r>
            <w:r w:rsidRPr="00191AAB">
              <w:rPr>
                <w:rFonts w:ascii="Times New Roman" w:hAnsi="Times New Roman" w:cs="Times New Roman"/>
                <w:sz w:val="28"/>
                <w:szCs w:val="28"/>
              </w:rPr>
              <w:t xml:space="preserve"> проектно-исследовательская работа</w:t>
            </w:r>
            <w:r w:rsidR="00513314">
              <w:rPr>
                <w:rFonts w:ascii="Times New Roman" w:hAnsi="Times New Roman" w:cs="Times New Roman"/>
                <w:sz w:val="28"/>
                <w:szCs w:val="28"/>
              </w:rPr>
              <w:t>.</w:t>
            </w:r>
          </w:p>
          <w:p w14:paraId="35F31707" w14:textId="5A366FB5"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Перспективы достижения планируемых результатов и развития функциональной грамотности обозначают определенные требования к содержанию деятельности в урочное и внеурочное время. Для обеспечения эффективности развития естественнонаучной грамотности школьников и духовно-нравственных качеств личности необходимо применять методы и приемы активного обучения, которые побуждают учащихся к активной мыслительной и практической деятельности в процессе овладения учебным материалом.</w:t>
            </w:r>
          </w:p>
          <w:p w14:paraId="49C7377E"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Рассмотрим особенности педагогических приемов, способствующих развитию естественнонаучной грамотности у учащихся.</w:t>
            </w:r>
          </w:p>
          <w:p w14:paraId="7AA8AF57" w14:textId="77777777" w:rsidR="00191AAB" w:rsidRPr="00191AAB" w:rsidRDefault="00191AAB" w:rsidP="00A752D7">
            <w:pPr>
              <w:jc w:val="center"/>
              <w:rPr>
                <w:rFonts w:ascii="Times New Roman" w:hAnsi="Times New Roman" w:cs="Times New Roman"/>
                <w:sz w:val="28"/>
                <w:szCs w:val="28"/>
              </w:rPr>
            </w:pPr>
            <w:r w:rsidRPr="00191AAB">
              <w:rPr>
                <w:rFonts w:ascii="Times New Roman" w:hAnsi="Times New Roman" w:cs="Times New Roman"/>
                <w:sz w:val="28"/>
                <w:szCs w:val="28"/>
              </w:rPr>
              <w:t>Прием «Корзина идей»</w:t>
            </w:r>
          </w:p>
          <w:p w14:paraId="345BA341" w14:textId="76EB0D3C"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Это прием организации индивидуальной и групповой работы учащихся на начальной стадии урока, когда идет актуализация имеющегося у них опыта и знаний. Он позволяет выяснить все, что знают или думают ученики по обсуждаемой теме урока. На доске можно нарисовать значок корзины, в которой условно будет собрано все то, что все ученики вместе знают об изучаемой теме. Прием позволяет выявить у учащихся наличие первоначального опыта по изучаемой теме или проблеме.</w:t>
            </w:r>
          </w:p>
          <w:p w14:paraId="3A92B7D3" w14:textId="27B80ABB" w:rsidR="00191AAB" w:rsidRPr="00191AAB" w:rsidRDefault="00191AAB" w:rsidP="00A752D7">
            <w:pPr>
              <w:ind w:firstLine="32"/>
              <w:jc w:val="center"/>
              <w:rPr>
                <w:rFonts w:ascii="Times New Roman" w:hAnsi="Times New Roman" w:cs="Times New Roman"/>
                <w:sz w:val="28"/>
                <w:szCs w:val="28"/>
              </w:rPr>
            </w:pPr>
            <w:r w:rsidRPr="00191AAB">
              <w:rPr>
                <w:rFonts w:ascii="Times New Roman" w:hAnsi="Times New Roman" w:cs="Times New Roman"/>
                <w:sz w:val="28"/>
                <w:szCs w:val="28"/>
              </w:rPr>
              <w:t>Прием «ПОПС-формула»</w:t>
            </w:r>
          </w:p>
          <w:p w14:paraId="29A2F0DF" w14:textId="6CF03F05"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xml:space="preserve">ПОПС формула - интерактивный методический прием, позволяющий школьникам легко справиться с анализом проблемы при ответе на вопросы, требующие свободного изложения при сдаче ЕГЭ по любым дисциплинам. Данная формула является эффективным </w:t>
            </w:r>
            <w:r w:rsidRPr="00191AAB">
              <w:rPr>
                <w:rFonts w:ascii="Times New Roman" w:hAnsi="Times New Roman" w:cs="Times New Roman"/>
                <w:sz w:val="28"/>
                <w:szCs w:val="28"/>
              </w:rPr>
              <w:lastRenderedPageBreak/>
              <w:t>инструментом контроля качества усвоения учебного материала учащимися по многим дисциплинам.</w:t>
            </w:r>
          </w:p>
          <w:p w14:paraId="6AFF5EF8" w14:textId="444E860D"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Данный прием может стать отличным инструментом построения дискуссии. Он позволяет построить свое выступление кратко, лаконично, аргументирован</w:t>
            </w:r>
            <w:r w:rsidR="00A752D7">
              <w:rPr>
                <w:rFonts w:ascii="Times New Roman" w:hAnsi="Times New Roman" w:cs="Times New Roman"/>
                <w:sz w:val="28"/>
                <w:szCs w:val="28"/>
              </w:rPr>
              <w:t>н</w:t>
            </w:r>
            <w:r w:rsidRPr="00191AAB">
              <w:rPr>
                <w:rFonts w:ascii="Times New Roman" w:hAnsi="Times New Roman" w:cs="Times New Roman"/>
                <w:sz w:val="28"/>
                <w:szCs w:val="28"/>
              </w:rPr>
              <w:t>о, со всеми соответствующими выводами, что, безусловно, вызывает интерес у одноклассников и побуждает их к деловому спору. Особенно эффективен прием при анализе социально-контекстных ситуаций, способствующих как формированию естественнонаучной грамотности, так и духовно-нравственных качеств личности обучающихся.</w:t>
            </w:r>
          </w:p>
          <w:p w14:paraId="1A01761E"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Формула содержит в себе 4 важных компонента, которые представляют собой расшифровку первых букв данной аббревиатуры и являются необходимыми элементами для построения текста.</w:t>
            </w:r>
          </w:p>
          <w:p w14:paraId="451D1864"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 - позиция. Необходимо по заданной проблеме высказать свое собственное мнение. Для этого можно использовать следующие формулировки: «Я считаю, что…», «На мой взгляд, эта проблема заслуживает / не заслуживает внимания», «Я согласен с…».</w:t>
            </w:r>
          </w:p>
          <w:p w14:paraId="083D96B6"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О - обоснование, объяснение своей позиции. Здесь необходимо привести все возможные аргументы, подтверждающие ваше мнение. Ответ должно быть обоснованным, а не пустословным. В нем должны быть затронуты моменты из изученного курса либо темы, раскрыты определения и понятия. В данном блоке основной вопрос – почему вы так думаете? А это значит, что начинать раскрытие его следует со слов «Потому что…» или «Так как…».</w:t>
            </w:r>
          </w:p>
          <w:p w14:paraId="448F132C" w14:textId="530A902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 - примеры. Для наглядности и подтверждения понимания своих слов необходимо привести факты, причем их должно быть не менее трех. Данный пункт раскрывает умения учащихся доказать правоту своей позиции на практике. В качестве примеров можно использовать как собственный опыт, так и знания курса истории или обществознания.</w:t>
            </w:r>
            <w:r w:rsidR="00A752D7">
              <w:rPr>
                <w:rFonts w:ascii="Times New Roman" w:hAnsi="Times New Roman" w:cs="Times New Roman"/>
                <w:sz w:val="28"/>
                <w:szCs w:val="28"/>
              </w:rPr>
              <w:t xml:space="preserve"> </w:t>
            </w:r>
            <w:r w:rsidRPr="00191AAB">
              <w:rPr>
                <w:rFonts w:ascii="Times New Roman" w:hAnsi="Times New Roman" w:cs="Times New Roman"/>
                <w:sz w:val="28"/>
                <w:szCs w:val="28"/>
              </w:rPr>
              <w:t>Главное, чтобы они были убедительными. Речевые обороты, используемые на этом шаге, - «Например…», «Я могу доказать это на примере…».</w:t>
            </w:r>
          </w:p>
          <w:p w14:paraId="3FDF518E"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С - следствие (суждение или умозаключение). Этот блок является итоговым, он содержит ваши окончательные выводы, подтверждающие высказанную позицию. Начало предложений в нем может быть таким: «Таким образом…», «Подводя итог…», «Поэтому…», «Исходя из сказанного, я делаю вывод о том, что…».</w:t>
            </w:r>
          </w:p>
          <w:p w14:paraId="754894DE" w14:textId="77777777" w:rsidR="00191AAB" w:rsidRPr="00191AAB" w:rsidRDefault="00191AAB" w:rsidP="00A752D7">
            <w:pPr>
              <w:ind w:firstLine="32"/>
              <w:jc w:val="center"/>
              <w:rPr>
                <w:rFonts w:ascii="Times New Roman" w:hAnsi="Times New Roman" w:cs="Times New Roman"/>
                <w:sz w:val="28"/>
                <w:szCs w:val="28"/>
              </w:rPr>
            </w:pPr>
            <w:r w:rsidRPr="00191AAB">
              <w:rPr>
                <w:rFonts w:ascii="Times New Roman" w:hAnsi="Times New Roman" w:cs="Times New Roman"/>
                <w:sz w:val="28"/>
                <w:szCs w:val="28"/>
              </w:rPr>
              <w:t>Прием «Синквейн»</w:t>
            </w:r>
          </w:p>
          <w:p w14:paraId="7C83F225" w14:textId="4740AE56"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xml:space="preserve">В переводе с французского слово «синквейн» означает </w:t>
            </w:r>
            <w:proofErr w:type="spellStart"/>
            <w:r w:rsidRPr="00191AAB">
              <w:rPr>
                <w:rFonts w:ascii="Times New Roman" w:hAnsi="Times New Roman" w:cs="Times New Roman"/>
                <w:sz w:val="28"/>
                <w:szCs w:val="28"/>
              </w:rPr>
              <w:t>пятистрочие</w:t>
            </w:r>
            <w:proofErr w:type="spellEnd"/>
            <w:r w:rsidRPr="00191AAB">
              <w:rPr>
                <w:rFonts w:ascii="Times New Roman" w:hAnsi="Times New Roman" w:cs="Times New Roman"/>
                <w:sz w:val="28"/>
                <w:szCs w:val="28"/>
              </w:rPr>
              <w:t>, которое пишется по определенным правилам.</w:t>
            </w:r>
          </w:p>
          <w:p w14:paraId="6CED6C0D"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Смысл этого методического приема заключается в том, что он требует от ученика в кратких выражениях резюмировать учебный материал, информацию, что позволяет осуществлять рефлексию на основе полученных знаний.</w:t>
            </w:r>
          </w:p>
          <w:p w14:paraId="6B571D3D"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Правила написания синквейна:</w:t>
            </w:r>
          </w:p>
          <w:p w14:paraId="0809AA5E"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Понятие (1 слово)</w:t>
            </w:r>
          </w:p>
          <w:p w14:paraId="75D99FB4"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lastRenderedPageBreak/>
              <w:t>•</w:t>
            </w:r>
            <w:r w:rsidRPr="00191AAB">
              <w:rPr>
                <w:rFonts w:ascii="Times New Roman" w:hAnsi="Times New Roman" w:cs="Times New Roman"/>
                <w:sz w:val="28"/>
                <w:szCs w:val="28"/>
              </w:rPr>
              <w:tab/>
              <w:t>Прилагательные (2 слова)</w:t>
            </w:r>
          </w:p>
          <w:p w14:paraId="38D0A823"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Глаголы (3 слова)</w:t>
            </w:r>
          </w:p>
          <w:p w14:paraId="37CF2859"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Предложение (4-5 слов)</w:t>
            </w:r>
          </w:p>
          <w:p w14:paraId="214BABCF"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Существительное (1 слово)</w:t>
            </w:r>
          </w:p>
          <w:p w14:paraId="6F0AF6FE" w14:textId="176CFDA6"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Прилагательные и глаголы должны раскрывать понятие, а предложение носить смысловой характер.</w:t>
            </w:r>
          </w:p>
          <w:p w14:paraId="12B26377"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При составлении синквейна, у учащихся развивается критическое и образное мышление. Данная форма работы направлена на развитие творческих способностей учащихся.</w:t>
            </w:r>
          </w:p>
          <w:p w14:paraId="609E8300" w14:textId="77777777" w:rsidR="00191AAB" w:rsidRPr="00191AAB" w:rsidRDefault="00191AAB" w:rsidP="00A752D7">
            <w:pPr>
              <w:ind w:firstLine="32"/>
              <w:jc w:val="center"/>
              <w:rPr>
                <w:rFonts w:ascii="Times New Roman" w:hAnsi="Times New Roman" w:cs="Times New Roman"/>
                <w:sz w:val="28"/>
                <w:szCs w:val="28"/>
              </w:rPr>
            </w:pPr>
            <w:r w:rsidRPr="00191AAB">
              <w:rPr>
                <w:rFonts w:ascii="Times New Roman" w:hAnsi="Times New Roman" w:cs="Times New Roman"/>
                <w:sz w:val="28"/>
                <w:szCs w:val="28"/>
              </w:rPr>
              <w:t>Прием «Алгоритм Цицерона»</w:t>
            </w:r>
          </w:p>
          <w:p w14:paraId="3C148EBC" w14:textId="272C183C"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Древнеримский оратор Цицерон считал, что правильно построенная речь содержит ответы на семь вопросов: Кто? Что? Где? Чем? Зачем? Как? Когда? Их теперь и называют - "алгоритмом Цицерона". Алгоритм — это структурированный способ нахождения решения проблемы с высокой надежностью успеха. Работу над новыми терминами, понятиями или событиями можно строить на этом принципе. Из предложенных понятий нужно сформулировать ответы на все вопросы алгоритма, при этом постараться, чтобы получился относительно связный текст. Алгоритм Цицерона является одним из самых древних способов запоминания, хорошо себя зарекомендовавший при работе с большими объемами информации. Он учит анализу обстановки, развивает мышление, позволяет глубоко оценить научный факт, любую ситуацию и задание.</w:t>
            </w:r>
          </w:p>
          <w:p w14:paraId="7BB4A62C" w14:textId="77777777" w:rsidR="00191AAB" w:rsidRPr="00191AAB" w:rsidRDefault="00191AAB" w:rsidP="00A752D7">
            <w:pPr>
              <w:jc w:val="center"/>
              <w:rPr>
                <w:rFonts w:ascii="Times New Roman" w:hAnsi="Times New Roman" w:cs="Times New Roman"/>
                <w:sz w:val="28"/>
                <w:szCs w:val="28"/>
              </w:rPr>
            </w:pPr>
            <w:r w:rsidRPr="00191AAB">
              <w:rPr>
                <w:rFonts w:ascii="Times New Roman" w:hAnsi="Times New Roman" w:cs="Times New Roman"/>
                <w:sz w:val="28"/>
                <w:szCs w:val="28"/>
              </w:rPr>
              <w:t>Прием «Пометки на полях»</w:t>
            </w:r>
          </w:p>
          <w:p w14:paraId="5C57EB0E" w14:textId="2D1E7F01"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Данный прием является средством, позволяющим ученику отслеживать свое понимание прочитанного текста. Технически он достаточно прост. Учеников надо познакомить с рядом маркировочных знаков и предложить им по мере чтения ставить их карандашом на полях специально подобранного и распечатанного текста. Помечать следует отдельные абзацы или предложения в тексте.</w:t>
            </w:r>
          </w:p>
          <w:p w14:paraId="33E168B4"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Пометки должны быть следующие:</w:t>
            </w:r>
          </w:p>
          <w:p w14:paraId="697A9B74"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знаком «галочка» (v) отмечается в тексте информация, которая уже известна ученику. Он ранее с ней познакомился. При этом источник информации и степень достоверности ее не имеет значения;</w:t>
            </w:r>
          </w:p>
          <w:p w14:paraId="1FAA97B8"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знаком «плюс» (+) отмечается новое знание, новая информация. Ученик ставит этот знак только в том случае, если он впервые встречается с прочитанным текстом;</w:t>
            </w:r>
          </w:p>
          <w:p w14:paraId="6E8B3ADE"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знаком «минус» (–) отмечается то, что идет вразрез с имеющимися у ученика представлениями, о чем он думал иначе;</w:t>
            </w:r>
          </w:p>
          <w:p w14:paraId="6E5E4C5C"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знаком «вопрос» (?) отмечается то, что осталось непонятным ученику и требует дополнительных сведений, вызывает желание узнать подробнее.</w:t>
            </w:r>
          </w:p>
          <w:p w14:paraId="32A44D0D"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xml:space="preserve">Данный прием требует от ученика не привычного пассивного чтения, а активного и внимательного. Он обязывает не просто читать, </w:t>
            </w:r>
            <w:r w:rsidRPr="00191AAB">
              <w:rPr>
                <w:rFonts w:ascii="Times New Roman" w:hAnsi="Times New Roman" w:cs="Times New Roman"/>
                <w:sz w:val="28"/>
                <w:szCs w:val="28"/>
              </w:rPr>
              <w:lastRenderedPageBreak/>
              <w:t>а вчитываться в текст, отслеживать собственное понимание в процессе чтения текста или восприятия любой иной информации.</w:t>
            </w:r>
          </w:p>
          <w:p w14:paraId="642CA74A" w14:textId="18D57173"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Как известно</w:t>
            </w:r>
            <w:r w:rsidR="0058567C">
              <w:rPr>
                <w:rFonts w:ascii="Times New Roman" w:hAnsi="Times New Roman" w:cs="Times New Roman"/>
                <w:sz w:val="28"/>
                <w:szCs w:val="28"/>
              </w:rPr>
              <w:t>,</w:t>
            </w:r>
            <w:r w:rsidRPr="00191AAB">
              <w:rPr>
                <w:rFonts w:ascii="Times New Roman" w:hAnsi="Times New Roman" w:cs="Times New Roman"/>
                <w:sz w:val="28"/>
                <w:szCs w:val="28"/>
              </w:rPr>
              <w:t xml:space="preserve"> на практике ученики просто пропускают то, что не поняли. И в данном случае маркировочный знак «вопрос» обязывает их быть внимательным и отмечать непонятное. Использование маркировочных знаков позволяет соотносить новую информацию с имеющимися представлениями. Для учащихся наиболее приемлемым вариантом завершения данной работы с текстом является устное обсуждение.</w:t>
            </w:r>
          </w:p>
          <w:p w14:paraId="201AAB3C" w14:textId="77777777" w:rsidR="00191AAB" w:rsidRPr="00191AAB" w:rsidRDefault="00191AAB" w:rsidP="0058567C">
            <w:pPr>
              <w:jc w:val="center"/>
              <w:rPr>
                <w:rFonts w:ascii="Times New Roman" w:hAnsi="Times New Roman" w:cs="Times New Roman"/>
                <w:sz w:val="28"/>
                <w:szCs w:val="28"/>
              </w:rPr>
            </w:pPr>
            <w:r w:rsidRPr="00191AAB">
              <w:rPr>
                <w:rFonts w:ascii="Times New Roman" w:hAnsi="Times New Roman" w:cs="Times New Roman"/>
                <w:sz w:val="28"/>
                <w:szCs w:val="28"/>
              </w:rPr>
              <w:t>Прием «Опорный конспект»</w:t>
            </w:r>
          </w:p>
          <w:p w14:paraId="3A27DF1C" w14:textId="403A9344"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xml:space="preserve">Описание. Опорный конспект </w:t>
            </w:r>
            <w:proofErr w:type="gramStart"/>
            <w:r w:rsidRPr="00191AAB">
              <w:rPr>
                <w:rFonts w:ascii="Times New Roman" w:hAnsi="Times New Roman" w:cs="Times New Roman"/>
                <w:sz w:val="28"/>
                <w:szCs w:val="28"/>
              </w:rPr>
              <w:t>- это</w:t>
            </w:r>
            <w:proofErr w:type="gramEnd"/>
            <w:r w:rsidRPr="00191AAB">
              <w:rPr>
                <w:rFonts w:ascii="Times New Roman" w:hAnsi="Times New Roman" w:cs="Times New Roman"/>
                <w:sz w:val="28"/>
                <w:szCs w:val="28"/>
              </w:rPr>
              <w:t xml:space="preserve"> развернутый план предстоящего ответа на теоретический вопрос. Данный прием позволяет систематизировать изучаемый материал.</w:t>
            </w:r>
          </w:p>
          <w:p w14:paraId="26A7057F"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Основные требования к содержанию и форме записи опорного конспекта:</w:t>
            </w:r>
          </w:p>
          <w:p w14:paraId="708AA82F" w14:textId="569CA6A0"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полнота изложения материала</w:t>
            </w:r>
            <w:r w:rsidR="0058567C">
              <w:rPr>
                <w:rFonts w:ascii="Times New Roman" w:hAnsi="Times New Roman" w:cs="Times New Roman"/>
                <w:sz w:val="28"/>
                <w:szCs w:val="28"/>
              </w:rPr>
              <w:t>,</w:t>
            </w:r>
          </w:p>
          <w:p w14:paraId="1263051E" w14:textId="746784BF"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последовательность и логичность в отражении темы</w:t>
            </w:r>
            <w:r w:rsidR="0058567C">
              <w:rPr>
                <w:rFonts w:ascii="Times New Roman" w:hAnsi="Times New Roman" w:cs="Times New Roman"/>
                <w:sz w:val="28"/>
                <w:szCs w:val="28"/>
              </w:rPr>
              <w:t>,</w:t>
            </w:r>
          </w:p>
          <w:p w14:paraId="7BC8150E" w14:textId="74FB7526"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 xml:space="preserve"> лаконичность записи: опорный конспект по объему должен составлять не более листа и воспроизводиться в устной форме за 5-7 минут</w:t>
            </w:r>
            <w:r w:rsidR="0058567C">
              <w:rPr>
                <w:rFonts w:ascii="Times New Roman" w:hAnsi="Times New Roman" w:cs="Times New Roman"/>
                <w:sz w:val="28"/>
                <w:szCs w:val="28"/>
              </w:rPr>
              <w:t>,</w:t>
            </w:r>
          </w:p>
          <w:p w14:paraId="45DCAD07" w14:textId="7EBAE093"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структурирование записей, т.е. изложение материала по пунктам в форме простого или сложного плана. При этом каждый блок должен выражать законченную мысль</w:t>
            </w:r>
            <w:r w:rsidR="0058567C">
              <w:rPr>
                <w:rFonts w:ascii="Times New Roman" w:hAnsi="Times New Roman" w:cs="Times New Roman"/>
                <w:sz w:val="28"/>
                <w:szCs w:val="28"/>
              </w:rPr>
              <w:t>,</w:t>
            </w:r>
          </w:p>
          <w:p w14:paraId="3DE6B198" w14:textId="40E203FD"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расстановка акцентов, т.е. выделение ключевых слов, понятий с помощью рамок, шрифтов, различных цветов и графических приемов (столбик, диагональ и т.д.)</w:t>
            </w:r>
            <w:r w:rsidR="0058567C">
              <w:rPr>
                <w:rFonts w:ascii="Times New Roman" w:hAnsi="Times New Roman" w:cs="Times New Roman"/>
                <w:sz w:val="28"/>
                <w:szCs w:val="28"/>
              </w:rPr>
              <w:t>,</w:t>
            </w:r>
          </w:p>
          <w:p w14:paraId="5637FC11" w14:textId="0FB66F3F"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наглядность</w:t>
            </w:r>
            <w:r w:rsidR="0058567C">
              <w:rPr>
                <w:rFonts w:ascii="Times New Roman" w:hAnsi="Times New Roman" w:cs="Times New Roman"/>
                <w:sz w:val="28"/>
                <w:szCs w:val="28"/>
              </w:rPr>
              <w:t>,</w:t>
            </w:r>
          </w:p>
          <w:p w14:paraId="3CCE0EF0"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связь с материалами учебника, справочника и других видов учебной литературы.</w:t>
            </w:r>
          </w:p>
          <w:p w14:paraId="481FE334"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Примерный порядок составления опорного конспекта</w:t>
            </w:r>
          </w:p>
          <w:p w14:paraId="0A5C2FD0"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Первичное ознакомление с материалом изучаемой темы по тексту учебника, рисункам, схемам, графикам, дополнительной литературе.</w:t>
            </w:r>
          </w:p>
          <w:p w14:paraId="0DA303F3"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Выделение главного в изучаемом материале, составление обычных кратких записей.</w:t>
            </w:r>
          </w:p>
          <w:p w14:paraId="41DB3C65"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Подбор к данному тексту опорных сигналов в виде отдельных слов, определённых знаков, графиков, схем, рисунков.</w:t>
            </w:r>
          </w:p>
          <w:p w14:paraId="12A8D499" w14:textId="64D6708B"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Продумывание схематического способа кодирования знаний</w:t>
            </w:r>
            <w:r w:rsidR="0058567C">
              <w:rPr>
                <w:rFonts w:ascii="Times New Roman" w:hAnsi="Times New Roman" w:cs="Times New Roman"/>
                <w:sz w:val="28"/>
                <w:szCs w:val="28"/>
              </w:rPr>
              <w:t>,</w:t>
            </w:r>
            <w:r w:rsidRPr="00191AAB">
              <w:rPr>
                <w:rFonts w:ascii="Times New Roman" w:hAnsi="Times New Roman" w:cs="Times New Roman"/>
                <w:sz w:val="28"/>
                <w:szCs w:val="28"/>
              </w:rPr>
              <w:t xml:space="preserve"> использование различного шрифта и т.д.</w:t>
            </w:r>
          </w:p>
          <w:p w14:paraId="71F0A641"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Составление опорного конспекта с учетом требований к форме и содержанию записей.</w:t>
            </w:r>
          </w:p>
          <w:p w14:paraId="3827000D" w14:textId="77777777" w:rsidR="00191AAB" w:rsidRPr="00191AAB" w:rsidRDefault="00191AAB" w:rsidP="0058567C">
            <w:pPr>
              <w:ind w:firstLine="32"/>
              <w:jc w:val="center"/>
              <w:rPr>
                <w:rFonts w:ascii="Times New Roman" w:hAnsi="Times New Roman" w:cs="Times New Roman"/>
                <w:sz w:val="28"/>
                <w:szCs w:val="28"/>
              </w:rPr>
            </w:pPr>
            <w:r w:rsidRPr="00191AAB">
              <w:rPr>
                <w:rFonts w:ascii="Times New Roman" w:hAnsi="Times New Roman" w:cs="Times New Roman"/>
                <w:sz w:val="28"/>
                <w:szCs w:val="28"/>
              </w:rPr>
              <w:t>Прием «Карта сообщения»</w:t>
            </w:r>
          </w:p>
          <w:p w14:paraId="4B39D70D" w14:textId="4F14F213"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Данный прием направлен на развитие умений структурировать изучаемую информацию, он формирует</w:t>
            </w:r>
            <w:r w:rsidR="0058567C">
              <w:rPr>
                <w:rFonts w:ascii="Times New Roman" w:hAnsi="Times New Roman" w:cs="Times New Roman"/>
                <w:sz w:val="28"/>
                <w:szCs w:val="28"/>
              </w:rPr>
              <w:t xml:space="preserve"> следующие умения:</w:t>
            </w:r>
          </w:p>
          <w:p w14:paraId="04FBEFE2" w14:textId="216B9A58"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выделять главную мысль</w:t>
            </w:r>
            <w:r w:rsidR="0058567C">
              <w:rPr>
                <w:rFonts w:ascii="Times New Roman" w:hAnsi="Times New Roman" w:cs="Times New Roman"/>
                <w:sz w:val="28"/>
                <w:szCs w:val="28"/>
              </w:rPr>
              <w:t>,</w:t>
            </w:r>
          </w:p>
          <w:p w14:paraId="502E62A1" w14:textId="6039FE84"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применять знания в нестандартной ситуации</w:t>
            </w:r>
            <w:r w:rsidR="0058567C">
              <w:rPr>
                <w:rFonts w:ascii="Times New Roman" w:hAnsi="Times New Roman" w:cs="Times New Roman"/>
                <w:sz w:val="28"/>
                <w:szCs w:val="28"/>
              </w:rPr>
              <w:t>,</w:t>
            </w:r>
          </w:p>
          <w:p w14:paraId="1E8A96CD" w14:textId="2E33A5D5"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lastRenderedPageBreak/>
              <w:t>•</w:t>
            </w:r>
            <w:r w:rsidRPr="00191AAB">
              <w:rPr>
                <w:rFonts w:ascii="Times New Roman" w:hAnsi="Times New Roman" w:cs="Times New Roman"/>
                <w:sz w:val="28"/>
                <w:szCs w:val="28"/>
              </w:rPr>
              <w:tab/>
              <w:t>устанавливать связи между объектами</w:t>
            </w:r>
            <w:r w:rsidR="0058567C">
              <w:rPr>
                <w:rFonts w:ascii="Times New Roman" w:hAnsi="Times New Roman" w:cs="Times New Roman"/>
                <w:sz w:val="28"/>
                <w:szCs w:val="28"/>
              </w:rPr>
              <w:t>,</w:t>
            </w:r>
          </w:p>
          <w:p w14:paraId="45C807EB" w14:textId="2AF29C03"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представлять информацию в «свернутом виде».</w:t>
            </w:r>
          </w:p>
          <w:p w14:paraId="25E4AD39" w14:textId="0E6DB014"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Правила составления карты сообщения</w:t>
            </w:r>
            <w:r w:rsidR="0058567C">
              <w:rPr>
                <w:rFonts w:ascii="Times New Roman" w:hAnsi="Times New Roman" w:cs="Times New Roman"/>
                <w:sz w:val="28"/>
                <w:szCs w:val="28"/>
              </w:rPr>
              <w:t>.</w:t>
            </w:r>
          </w:p>
          <w:p w14:paraId="50D617EE"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1.</w:t>
            </w:r>
            <w:r w:rsidRPr="00191AAB">
              <w:rPr>
                <w:rFonts w:ascii="Times New Roman" w:hAnsi="Times New Roman" w:cs="Times New Roman"/>
                <w:sz w:val="28"/>
                <w:szCs w:val="28"/>
              </w:rPr>
              <w:tab/>
              <w:t>Придумайте и запишите метафоричное название своего сообщения.</w:t>
            </w:r>
          </w:p>
          <w:p w14:paraId="4060F674" w14:textId="21089E9F"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2.</w:t>
            </w:r>
            <w:r w:rsidRPr="00191AAB">
              <w:rPr>
                <w:rFonts w:ascii="Times New Roman" w:hAnsi="Times New Roman" w:cs="Times New Roman"/>
                <w:sz w:val="28"/>
                <w:szCs w:val="28"/>
              </w:rPr>
              <w:tab/>
              <w:t>Запишите первую фразу сообщения</w:t>
            </w:r>
            <w:r w:rsidR="0058567C">
              <w:rPr>
                <w:rFonts w:ascii="Times New Roman" w:hAnsi="Times New Roman" w:cs="Times New Roman"/>
                <w:sz w:val="28"/>
                <w:szCs w:val="28"/>
              </w:rPr>
              <w:t>.</w:t>
            </w:r>
          </w:p>
          <w:p w14:paraId="62DB96AE" w14:textId="62BA0BCE"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3.</w:t>
            </w:r>
            <w:r w:rsidRPr="00191AAB">
              <w:rPr>
                <w:rFonts w:ascii="Times New Roman" w:hAnsi="Times New Roman" w:cs="Times New Roman"/>
                <w:sz w:val="28"/>
                <w:szCs w:val="28"/>
              </w:rPr>
              <w:tab/>
              <w:t>Основное содержание сообщения изобразите в виде рисунков, иллюстраций, схем, плана или опорных сигналов (по выбору).</w:t>
            </w:r>
          </w:p>
          <w:p w14:paraId="1D30898C" w14:textId="1663DA12"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4.</w:t>
            </w:r>
            <w:r w:rsidRPr="00191AAB">
              <w:rPr>
                <w:rFonts w:ascii="Times New Roman" w:hAnsi="Times New Roman" w:cs="Times New Roman"/>
                <w:sz w:val="28"/>
                <w:szCs w:val="28"/>
              </w:rPr>
              <w:tab/>
              <w:t>Запишите заключительную фразу своего сообщения</w:t>
            </w:r>
            <w:r w:rsidR="0058567C">
              <w:rPr>
                <w:rFonts w:ascii="Times New Roman" w:hAnsi="Times New Roman" w:cs="Times New Roman"/>
                <w:sz w:val="28"/>
                <w:szCs w:val="28"/>
              </w:rPr>
              <w:t>.</w:t>
            </w:r>
          </w:p>
          <w:p w14:paraId="6A198EC2"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Данный прием эффективен при организации индивидуальной или парной работы учащихся с дополнительной информацией, что предупреждает возможность ее простого копирования из информационных источников. При составлении карт сообщения происходит переосмысления проблемы, генерирование собственных идей, реализуется творческий подход к оформлению и презентации работы.</w:t>
            </w:r>
          </w:p>
          <w:p w14:paraId="71868C94" w14:textId="77777777" w:rsidR="00191AAB" w:rsidRPr="00191AAB" w:rsidRDefault="00191AAB" w:rsidP="0058567C">
            <w:pPr>
              <w:ind w:firstLine="32"/>
              <w:jc w:val="center"/>
              <w:rPr>
                <w:rFonts w:ascii="Times New Roman" w:hAnsi="Times New Roman" w:cs="Times New Roman"/>
                <w:sz w:val="28"/>
                <w:szCs w:val="28"/>
              </w:rPr>
            </w:pPr>
            <w:r w:rsidRPr="00191AAB">
              <w:rPr>
                <w:rFonts w:ascii="Times New Roman" w:hAnsi="Times New Roman" w:cs="Times New Roman"/>
                <w:sz w:val="28"/>
                <w:szCs w:val="28"/>
              </w:rPr>
              <w:t>Приём «Индуктор»</w:t>
            </w:r>
          </w:p>
          <w:p w14:paraId="51CBFD61" w14:textId="0E0680C0"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Приём интерактивного обучения позволяет активизировать работу на уроке, развивает творческое и критическое мышление. Данный прием основан на ассоциациях. На конкретное слово, понятие учитель предлагает озвучить или записать слова, словосочетания, фразы - смысловые ассоциации, возникающие при произнесении этого слова.</w:t>
            </w:r>
          </w:p>
          <w:p w14:paraId="19C45692" w14:textId="77777777" w:rsidR="00191AAB" w:rsidRPr="00191AAB" w:rsidRDefault="00191AAB" w:rsidP="0058567C">
            <w:pPr>
              <w:ind w:firstLine="32"/>
              <w:jc w:val="center"/>
              <w:rPr>
                <w:rFonts w:ascii="Times New Roman" w:hAnsi="Times New Roman" w:cs="Times New Roman"/>
                <w:sz w:val="28"/>
                <w:szCs w:val="28"/>
              </w:rPr>
            </w:pPr>
            <w:r w:rsidRPr="00191AAB">
              <w:rPr>
                <w:rFonts w:ascii="Times New Roman" w:hAnsi="Times New Roman" w:cs="Times New Roman"/>
                <w:sz w:val="28"/>
                <w:szCs w:val="28"/>
              </w:rPr>
              <w:t>Приём «ИДЕАЛ»</w:t>
            </w:r>
          </w:p>
          <w:p w14:paraId="1C39DAD6"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Описание. Этот прием направлен на развитие критического мышления.</w:t>
            </w:r>
          </w:p>
          <w:p w14:paraId="728CF544"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Стратегия приема позволяет формировать:</w:t>
            </w:r>
          </w:p>
          <w:p w14:paraId="24AA3461" w14:textId="1793930C"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умение определять проблему</w:t>
            </w:r>
            <w:r w:rsidR="0058567C">
              <w:rPr>
                <w:rFonts w:ascii="Times New Roman" w:hAnsi="Times New Roman" w:cs="Times New Roman"/>
                <w:sz w:val="28"/>
                <w:szCs w:val="28"/>
              </w:rPr>
              <w:t>,</w:t>
            </w:r>
          </w:p>
          <w:p w14:paraId="30A83EB0" w14:textId="3C4B5369"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умение находить и формулировать пути решения проблемы</w:t>
            </w:r>
            <w:r w:rsidR="0058567C">
              <w:rPr>
                <w:rFonts w:ascii="Times New Roman" w:hAnsi="Times New Roman" w:cs="Times New Roman"/>
                <w:sz w:val="28"/>
                <w:szCs w:val="28"/>
              </w:rPr>
              <w:t>,</w:t>
            </w:r>
          </w:p>
          <w:p w14:paraId="4179AA6C"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w:t>
            </w:r>
            <w:r w:rsidRPr="00191AAB">
              <w:rPr>
                <w:rFonts w:ascii="Times New Roman" w:hAnsi="Times New Roman" w:cs="Times New Roman"/>
                <w:sz w:val="28"/>
                <w:szCs w:val="28"/>
              </w:rPr>
              <w:tab/>
              <w:t>умение выбирать сильное решение.</w:t>
            </w:r>
          </w:p>
          <w:p w14:paraId="55172848"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Интересно, в чем проблема? Необходимо сформулировать проблему. Лучше, если формулировка будет начинаться со слова «Как».</w:t>
            </w:r>
          </w:p>
          <w:p w14:paraId="747128B2"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Давайте найдем как можно больше решений данной проблемы. Предлагаются все возможные способы и пути решения стоящей проблемы.</w:t>
            </w:r>
          </w:p>
          <w:p w14:paraId="34332D00"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Есть ли хорошие решения? Выбираются из множества предложенных решений хорошие, эффективные.</w:t>
            </w:r>
          </w:p>
          <w:p w14:paraId="2A52280D"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А теперь выберем единственное решение. Выбирается самое сильное решение проблемы.</w:t>
            </w:r>
          </w:p>
          <w:p w14:paraId="2CD74667"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Любопытно, а как это будет выглядеть на практике? Планируется работа по претворению выбранного решения в жизнь.</w:t>
            </w:r>
          </w:p>
          <w:p w14:paraId="59B4A26D" w14:textId="359FDD32"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xml:space="preserve">В процессе продуктивного обмена мнениями у обучающихся вырабатываются </w:t>
            </w:r>
            <w:r w:rsidR="0058567C">
              <w:rPr>
                <w:rFonts w:ascii="Times New Roman" w:hAnsi="Times New Roman" w:cs="Times New Roman"/>
                <w:sz w:val="28"/>
                <w:szCs w:val="28"/>
              </w:rPr>
              <w:t>такие</w:t>
            </w:r>
            <w:r w:rsidRPr="00191AAB">
              <w:rPr>
                <w:rFonts w:ascii="Times New Roman" w:hAnsi="Times New Roman" w:cs="Times New Roman"/>
                <w:sz w:val="28"/>
                <w:szCs w:val="28"/>
              </w:rPr>
              <w:t xml:space="preserve"> качества личности, как умение слушать других, формирование и отстаивание своей точки зрения, генерирование собственных идей и попытки их воплощения в жизнь.</w:t>
            </w:r>
          </w:p>
          <w:p w14:paraId="01C8149B"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lastRenderedPageBreak/>
              <w:t>Применение инновационных педагогических технологий и приемов, а также различных видов заданий способствуют достижению личностных, метапредметных и предметных результатов, что является неотъемлемым компонентом формирования и развития естественнонаучной грамотности школьников.</w:t>
            </w:r>
          </w:p>
          <w:p w14:paraId="73CB2C16"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Рассмотрим особенности заданий, способствующих формированию естественнонаучной грамотности.</w:t>
            </w:r>
          </w:p>
          <w:p w14:paraId="54674786" w14:textId="1AEA3688"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Выполняя любое задание данной категории, учащиеся должны будут продемонстрировать умени</w:t>
            </w:r>
            <w:r w:rsidR="00746C6C">
              <w:rPr>
                <w:rFonts w:ascii="Times New Roman" w:hAnsi="Times New Roman" w:cs="Times New Roman"/>
                <w:sz w:val="28"/>
                <w:szCs w:val="28"/>
              </w:rPr>
              <w:t>е</w:t>
            </w:r>
            <w:r w:rsidRPr="00191AAB">
              <w:rPr>
                <w:rFonts w:ascii="Times New Roman" w:hAnsi="Times New Roman" w:cs="Times New Roman"/>
                <w:sz w:val="28"/>
                <w:szCs w:val="28"/>
              </w:rPr>
              <w:t xml:space="preserve"> описывать, объяснять и прогнозировать естественно-научные явления; умени</w:t>
            </w:r>
            <w:r w:rsidR="00746C6C">
              <w:rPr>
                <w:rFonts w:ascii="Times New Roman" w:hAnsi="Times New Roman" w:cs="Times New Roman"/>
                <w:sz w:val="28"/>
                <w:szCs w:val="28"/>
              </w:rPr>
              <w:t>е</w:t>
            </w:r>
            <w:r w:rsidRPr="00191AAB">
              <w:rPr>
                <w:rFonts w:ascii="Times New Roman" w:hAnsi="Times New Roman" w:cs="Times New Roman"/>
                <w:sz w:val="28"/>
                <w:szCs w:val="28"/>
              </w:rPr>
              <w:t xml:space="preserve"> интерпретировать научную аргументацию и выводы, с которыми они могут встретиться в средствах массовой информации; понимание методов научных исследований, выявление вопросов и проблем, которые могут быть решены с помощью научных методов.</w:t>
            </w:r>
          </w:p>
          <w:p w14:paraId="192FB015" w14:textId="38CA2D49"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Одной из характеристик заданий для оценки естественнонаучной грамотности являются ситуации, в которых раскрываются различные проблемы. Предлагаемые учащимся ситуации в заданиях были связаны с повседневной жизнью людей, сохранением здоровья, использованием естественнонаучных знаний для развития техники, c проблемами окружающей среды.</w:t>
            </w:r>
          </w:p>
          <w:p w14:paraId="5582C548" w14:textId="67E50FC4"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Особенности таких заданий</w:t>
            </w:r>
            <w:r w:rsidR="00746C6C">
              <w:rPr>
                <w:rFonts w:ascii="Times New Roman" w:hAnsi="Times New Roman" w:cs="Times New Roman"/>
                <w:sz w:val="28"/>
                <w:szCs w:val="28"/>
              </w:rPr>
              <w:t>:</w:t>
            </w:r>
          </w:p>
          <w:p w14:paraId="14D74914" w14:textId="599AAE24"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условие представлено в неявном виде, содержит информацию, которая не требуется для ответа на вопрос;</w:t>
            </w:r>
          </w:p>
          <w:p w14:paraId="221B49A7"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в условии много лишних деталей, в то же время отсутствует часть необходимой информации, в некоторых случаях эта информация может содержаться в вопросе;</w:t>
            </w:r>
          </w:p>
          <w:p w14:paraId="0BE546CA"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необходимая информация представлена в разных форматах (текст, графики, таблицы, справочники, собственные знания);</w:t>
            </w:r>
          </w:p>
          <w:p w14:paraId="75D972EB"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необходимая информация задана не в логике отнесения ее к конкретному предмету (учебному или научному), а в логике к конкретной жизненной ситуации (условие взято из жизни, а не из учебника);</w:t>
            </w:r>
          </w:p>
          <w:p w14:paraId="321AA2C6"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форма ответа не задана (или задана в неявном виде).</w:t>
            </w:r>
          </w:p>
          <w:p w14:paraId="42E35414"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Данные признаки демонстрируют существенные отличия таких задач от тех, которые наши учащиеся привыкли решать на уроках. И самое главное отличие состоит в том, что их решения не укладываются в рамки привычных алгоритмов.</w:t>
            </w:r>
          </w:p>
          <w:p w14:paraId="261D6E6A"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Чтобы решить задачу в исследовании PISA, необходимо применить (а значит, владеть ими) следующие общеучебные умения:</w:t>
            </w:r>
          </w:p>
          <w:p w14:paraId="5221A89B"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дифференцировать, вычленять искомую информацию;</w:t>
            </w:r>
          </w:p>
          <w:p w14:paraId="704E22D0"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производить поиск информации в разных местах: в тексте вопроса, опираясь на свои знания или собственный опыт;</w:t>
            </w:r>
          </w:p>
          <w:p w14:paraId="009A83F9"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xml:space="preserve">• выделять в задании собственно вопрос и дополнительную информацию, </w:t>
            </w:r>
            <w:proofErr w:type="spellStart"/>
            <w:r w:rsidRPr="00191AAB">
              <w:rPr>
                <w:rFonts w:ascii="Times New Roman" w:hAnsi="Times New Roman" w:cs="Times New Roman"/>
                <w:sz w:val="28"/>
                <w:szCs w:val="28"/>
              </w:rPr>
              <w:t>переструктурировать</w:t>
            </w:r>
            <w:proofErr w:type="spellEnd"/>
            <w:r w:rsidRPr="00191AAB">
              <w:rPr>
                <w:rFonts w:ascii="Times New Roman" w:hAnsi="Times New Roman" w:cs="Times New Roman"/>
                <w:sz w:val="28"/>
                <w:szCs w:val="28"/>
              </w:rPr>
              <w:t xml:space="preserve"> вопрос, изменять его форму;</w:t>
            </w:r>
          </w:p>
          <w:p w14:paraId="42C5850E"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отбирать информацию, необходимую для принятия решения;</w:t>
            </w:r>
          </w:p>
          <w:p w14:paraId="2E8E3A43"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lastRenderedPageBreak/>
              <w:t>• распорядиться отобранной информацией, чтобы получить ответ;</w:t>
            </w:r>
          </w:p>
          <w:p w14:paraId="215DE8EB"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перевести задачу в относительно стандартный вид;</w:t>
            </w:r>
          </w:p>
          <w:p w14:paraId="2ABD4B46"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разработать программу действий для поиска решения;</w:t>
            </w:r>
          </w:p>
          <w:p w14:paraId="3AFD9658"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проводить постоянный мониторинг результатов при выполнении программы (постоянная проверка хода выполнения действий);</w:t>
            </w:r>
          </w:p>
          <w:p w14:paraId="2D7D869C"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удерживать в памяти вопрос как критерий правильности программы;</w:t>
            </w:r>
          </w:p>
          <w:p w14:paraId="43A1E3F1"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при выполнении действий понимать, что получается, отбрасывать ненужные результаты, производить их проверку;</w:t>
            </w:r>
          </w:p>
          <w:p w14:paraId="34B26327" w14:textId="187661AF"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восстановить связи вопрос</w:t>
            </w:r>
            <w:r w:rsidR="008E33B2">
              <w:rPr>
                <w:rFonts w:ascii="Times New Roman" w:hAnsi="Times New Roman" w:cs="Times New Roman"/>
                <w:sz w:val="28"/>
                <w:szCs w:val="28"/>
              </w:rPr>
              <w:t xml:space="preserve"> </w:t>
            </w:r>
            <w:r w:rsidRPr="00191AAB">
              <w:rPr>
                <w:rFonts w:ascii="Times New Roman" w:hAnsi="Times New Roman" w:cs="Times New Roman"/>
                <w:sz w:val="28"/>
                <w:szCs w:val="28"/>
              </w:rPr>
              <w:t>–</w:t>
            </w:r>
            <w:r w:rsidR="008E33B2">
              <w:rPr>
                <w:rFonts w:ascii="Times New Roman" w:hAnsi="Times New Roman" w:cs="Times New Roman"/>
                <w:sz w:val="28"/>
                <w:szCs w:val="28"/>
              </w:rPr>
              <w:t xml:space="preserve"> </w:t>
            </w:r>
            <w:r w:rsidRPr="00191AAB">
              <w:rPr>
                <w:rFonts w:ascii="Times New Roman" w:hAnsi="Times New Roman" w:cs="Times New Roman"/>
                <w:sz w:val="28"/>
                <w:szCs w:val="28"/>
              </w:rPr>
              <w:t>результат и преобразовать результат в ответ;</w:t>
            </w:r>
          </w:p>
          <w:p w14:paraId="3A929766"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разработать дизайн ответа и его оформление;</w:t>
            </w:r>
          </w:p>
          <w:p w14:paraId="24C701CB"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 учесть адресность вопроса.</w:t>
            </w:r>
          </w:p>
          <w:p w14:paraId="019C8524" w14:textId="28338E83"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Данные общеучебные умения и навыки развиваются при обучении решению творческих задач. Творческие задачи в школьной практике используются довольно редко, требуют достаточно высокой квалификации педагога и дополнительного учебного времени. Однако вводить постепенно элементы таких заданий в повседневную практику вполне возможно и нужно.</w:t>
            </w:r>
          </w:p>
          <w:p w14:paraId="2FAA639F" w14:textId="77777777" w:rsidR="00191AAB" w:rsidRPr="00191AAB" w:rsidRDefault="00191AAB" w:rsidP="007B4825">
            <w:pPr>
              <w:jc w:val="center"/>
              <w:rPr>
                <w:rFonts w:ascii="Times New Roman" w:hAnsi="Times New Roman" w:cs="Times New Roman"/>
                <w:sz w:val="28"/>
                <w:szCs w:val="28"/>
              </w:rPr>
            </w:pPr>
            <w:r w:rsidRPr="00191AAB">
              <w:rPr>
                <w:rFonts w:ascii="Times New Roman" w:hAnsi="Times New Roman" w:cs="Times New Roman"/>
                <w:sz w:val="28"/>
                <w:szCs w:val="28"/>
              </w:rPr>
              <w:t>Список использованных источников</w:t>
            </w:r>
          </w:p>
          <w:p w14:paraId="36BC8462"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1.</w:t>
            </w:r>
            <w:r w:rsidRPr="00191AAB">
              <w:rPr>
                <w:rFonts w:ascii="Times New Roman" w:hAnsi="Times New Roman" w:cs="Times New Roman"/>
                <w:sz w:val="28"/>
                <w:szCs w:val="28"/>
              </w:rPr>
              <w:tab/>
              <w:t xml:space="preserve">Воробьева А.Е., Купрейченко А.Б. Стадии нравственного самоопределения молодежи // Проблемы нравственной и этической психологии в современной России / под ред. М.И. </w:t>
            </w:r>
            <w:proofErr w:type="spellStart"/>
            <w:r w:rsidRPr="00191AAB">
              <w:rPr>
                <w:rFonts w:ascii="Times New Roman" w:hAnsi="Times New Roman" w:cs="Times New Roman"/>
                <w:sz w:val="28"/>
                <w:szCs w:val="28"/>
              </w:rPr>
              <w:t>Воловиковой</w:t>
            </w:r>
            <w:proofErr w:type="spellEnd"/>
            <w:r w:rsidRPr="00191AAB">
              <w:rPr>
                <w:rFonts w:ascii="Times New Roman" w:hAnsi="Times New Roman" w:cs="Times New Roman"/>
                <w:sz w:val="28"/>
                <w:szCs w:val="28"/>
              </w:rPr>
              <w:t>. М., 2011.</w:t>
            </w:r>
          </w:p>
          <w:p w14:paraId="792F7139" w14:textId="77777777" w:rsidR="00191AAB" w:rsidRPr="00191AAB" w:rsidRDefault="00191AAB" w:rsidP="007B4825">
            <w:pPr>
              <w:ind w:firstLine="709"/>
              <w:jc w:val="both"/>
              <w:rPr>
                <w:rFonts w:ascii="Times New Roman" w:hAnsi="Times New Roman" w:cs="Times New Roman"/>
                <w:sz w:val="28"/>
                <w:szCs w:val="28"/>
              </w:rPr>
            </w:pPr>
            <w:r w:rsidRPr="00191AAB">
              <w:rPr>
                <w:rFonts w:ascii="Times New Roman" w:hAnsi="Times New Roman" w:cs="Times New Roman"/>
                <w:sz w:val="28"/>
                <w:szCs w:val="28"/>
              </w:rPr>
              <w:t>2.</w:t>
            </w:r>
            <w:r w:rsidRPr="00191AAB">
              <w:rPr>
                <w:rFonts w:ascii="Times New Roman" w:hAnsi="Times New Roman" w:cs="Times New Roman"/>
                <w:sz w:val="28"/>
                <w:szCs w:val="28"/>
              </w:rPr>
              <w:tab/>
              <w:t>Федеральный компонент государственного стандарта общего среднего образования. М.: Министерство образования РФ, 2004, 487 с.</w:t>
            </w:r>
          </w:p>
          <w:p w14:paraId="2C179ECE" w14:textId="176E5D3A" w:rsidR="00191AAB" w:rsidRPr="00191AAB" w:rsidRDefault="00191AAB" w:rsidP="0032165C">
            <w:pPr>
              <w:ind w:firstLine="709"/>
              <w:jc w:val="both"/>
              <w:rPr>
                <w:rFonts w:ascii="Times New Roman" w:hAnsi="Times New Roman" w:cs="Times New Roman"/>
                <w:sz w:val="28"/>
                <w:szCs w:val="28"/>
              </w:rPr>
            </w:pPr>
            <w:r w:rsidRPr="00191AAB">
              <w:rPr>
                <w:rFonts w:ascii="Times New Roman" w:hAnsi="Times New Roman" w:cs="Times New Roman"/>
                <w:sz w:val="28"/>
                <w:szCs w:val="28"/>
              </w:rPr>
              <w:t>3.</w:t>
            </w:r>
            <w:r w:rsidRPr="00191AAB">
              <w:rPr>
                <w:rFonts w:ascii="Times New Roman" w:hAnsi="Times New Roman" w:cs="Times New Roman"/>
                <w:sz w:val="28"/>
                <w:szCs w:val="28"/>
              </w:rPr>
              <w:tab/>
              <w:t xml:space="preserve">Единое окно доступа к образовательным ресурсам: информационная система: [сайт]. URL: </w:t>
            </w:r>
            <w:hyperlink r:id="rId65" w:history="1">
              <w:r w:rsidR="007B4825" w:rsidRPr="00C87A35">
                <w:rPr>
                  <w:rStyle w:val="a9"/>
                  <w:rFonts w:ascii="Times New Roman" w:hAnsi="Times New Roman" w:cs="Times New Roman"/>
                  <w:sz w:val="28"/>
                  <w:szCs w:val="28"/>
                </w:rPr>
                <w:t>http://window.edu.ru/</w:t>
              </w:r>
            </w:hyperlink>
            <w:r w:rsidR="007B4825">
              <w:rPr>
                <w:rFonts w:ascii="Times New Roman" w:hAnsi="Times New Roman" w:cs="Times New Roman"/>
                <w:sz w:val="28"/>
                <w:szCs w:val="28"/>
              </w:rPr>
              <w:t xml:space="preserve"> </w:t>
            </w:r>
          </w:p>
          <w:p w14:paraId="0AF3AFCE" w14:textId="6D32A8CA" w:rsidR="005A26C5" w:rsidRPr="005A26C5" w:rsidRDefault="00191AAB" w:rsidP="0032165C">
            <w:pPr>
              <w:ind w:firstLine="709"/>
              <w:jc w:val="both"/>
              <w:rPr>
                <w:rFonts w:ascii="Times New Roman" w:hAnsi="Times New Roman" w:cs="Times New Roman"/>
                <w:sz w:val="28"/>
                <w:szCs w:val="28"/>
              </w:rPr>
            </w:pPr>
            <w:r w:rsidRPr="00191AAB">
              <w:rPr>
                <w:rFonts w:ascii="Times New Roman" w:hAnsi="Times New Roman" w:cs="Times New Roman"/>
                <w:sz w:val="28"/>
                <w:szCs w:val="28"/>
              </w:rPr>
              <w:t>4.</w:t>
            </w:r>
            <w:r w:rsidRPr="00191AAB">
              <w:rPr>
                <w:rFonts w:ascii="Times New Roman" w:hAnsi="Times New Roman" w:cs="Times New Roman"/>
                <w:sz w:val="28"/>
                <w:szCs w:val="28"/>
              </w:rPr>
              <w:tab/>
              <w:t>Новый взгляд на грамотность. По результатам международного исследования PISA-2000. М.: Логос, 2004, 296 с.</w:t>
            </w:r>
          </w:p>
        </w:tc>
      </w:tr>
    </w:tbl>
    <w:p w14:paraId="3E1916C4" w14:textId="638B3F0F" w:rsidR="005A26C5" w:rsidRPr="005A26C5" w:rsidRDefault="005A26C5"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5A26C5" w:rsidRPr="005A26C5" w14:paraId="75FB4700" w14:textId="77777777" w:rsidTr="005A26C5">
        <w:tc>
          <w:tcPr>
            <w:tcW w:w="8495" w:type="dxa"/>
          </w:tcPr>
          <w:p w14:paraId="66EF2F1D" w14:textId="19C8F33B" w:rsidR="001B7DC7" w:rsidRPr="001B7DC7" w:rsidRDefault="001B7DC7" w:rsidP="001B7DC7">
            <w:pPr>
              <w:ind w:firstLine="709"/>
              <w:jc w:val="right"/>
              <w:rPr>
                <w:rFonts w:ascii="Times New Roman" w:hAnsi="Times New Roman" w:cs="Times New Roman"/>
                <w:i/>
                <w:iCs/>
                <w:sz w:val="28"/>
                <w:szCs w:val="28"/>
              </w:rPr>
            </w:pPr>
            <w:r w:rsidRPr="001B7DC7">
              <w:rPr>
                <w:rFonts w:ascii="Times New Roman" w:hAnsi="Times New Roman" w:cs="Times New Roman"/>
                <w:i/>
                <w:iCs/>
                <w:sz w:val="28"/>
                <w:szCs w:val="28"/>
              </w:rPr>
              <w:t>Есауленко</w:t>
            </w:r>
            <w:r w:rsidR="007B4825">
              <w:rPr>
                <w:rFonts w:ascii="Times New Roman" w:hAnsi="Times New Roman" w:cs="Times New Roman"/>
                <w:i/>
                <w:iCs/>
                <w:sz w:val="28"/>
                <w:szCs w:val="28"/>
              </w:rPr>
              <w:t xml:space="preserve"> Ольга Николаевна</w:t>
            </w:r>
            <w:r w:rsidRPr="001B7DC7">
              <w:rPr>
                <w:rFonts w:ascii="Times New Roman" w:hAnsi="Times New Roman" w:cs="Times New Roman"/>
                <w:i/>
                <w:iCs/>
                <w:sz w:val="28"/>
                <w:szCs w:val="28"/>
              </w:rPr>
              <w:t xml:space="preserve">, </w:t>
            </w:r>
          </w:p>
          <w:p w14:paraId="7A10EA59" w14:textId="00EF635A" w:rsidR="005A26C5" w:rsidRPr="005A26C5" w:rsidRDefault="001B7DC7" w:rsidP="001B7DC7">
            <w:pPr>
              <w:ind w:firstLine="709"/>
              <w:jc w:val="right"/>
              <w:rPr>
                <w:rFonts w:ascii="Times New Roman" w:hAnsi="Times New Roman" w:cs="Times New Roman"/>
                <w:sz w:val="28"/>
                <w:szCs w:val="28"/>
              </w:rPr>
            </w:pPr>
            <w:r w:rsidRPr="001B7DC7">
              <w:rPr>
                <w:rFonts w:ascii="Times New Roman" w:hAnsi="Times New Roman" w:cs="Times New Roman"/>
                <w:i/>
                <w:iCs/>
                <w:sz w:val="28"/>
                <w:szCs w:val="28"/>
              </w:rPr>
              <w:t>учитель б</w:t>
            </w:r>
            <w:r>
              <w:rPr>
                <w:rFonts w:ascii="Times New Roman" w:hAnsi="Times New Roman" w:cs="Times New Roman"/>
                <w:i/>
                <w:iCs/>
                <w:sz w:val="28"/>
                <w:szCs w:val="28"/>
              </w:rPr>
              <w:t>и</w:t>
            </w:r>
            <w:r w:rsidRPr="001B7DC7">
              <w:rPr>
                <w:rFonts w:ascii="Times New Roman" w:hAnsi="Times New Roman" w:cs="Times New Roman"/>
                <w:i/>
                <w:iCs/>
                <w:sz w:val="28"/>
                <w:szCs w:val="28"/>
              </w:rPr>
              <w:t>ологии МБОУ СОШ №6</w:t>
            </w:r>
          </w:p>
        </w:tc>
      </w:tr>
    </w:tbl>
    <w:p w14:paraId="6FFF04D4" w14:textId="77777777" w:rsidR="005A26C5" w:rsidRPr="005A26C5" w:rsidRDefault="005A26C5"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5A26C5" w:rsidRPr="005A26C5" w14:paraId="6846A52A" w14:textId="77777777" w:rsidTr="005A26C5">
        <w:tc>
          <w:tcPr>
            <w:tcW w:w="8495" w:type="dxa"/>
          </w:tcPr>
          <w:p w14:paraId="5C6F192D" w14:textId="1CE8B8CE" w:rsidR="00693EB1" w:rsidRDefault="00A04F30" w:rsidP="00A04F30">
            <w:pPr>
              <w:jc w:val="center"/>
              <w:rPr>
                <w:rFonts w:ascii="Times New Roman" w:hAnsi="Times New Roman"/>
                <w:b/>
                <w:bCs/>
                <w:sz w:val="28"/>
                <w:szCs w:val="28"/>
              </w:rPr>
            </w:pPr>
            <w:r w:rsidRPr="00F306BD">
              <w:rPr>
                <w:rFonts w:ascii="Times New Roman" w:hAnsi="Times New Roman"/>
                <w:b/>
                <w:bCs/>
                <w:sz w:val="28"/>
                <w:szCs w:val="28"/>
              </w:rPr>
              <w:t>ФОРМИРОВАНИЯ ФУНКЦИОНАЛЬНОЙ ГРАМОТНОСТИ ОБУЧАЮЩИХСЯ НА УРОКАХ БИОЛОГИИ</w:t>
            </w:r>
          </w:p>
          <w:p w14:paraId="2D25BAE6" w14:textId="77777777" w:rsidR="00693EB1" w:rsidRPr="00F306BD" w:rsidRDefault="00693EB1" w:rsidP="00693EB1">
            <w:pPr>
              <w:ind w:firstLine="567"/>
              <w:jc w:val="center"/>
              <w:rPr>
                <w:rFonts w:ascii="Times New Roman" w:hAnsi="Times New Roman"/>
                <w:b/>
                <w:bCs/>
                <w:sz w:val="28"/>
                <w:szCs w:val="28"/>
              </w:rPr>
            </w:pPr>
          </w:p>
          <w:p w14:paraId="1B7FE472" w14:textId="77777777" w:rsidR="00693EB1" w:rsidRPr="004B0187" w:rsidRDefault="00693EB1" w:rsidP="00C748D4">
            <w:pPr>
              <w:ind w:firstLine="736"/>
              <w:jc w:val="both"/>
              <w:rPr>
                <w:rFonts w:ascii="Times New Roman" w:hAnsi="Times New Roman"/>
                <w:sz w:val="28"/>
                <w:szCs w:val="28"/>
              </w:rPr>
            </w:pPr>
            <w:r w:rsidRPr="004B0187">
              <w:rPr>
                <w:rFonts w:ascii="Times New Roman" w:hAnsi="Times New Roman"/>
                <w:sz w:val="28"/>
                <w:szCs w:val="28"/>
              </w:rPr>
              <w:t>Одной из главных тем в сфере образования становится функциональная грамотность.</w:t>
            </w:r>
          </w:p>
          <w:p w14:paraId="146BA98E" w14:textId="77777777" w:rsidR="00693EB1" w:rsidRPr="004B0187" w:rsidRDefault="00693EB1" w:rsidP="00C748D4">
            <w:pPr>
              <w:ind w:firstLine="736"/>
              <w:jc w:val="both"/>
              <w:rPr>
                <w:rFonts w:ascii="Times New Roman" w:hAnsi="Times New Roman"/>
                <w:sz w:val="28"/>
                <w:szCs w:val="28"/>
              </w:rPr>
            </w:pPr>
            <w:r w:rsidRPr="004B0187">
              <w:rPr>
                <w:rFonts w:ascii="Times New Roman" w:hAnsi="Times New Roman"/>
                <w:sz w:val="28"/>
                <w:szCs w:val="28"/>
              </w:rPr>
              <w:t>Что это такое?</w:t>
            </w:r>
          </w:p>
          <w:p w14:paraId="015472A6" w14:textId="1269CD88" w:rsidR="00693EB1" w:rsidRPr="00B539F0" w:rsidRDefault="00693EB1" w:rsidP="00C748D4">
            <w:pPr>
              <w:ind w:firstLine="736"/>
              <w:jc w:val="both"/>
              <w:rPr>
                <w:rFonts w:ascii="Times New Roman" w:hAnsi="Times New Roman"/>
                <w:sz w:val="28"/>
                <w:szCs w:val="28"/>
              </w:rPr>
            </w:pPr>
            <w:r w:rsidRPr="004B0187">
              <w:rPr>
                <w:rFonts w:ascii="Times New Roman" w:hAnsi="Times New Roman"/>
                <w:sz w:val="28"/>
                <w:szCs w:val="28"/>
              </w:rPr>
              <w:t>Само понятие было впервые употреблено на Всемирном конгрессе министров</w:t>
            </w:r>
            <w:r w:rsidRPr="00102A43">
              <w:rPr>
                <w:rFonts w:ascii="Times New Roman" w:hAnsi="Times New Roman"/>
                <w:sz w:val="24"/>
                <w:szCs w:val="24"/>
              </w:rPr>
              <w:t xml:space="preserve"> </w:t>
            </w:r>
            <w:r w:rsidRPr="00B539F0">
              <w:rPr>
                <w:rFonts w:ascii="Times New Roman" w:hAnsi="Times New Roman"/>
                <w:sz w:val="28"/>
                <w:szCs w:val="28"/>
              </w:rPr>
              <w:t xml:space="preserve">просвещения в Тегеране в 1965 году. Тогда под функциональной грамотностью подразумевалась «совокупность </w:t>
            </w:r>
            <w:r w:rsidRPr="00B539F0">
              <w:rPr>
                <w:rFonts w:ascii="Times New Roman" w:hAnsi="Times New Roman"/>
                <w:sz w:val="28"/>
                <w:szCs w:val="28"/>
              </w:rPr>
              <w:lastRenderedPageBreak/>
              <w:t>умений читать и писать для использования в повседневной жизни и решения житейских проблем». В 1978 году ЮНЕСКО перерабатывает это понятие, дополняя его: «функционально грамотным считается только тот, кто может принимать участие во всех видах деятельности, в которых грамотность необходима для эффективного функционирования его группы и которые дают ему также возможность продолжать пользоваться чтением, письмом и счётом для своего собственного развития и для дальнейшего развития общины (социального окружения)».</w:t>
            </w:r>
          </w:p>
          <w:p w14:paraId="1FBEF76A" w14:textId="6C70F3DA" w:rsidR="00693EB1" w:rsidRPr="00B539F0" w:rsidRDefault="00693EB1" w:rsidP="00C748D4">
            <w:pPr>
              <w:ind w:firstLine="736"/>
              <w:jc w:val="both"/>
              <w:rPr>
                <w:rFonts w:ascii="Times New Roman" w:hAnsi="Times New Roman"/>
                <w:sz w:val="28"/>
                <w:szCs w:val="28"/>
              </w:rPr>
            </w:pPr>
            <w:r w:rsidRPr="00B539F0">
              <w:rPr>
                <w:rFonts w:ascii="Times New Roman" w:hAnsi="Times New Roman"/>
                <w:sz w:val="28"/>
                <w:szCs w:val="28"/>
              </w:rPr>
              <w:t>В 1990 году ЮНЕСКО проводит Международный год грамотности. Организация Объединенных Наций объявила Десятилетие грамотности с 2002 по 2012 гг. В декларации этого всемирного события функциональная грамотность становится больше, чем просто базовая грамотность</w:t>
            </w:r>
            <w:r w:rsidR="00C748D4">
              <w:rPr>
                <w:rFonts w:ascii="Times New Roman" w:hAnsi="Times New Roman"/>
                <w:sz w:val="28"/>
                <w:szCs w:val="28"/>
              </w:rPr>
              <w:t>.</w:t>
            </w:r>
            <w:r w:rsidRPr="00B539F0">
              <w:rPr>
                <w:rFonts w:ascii="Times New Roman" w:hAnsi="Times New Roman"/>
                <w:sz w:val="28"/>
                <w:szCs w:val="28"/>
              </w:rPr>
              <w:t xml:space="preserve"> </w:t>
            </w:r>
          </w:p>
          <w:p w14:paraId="7C265E52" w14:textId="77777777" w:rsidR="00693EB1" w:rsidRPr="00B539F0" w:rsidRDefault="00693EB1" w:rsidP="00C748D4">
            <w:pPr>
              <w:ind w:firstLine="736"/>
              <w:jc w:val="both"/>
              <w:rPr>
                <w:rFonts w:ascii="Times New Roman" w:hAnsi="Times New Roman"/>
                <w:sz w:val="28"/>
                <w:szCs w:val="28"/>
              </w:rPr>
            </w:pPr>
            <w:r w:rsidRPr="00B539F0">
              <w:rPr>
                <w:rFonts w:ascii="Times New Roman" w:hAnsi="Times New Roman"/>
                <w:sz w:val="28"/>
                <w:szCs w:val="28"/>
              </w:rPr>
              <w:t>Одно из наиболее распространенных определений функциональной грамотности дал советский и российский лингвист и психолог Алексей Алексеевич Леонтьев:</w:t>
            </w:r>
          </w:p>
          <w:p w14:paraId="66FD59B3" w14:textId="77777777" w:rsidR="00693EB1" w:rsidRPr="00B539F0" w:rsidRDefault="00693EB1" w:rsidP="00C748D4">
            <w:pPr>
              <w:ind w:firstLine="736"/>
              <w:jc w:val="both"/>
              <w:rPr>
                <w:rFonts w:ascii="Times New Roman" w:hAnsi="Times New Roman"/>
                <w:sz w:val="28"/>
                <w:szCs w:val="28"/>
              </w:rPr>
            </w:pPr>
            <w:r w:rsidRPr="00B539F0">
              <w:rPr>
                <w:rFonts w:ascii="Times New Roman" w:hAnsi="Times New Roman"/>
                <w:sz w:val="28"/>
                <w:szCs w:val="28"/>
              </w:rPr>
              <w:t>«Функциональная грамотность – это способность человека использовать приобретаемые в течение жизни знания для решения широкого диапазона жизненных задач в различных сферах человеческой деятельности, общения и социальных отношений».</w:t>
            </w:r>
          </w:p>
          <w:p w14:paraId="20670B76" w14:textId="13BC6DC3" w:rsidR="00693EB1" w:rsidRDefault="00693EB1" w:rsidP="00C748D4">
            <w:pPr>
              <w:ind w:firstLine="736"/>
              <w:jc w:val="both"/>
              <w:rPr>
                <w:rFonts w:ascii="Times New Roman" w:hAnsi="Times New Roman"/>
                <w:sz w:val="28"/>
                <w:szCs w:val="28"/>
              </w:rPr>
            </w:pPr>
            <w:r w:rsidRPr="00B539F0">
              <w:rPr>
                <w:rFonts w:ascii="Times New Roman" w:hAnsi="Times New Roman"/>
                <w:sz w:val="28"/>
                <w:szCs w:val="28"/>
              </w:rPr>
              <w:t>Такое определение очень созвучно тому, которое используется в Программе международного сравнительного исследования PISA –</w:t>
            </w:r>
            <w:r>
              <w:rPr>
                <w:rFonts w:ascii="Times New Roman" w:hAnsi="Times New Roman"/>
                <w:sz w:val="28"/>
                <w:szCs w:val="28"/>
              </w:rPr>
              <w:t xml:space="preserve"> мониторинг качества сформированности функциональной грамотности, навыков решения проблем, глобальных компетенций, креативного мышления. И</w:t>
            </w:r>
            <w:r w:rsidRPr="00B539F0">
              <w:rPr>
                <w:rFonts w:ascii="Times New Roman" w:hAnsi="Times New Roman"/>
                <w:sz w:val="28"/>
                <w:szCs w:val="28"/>
              </w:rPr>
              <w:t>сследования функциональной грамотности 15-летних школьников</w:t>
            </w:r>
            <w:r>
              <w:rPr>
                <w:rFonts w:ascii="Times New Roman" w:hAnsi="Times New Roman"/>
                <w:sz w:val="28"/>
                <w:szCs w:val="28"/>
              </w:rPr>
              <w:t xml:space="preserve"> проводятся один раз в три года (2000,</w:t>
            </w:r>
            <w:r w:rsidR="00C748D4">
              <w:rPr>
                <w:rFonts w:ascii="Times New Roman" w:hAnsi="Times New Roman"/>
                <w:sz w:val="28"/>
                <w:szCs w:val="28"/>
              </w:rPr>
              <w:t xml:space="preserve"> </w:t>
            </w:r>
            <w:r>
              <w:rPr>
                <w:rFonts w:ascii="Times New Roman" w:hAnsi="Times New Roman"/>
                <w:sz w:val="28"/>
                <w:szCs w:val="28"/>
              </w:rPr>
              <w:t>2015, 2018, 2022,</w:t>
            </w:r>
            <w:r w:rsidR="00C748D4">
              <w:rPr>
                <w:rFonts w:ascii="Times New Roman" w:hAnsi="Times New Roman"/>
                <w:sz w:val="28"/>
                <w:szCs w:val="28"/>
              </w:rPr>
              <w:t xml:space="preserve"> </w:t>
            </w:r>
            <w:r>
              <w:rPr>
                <w:rFonts w:ascii="Times New Roman" w:hAnsi="Times New Roman"/>
                <w:sz w:val="28"/>
                <w:szCs w:val="28"/>
              </w:rPr>
              <w:t>2025)</w:t>
            </w:r>
            <w:r w:rsidRPr="00B539F0">
              <w:rPr>
                <w:rFonts w:ascii="Times New Roman" w:hAnsi="Times New Roman"/>
                <w:sz w:val="28"/>
                <w:szCs w:val="28"/>
              </w:rPr>
              <w:t>. Основной вопрос данного исследования: «Обладают ли обучающиеся 15-летнего возраста навыками и умениями, необходимыми им для полноценного функционирования в обществе?».</w:t>
            </w:r>
            <w:r>
              <w:rPr>
                <w:rFonts w:ascii="Times New Roman" w:hAnsi="Times New Roman"/>
                <w:sz w:val="28"/>
                <w:szCs w:val="28"/>
              </w:rPr>
              <w:t xml:space="preserve"> Анализ исследований показал: российские школьники обладают значительным объёмом знаний, но не умеют грамотно пользоваться этими знаниями.</w:t>
            </w:r>
          </w:p>
          <w:p w14:paraId="2C2F62C5" w14:textId="77777777" w:rsidR="00693EB1" w:rsidRDefault="00693EB1" w:rsidP="00C748D4">
            <w:pPr>
              <w:ind w:firstLine="736"/>
              <w:jc w:val="both"/>
              <w:rPr>
                <w:rFonts w:ascii="Times New Roman" w:hAnsi="Times New Roman"/>
                <w:sz w:val="28"/>
                <w:szCs w:val="28"/>
              </w:rPr>
            </w:pPr>
            <w:r>
              <w:rPr>
                <w:rFonts w:ascii="Times New Roman" w:hAnsi="Times New Roman"/>
                <w:sz w:val="28"/>
                <w:szCs w:val="28"/>
              </w:rPr>
              <w:t>Чего хотим достичь (цель)?</w:t>
            </w:r>
          </w:p>
          <w:p w14:paraId="30ECDC2F" w14:textId="46593CF5" w:rsidR="00693EB1" w:rsidRDefault="00693EB1" w:rsidP="00C748D4">
            <w:pPr>
              <w:ind w:firstLine="736"/>
              <w:jc w:val="both"/>
              <w:rPr>
                <w:rFonts w:ascii="Times New Roman" w:hAnsi="Times New Roman"/>
                <w:sz w:val="28"/>
                <w:szCs w:val="28"/>
              </w:rPr>
            </w:pPr>
            <w:r>
              <w:rPr>
                <w:rFonts w:ascii="Times New Roman" w:hAnsi="Times New Roman"/>
                <w:sz w:val="28"/>
                <w:szCs w:val="28"/>
              </w:rPr>
              <w:t xml:space="preserve">Глобально: войти в </w:t>
            </w:r>
            <w:r w:rsidR="002179A5">
              <w:rPr>
                <w:rFonts w:ascii="Times New Roman" w:hAnsi="Times New Roman"/>
                <w:sz w:val="28"/>
                <w:szCs w:val="28"/>
              </w:rPr>
              <w:t>десят</w:t>
            </w:r>
            <w:r>
              <w:rPr>
                <w:rFonts w:ascii="Times New Roman" w:hAnsi="Times New Roman"/>
                <w:sz w:val="28"/>
                <w:szCs w:val="28"/>
              </w:rPr>
              <w:t>ку ведущих стран по уровню образования и удержать позиции.</w:t>
            </w:r>
          </w:p>
          <w:p w14:paraId="09C7CEE5" w14:textId="77777777" w:rsidR="00693EB1" w:rsidRPr="00B539F0" w:rsidRDefault="00693EB1" w:rsidP="00C748D4">
            <w:pPr>
              <w:ind w:firstLine="736"/>
              <w:jc w:val="both"/>
              <w:rPr>
                <w:rFonts w:ascii="Times New Roman" w:hAnsi="Times New Roman"/>
                <w:sz w:val="28"/>
                <w:szCs w:val="28"/>
              </w:rPr>
            </w:pPr>
            <w:r>
              <w:rPr>
                <w:rFonts w:ascii="Times New Roman" w:hAnsi="Times New Roman"/>
                <w:sz w:val="28"/>
                <w:szCs w:val="28"/>
              </w:rPr>
              <w:t>Локально: научить детей использовать получаемые знания на практике (что актуально при условии введения новых образовательных стандартов).</w:t>
            </w:r>
          </w:p>
          <w:p w14:paraId="5158D62C" w14:textId="77777777" w:rsidR="00693EB1" w:rsidRPr="00B539F0" w:rsidRDefault="00693EB1" w:rsidP="00C748D4">
            <w:pPr>
              <w:ind w:firstLine="736"/>
              <w:jc w:val="both"/>
              <w:rPr>
                <w:rFonts w:ascii="Times New Roman" w:hAnsi="Times New Roman"/>
                <w:sz w:val="28"/>
                <w:szCs w:val="28"/>
              </w:rPr>
            </w:pPr>
            <w:r w:rsidRPr="00B539F0">
              <w:rPr>
                <w:rFonts w:ascii="Times New Roman" w:hAnsi="Times New Roman"/>
                <w:sz w:val="28"/>
                <w:szCs w:val="28"/>
              </w:rPr>
              <w:t>В исследовании оценивается, главным образом, способность использовать полученные знания, умения и навыки для решения самых разных жизненных задач. Основные направления исследования: читательская грамотность, математическая, финансовая</w:t>
            </w:r>
            <w:r>
              <w:rPr>
                <w:rFonts w:ascii="Times New Roman" w:hAnsi="Times New Roman"/>
                <w:sz w:val="28"/>
                <w:szCs w:val="28"/>
              </w:rPr>
              <w:t>,</w:t>
            </w:r>
            <w:r w:rsidRPr="00B539F0">
              <w:rPr>
                <w:rFonts w:ascii="Times New Roman" w:hAnsi="Times New Roman"/>
                <w:sz w:val="28"/>
                <w:szCs w:val="28"/>
              </w:rPr>
              <w:t xml:space="preserve"> естественнонаучная</w:t>
            </w:r>
            <w:r>
              <w:rPr>
                <w:rFonts w:ascii="Times New Roman" w:hAnsi="Times New Roman"/>
                <w:sz w:val="28"/>
                <w:szCs w:val="28"/>
              </w:rPr>
              <w:t xml:space="preserve"> и креативное мышление</w:t>
            </w:r>
            <w:r w:rsidRPr="00B539F0">
              <w:rPr>
                <w:rFonts w:ascii="Times New Roman" w:hAnsi="Times New Roman"/>
                <w:sz w:val="28"/>
                <w:szCs w:val="28"/>
              </w:rPr>
              <w:t>.</w:t>
            </w:r>
          </w:p>
          <w:p w14:paraId="581D2B8D" w14:textId="77777777" w:rsidR="00693EB1" w:rsidRPr="00B539F0" w:rsidRDefault="00693EB1" w:rsidP="00C748D4">
            <w:pPr>
              <w:ind w:firstLine="736"/>
              <w:jc w:val="both"/>
              <w:rPr>
                <w:rFonts w:ascii="Times New Roman" w:hAnsi="Times New Roman"/>
                <w:sz w:val="28"/>
                <w:szCs w:val="28"/>
              </w:rPr>
            </w:pPr>
            <w:r w:rsidRPr="00B539F0">
              <w:rPr>
                <w:rFonts w:ascii="Times New Roman" w:hAnsi="Times New Roman"/>
                <w:sz w:val="28"/>
                <w:szCs w:val="28"/>
              </w:rPr>
              <w:t xml:space="preserve">Каждое задание PISA – это отдельный текст, в котором описывается некоторая ситуация жизненного характера. К тексту </w:t>
            </w:r>
            <w:r w:rsidRPr="00B539F0">
              <w:rPr>
                <w:rFonts w:ascii="Times New Roman" w:hAnsi="Times New Roman"/>
                <w:sz w:val="28"/>
                <w:szCs w:val="28"/>
              </w:rPr>
              <w:lastRenderedPageBreak/>
              <w:t>прилагается от одного до шести заданий разного уровня сложности. При выполнении заданий учащийся должен понять и решить проблему, которая лежит вне рамок предметной области, вне изучаемого учебного материала.</w:t>
            </w:r>
          </w:p>
          <w:p w14:paraId="721CAAB1" w14:textId="77777777" w:rsidR="00693EB1" w:rsidRPr="00B539F0" w:rsidRDefault="00693EB1" w:rsidP="00C748D4">
            <w:pPr>
              <w:ind w:firstLine="736"/>
              <w:jc w:val="both"/>
              <w:rPr>
                <w:rFonts w:ascii="Times New Roman" w:hAnsi="Times New Roman"/>
                <w:sz w:val="28"/>
                <w:szCs w:val="28"/>
              </w:rPr>
            </w:pPr>
            <w:r w:rsidRPr="00B539F0">
              <w:rPr>
                <w:rFonts w:ascii="Times New Roman" w:hAnsi="Times New Roman"/>
                <w:sz w:val="28"/>
                <w:szCs w:val="28"/>
              </w:rPr>
              <w:t>В вопросе формирования функциональной грамотности можно выделить два направления:</w:t>
            </w:r>
          </w:p>
          <w:p w14:paraId="50CD4CC6" w14:textId="52601B32" w:rsidR="00693EB1" w:rsidRPr="00B539F0" w:rsidRDefault="0085578D" w:rsidP="00C748D4">
            <w:pPr>
              <w:ind w:firstLine="736"/>
              <w:jc w:val="both"/>
              <w:rPr>
                <w:rFonts w:ascii="Times New Roman" w:hAnsi="Times New Roman"/>
                <w:sz w:val="28"/>
                <w:szCs w:val="28"/>
              </w:rPr>
            </w:pPr>
            <w:r>
              <w:rPr>
                <w:rFonts w:ascii="Times New Roman" w:hAnsi="Times New Roman"/>
                <w:sz w:val="28"/>
                <w:szCs w:val="28"/>
              </w:rPr>
              <w:t>-</w:t>
            </w:r>
            <w:r w:rsidR="00693EB1" w:rsidRPr="00B539F0">
              <w:rPr>
                <w:rFonts w:ascii="Times New Roman" w:hAnsi="Times New Roman"/>
                <w:sz w:val="28"/>
                <w:szCs w:val="28"/>
              </w:rPr>
              <w:t xml:space="preserve"> ежедневная работа учителя в рамках учебного процесса</w:t>
            </w:r>
            <w:r>
              <w:rPr>
                <w:rFonts w:ascii="Times New Roman" w:hAnsi="Times New Roman"/>
                <w:sz w:val="28"/>
                <w:szCs w:val="28"/>
              </w:rPr>
              <w:t>,</w:t>
            </w:r>
          </w:p>
          <w:p w14:paraId="6F072729" w14:textId="4BFD089E" w:rsidR="00693EB1" w:rsidRPr="00B539F0" w:rsidRDefault="0085578D" w:rsidP="00C748D4">
            <w:pPr>
              <w:ind w:firstLine="736"/>
              <w:jc w:val="both"/>
              <w:rPr>
                <w:rFonts w:ascii="Times New Roman" w:hAnsi="Times New Roman"/>
                <w:sz w:val="28"/>
                <w:szCs w:val="28"/>
              </w:rPr>
            </w:pPr>
            <w:r>
              <w:rPr>
                <w:rFonts w:ascii="Times New Roman" w:hAnsi="Times New Roman"/>
                <w:sz w:val="28"/>
                <w:szCs w:val="28"/>
              </w:rPr>
              <w:t>-</w:t>
            </w:r>
            <w:r w:rsidR="00693EB1" w:rsidRPr="00B539F0">
              <w:rPr>
                <w:rFonts w:ascii="Times New Roman" w:hAnsi="Times New Roman"/>
                <w:sz w:val="28"/>
                <w:szCs w:val="28"/>
              </w:rPr>
              <w:t xml:space="preserve"> формирование функциональной грамотности в качестве дополнительного и предпрофессионального образования для школьников.</w:t>
            </w:r>
          </w:p>
          <w:p w14:paraId="00764AEE" w14:textId="77777777" w:rsidR="00693EB1" w:rsidRDefault="00693EB1" w:rsidP="00C748D4">
            <w:pPr>
              <w:ind w:firstLine="736"/>
              <w:jc w:val="both"/>
              <w:rPr>
                <w:rFonts w:ascii="Times New Roman" w:hAnsi="Times New Roman"/>
                <w:sz w:val="28"/>
                <w:szCs w:val="28"/>
              </w:rPr>
            </w:pPr>
            <w:r w:rsidRPr="00B539F0">
              <w:rPr>
                <w:rFonts w:ascii="Times New Roman" w:hAnsi="Times New Roman"/>
                <w:sz w:val="28"/>
                <w:szCs w:val="28"/>
              </w:rPr>
              <w:t>Исследования выявили, что современные учащиеся недостаточно владеют навыками применения знаний на практике, умением использовать различную информацию. Современный учитель и должен на своих уроках формировать у обучающихся умения и навыки применения знаний на практике. В процессе обучения не выдавать знания, а стимулировать их к получению через проблемное обучение.</w:t>
            </w:r>
          </w:p>
          <w:p w14:paraId="552549D4" w14:textId="77777777" w:rsidR="00693EB1" w:rsidRDefault="00693EB1" w:rsidP="00C748D4">
            <w:pPr>
              <w:ind w:firstLine="736"/>
              <w:jc w:val="both"/>
              <w:rPr>
                <w:rFonts w:ascii="Times New Roman" w:hAnsi="Times New Roman"/>
                <w:sz w:val="28"/>
                <w:szCs w:val="28"/>
              </w:rPr>
            </w:pPr>
            <w:r>
              <w:rPr>
                <w:rFonts w:ascii="Times New Roman" w:hAnsi="Times New Roman"/>
                <w:sz w:val="28"/>
                <w:szCs w:val="28"/>
              </w:rPr>
              <w:t xml:space="preserve">Каким образом формировать </w:t>
            </w:r>
            <w:r w:rsidRPr="00B539F0">
              <w:rPr>
                <w:rFonts w:ascii="Times New Roman" w:hAnsi="Times New Roman"/>
                <w:sz w:val="28"/>
                <w:szCs w:val="28"/>
              </w:rPr>
              <w:t>функциональн</w:t>
            </w:r>
            <w:r>
              <w:rPr>
                <w:rFonts w:ascii="Times New Roman" w:hAnsi="Times New Roman"/>
                <w:sz w:val="28"/>
                <w:szCs w:val="28"/>
              </w:rPr>
              <w:t>ую</w:t>
            </w:r>
            <w:r w:rsidRPr="00B539F0">
              <w:rPr>
                <w:rFonts w:ascii="Times New Roman" w:hAnsi="Times New Roman"/>
                <w:sz w:val="28"/>
                <w:szCs w:val="28"/>
              </w:rPr>
              <w:t xml:space="preserve"> грамотност</w:t>
            </w:r>
            <w:r>
              <w:rPr>
                <w:rFonts w:ascii="Times New Roman" w:hAnsi="Times New Roman"/>
                <w:sz w:val="28"/>
                <w:szCs w:val="28"/>
              </w:rPr>
              <w:t>ь на уроках?</w:t>
            </w:r>
          </w:p>
          <w:p w14:paraId="128E1ACB" w14:textId="6CF7F62A" w:rsidR="00693EB1" w:rsidRDefault="00693EB1" w:rsidP="00C748D4">
            <w:pPr>
              <w:ind w:firstLine="736"/>
              <w:jc w:val="both"/>
              <w:rPr>
                <w:rFonts w:ascii="Times New Roman" w:hAnsi="Times New Roman"/>
                <w:sz w:val="28"/>
                <w:szCs w:val="28"/>
              </w:rPr>
            </w:pPr>
            <w:r>
              <w:rPr>
                <w:rFonts w:ascii="Times New Roman" w:hAnsi="Times New Roman"/>
                <w:sz w:val="28"/>
                <w:szCs w:val="28"/>
              </w:rPr>
              <w:t>Прежде всего это учебники. Мы с вами понимаем, какими бы учебниками мы с вами н</w:t>
            </w:r>
            <w:r w:rsidR="00343E24">
              <w:rPr>
                <w:rFonts w:ascii="Times New Roman" w:hAnsi="Times New Roman"/>
                <w:sz w:val="28"/>
                <w:szCs w:val="28"/>
              </w:rPr>
              <w:t>и</w:t>
            </w:r>
            <w:r>
              <w:rPr>
                <w:rFonts w:ascii="Times New Roman" w:hAnsi="Times New Roman"/>
                <w:sz w:val="28"/>
                <w:szCs w:val="28"/>
              </w:rPr>
              <w:t xml:space="preserve"> пользовались, у нас есть определённые задания, типы заданий, которые направлены на реализацию функциональной грамотности. Во</w:t>
            </w:r>
            <w:r w:rsidR="00A04F30">
              <w:rPr>
                <w:rFonts w:ascii="Times New Roman" w:hAnsi="Times New Roman"/>
                <w:sz w:val="28"/>
                <w:szCs w:val="28"/>
              </w:rPr>
              <w:t>-</w:t>
            </w:r>
            <w:r>
              <w:rPr>
                <w:rFonts w:ascii="Times New Roman" w:hAnsi="Times New Roman"/>
                <w:sz w:val="28"/>
                <w:szCs w:val="28"/>
              </w:rPr>
              <w:t>первых</w:t>
            </w:r>
            <w:r w:rsidR="00A04F30">
              <w:rPr>
                <w:rFonts w:ascii="Times New Roman" w:hAnsi="Times New Roman"/>
                <w:sz w:val="28"/>
                <w:szCs w:val="28"/>
              </w:rPr>
              <w:t>,</w:t>
            </w:r>
            <w:r>
              <w:rPr>
                <w:rFonts w:ascii="Times New Roman" w:hAnsi="Times New Roman"/>
                <w:sz w:val="28"/>
                <w:szCs w:val="28"/>
              </w:rPr>
              <w:t xml:space="preserve"> это работа с текстом.</w:t>
            </w:r>
          </w:p>
          <w:p w14:paraId="70A69557" w14:textId="4C1060A6" w:rsidR="00693EB1" w:rsidRPr="001B157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1B1570">
              <w:rPr>
                <w:rFonts w:ascii="Times New Roman" w:eastAsia="Times New Roman" w:hAnsi="Times New Roman"/>
                <w:color w:val="000000"/>
                <w:sz w:val="28"/>
                <w:szCs w:val="28"/>
                <w:lang w:eastAsia="ru-RU"/>
              </w:rPr>
              <w:t>Имея немалый опыт работы в школе, в последнее время наблюдаю, что читательская грамотность учащихся ослабевает. Они затрудняются ориентироваться в содержании текста, отвечать на вопросы, используя явно заданную в тексте информацию; оценивать достоверность предложенной информации, высказывать оценочные суждения на основе текста. Почему? Объяснение простое</w:t>
            </w:r>
            <w:r w:rsidRPr="001B1570">
              <w:rPr>
                <w:rFonts w:ascii="Times New Roman" w:eastAsia="Times New Roman" w:hAnsi="Times New Roman"/>
                <w:i/>
                <w:iCs/>
                <w:color w:val="000000"/>
                <w:sz w:val="28"/>
                <w:szCs w:val="28"/>
                <w:lang w:eastAsia="ru-RU"/>
              </w:rPr>
              <w:t>:</w:t>
            </w:r>
            <w:r w:rsidR="00343E24">
              <w:rPr>
                <w:rFonts w:ascii="Times New Roman" w:eastAsia="Times New Roman" w:hAnsi="Times New Roman"/>
                <w:i/>
                <w:iCs/>
                <w:color w:val="000000"/>
                <w:sz w:val="28"/>
                <w:szCs w:val="28"/>
                <w:lang w:eastAsia="ru-RU"/>
              </w:rPr>
              <w:t xml:space="preserve"> </w:t>
            </w:r>
            <w:r w:rsidRPr="001B1570">
              <w:rPr>
                <w:rFonts w:ascii="Times New Roman" w:eastAsia="Times New Roman" w:hAnsi="Times New Roman"/>
                <w:color w:val="000000"/>
                <w:sz w:val="28"/>
                <w:szCs w:val="28"/>
                <w:lang w:eastAsia="ru-RU"/>
              </w:rPr>
              <w:t>только небольшой процент детей способны запомнить и понять, то, что они читают. Каким образом решить данную проблему?</w:t>
            </w:r>
          </w:p>
          <w:p w14:paraId="41BC2244" w14:textId="03013964" w:rsidR="00693EB1" w:rsidRPr="001B157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1B1570">
              <w:rPr>
                <w:rFonts w:ascii="Times New Roman" w:eastAsia="Times New Roman" w:hAnsi="Times New Roman"/>
                <w:color w:val="000000"/>
                <w:sz w:val="28"/>
                <w:szCs w:val="28"/>
                <w:lang w:eastAsia="ru-RU"/>
              </w:rPr>
              <w:t>Как известно, связующим звеном всех учебных предметов является текст, сплошной и несплошной (графики, таблицы, диаграммы, схемы) работа с которым позволяет добиваться оптимального результата.</w:t>
            </w:r>
            <w:r w:rsidRPr="001B1570">
              <w:rPr>
                <w:rFonts w:ascii="Times New Roman" w:eastAsia="Times New Roman" w:hAnsi="Times New Roman"/>
                <w:b/>
                <w:bCs/>
                <w:color w:val="000000"/>
                <w:sz w:val="28"/>
                <w:szCs w:val="28"/>
                <w:lang w:eastAsia="ru-RU"/>
              </w:rPr>
              <w:t xml:space="preserve"> </w:t>
            </w:r>
            <w:r w:rsidRPr="001B1570">
              <w:rPr>
                <w:rFonts w:ascii="Times New Roman" w:eastAsia="Times New Roman" w:hAnsi="Times New Roman"/>
                <w:color w:val="000000"/>
                <w:sz w:val="28"/>
                <w:szCs w:val="28"/>
                <w:lang w:eastAsia="ru-RU"/>
              </w:rPr>
              <w:t xml:space="preserve">Работа по развитию и совершенствованию умений работать с информацией, представленной в устной и письменной форме, может и должна строиться на уроке при работе с текстом. </w:t>
            </w:r>
          </w:p>
          <w:p w14:paraId="697B67B0" w14:textId="77777777"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Задача современного педагога сформировать ключевые умения при работе с текстом:</w:t>
            </w:r>
          </w:p>
          <w:p w14:paraId="3E45B4BD" w14:textId="59E8C863"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w:t>
            </w:r>
            <w:r w:rsidR="00A04F30">
              <w:rPr>
                <w:rFonts w:ascii="Times New Roman" w:eastAsia="Times New Roman" w:hAnsi="Times New Roman"/>
                <w:color w:val="000000"/>
                <w:sz w:val="28"/>
                <w:szCs w:val="28"/>
                <w:lang w:eastAsia="ru-RU"/>
              </w:rPr>
              <w:t xml:space="preserve"> </w:t>
            </w:r>
            <w:r w:rsidRPr="00F20420">
              <w:rPr>
                <w:rFonts w:ascii="Times New Roman" w:eastAsia="Times New Roman" w:hAnsi="Times New Roman"/>
                <w:color w:val="000000"/>
                <w:sz w:val="28"/>
                <w:szCs w:val="28"/>
                <w:lang w:eastAsia="ru-RU"/>
              </w:rPr>
              <w:t>умение найти связь предложений в тексте</w:t>
            </w:r>
            <w:r w:rsidR="00343E24">
              <w:rPr>
                <w:rFonts w:ascii="Times New Roman" w:eastAsia="Times New Roman" w:hAnsi="Times New Roman"/>
                <w:color w:val="000000"/>
                <w:sz w:val="28"/>
                <w:szCs w:val="28"/>
                <w:lang w:eastAsia="ru-RU"/>
              </w:rPr>
              <w:t>,</w:t>
            </w:r>
          </w:p>
          <w:p w14:paraId="13337C6C" w14:textId="404A35D6"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w:t>
            </w:r>
            <w:r w:rsidR="00A04F30">
              <w:rPr>
                <w:rFonts w:ascii="Times New Roman" w:eastAsia="Times New Roman" w:hAnsi="Times New Roman"/>
                <w:color w:val="000000"/>
                <w:sz w:val="28"/>
                <w:szCs w:val="28"/>
                <w:lang w:eastAsia="ru-RU"/>
              </w:rPr>
              <w:t xml:space="preserve"> </w:t>
            </w:r>
            <w:r w:rsidRPr="00F20420">
              <w:rPr>
                <w:rFonts w:ascii="Times New Roman" w:eastAsia="Times New Roman" w:hAnsi="Times New Roman"/>
                <w:color w:val="000000"/>
                <w:sz w:val="28"/>
                <w:szCs w:val="28"/>
                <w:lang w:eastAsia="ru-RU"/>
              </w:rPr>
              <w:t>умение анализировать структуру текста</w:t>
            </w:r>
            <w:r w:rsidR="00343E24">
              <w:rPr>
                <w:rFonts w:ascii="Times New Roman" w:eastAsia="Times New Roman" w:hAnsi="Times New Roman"/>
                <w:color w:val="000000"/>
                <w:sz w:val="28"/>
                <w:szCs w:val="28"/>
                <w:lang w:eastAsia="ru-RU"/>
              </w:rPr>
              <w:t>,</w:t>
            </w:r>
          </w:p>
          <w:p w14:paraId="3938F2D5" w14:textId="7613E6C5"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w:t>
            </w:r>
            <w:r w:rsidR="00A04F30">
              <w:rPr>
                <w:rFonts w:ascii="Times New Roman" w:eastAsia="Times New Roman" w:hAnsi="Times New Roman"/>
                <w:color w:val="000000"/>
                <w:sz w:val="28"/>
                <w:szCs w:val="28"/>
                <w:lang w:eastAsia="ru-RU"/>
              </w:rPr>
              <w:t xml:space="preserve"> </w:t>
            </w:r>
            <w:r w:rsidRPr="00F20420">
              <w:rPr>
                <w:rFonts w:ascii="Times New Roman" w:eastAsia="Times New Roman" w:hAnsi="Times New Roman"/>
                <w:color w:val="000000"/>
                <w:sz w:val="28"/>
                <w:szCs w:val="28"/>
                <w:lang w:eastAsia="ru-RU"/>
              </w:rPr>
              <w:t>умение вычленить главную информацию в тексте</w:t>
            </w:r>
            <w:r w:rsidR="00343E24">
              <w:rPr>
                <w:rFonts w:ascii="Times New Roman" w:eastAsia="Times New Roman" w:hAnsi="Times New Roman"/>
                <w:color w:val="000000"/>
                <w:sz w:val="28"/>
                <w:szCs w:val="28"/>
                <w:lang w:eastAsia="ru-RU"/>
              </w:rPr>
              <w:t>,</w:t>
            </w:r>
          </w:p>
          <w:p w14:paraId="58C8A6AD" w14:textId="4721DCD5"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w:t>
            </w:r>
            <w:r w:rsidR="00A04F30">
              <w:rPr>
                <w:rFonts w:ascii="Times New Roman" w:eastAsia="Times New Roman" w:hAnsi="Times New Roman"/>
                <w:color w:val="000000"/>
                <w:sz w:val="28"/>
                <w:szCs w:val="28"/>
                <w:lang w:eastAsia="ru-RU"/>
              </w:rPr>
              <w:t xml:space="preserve"> </w:t>
            </w:r>
            <w:r w:rsidRPr="00F20420">
              <w:rPr>
                <w:rFonts w:ascii="Times New Roman" w:eastAsia="Times New Roman" w:hAnsi="Times New Roman"/>
                <w:color w:val="000000"/>
                <w:sz w:val="28"/>
                <w:szCs w:val="28"/>
                <w:lang w:eastAsia="ru-RU"/>
              </w:rPr>
              <w:t>умение работать с неявно заданной информацией</w:t>
            </w:r>
            <w:r w:rsidR="00343E24">
              <w:rPr>
                <w:rFonts w:ascii="Times New Roman" w:eastAsia="Times New Roman" w:hAnsi="Times New Roman"/>
                <w:color w:val="000000"/>
                <w:sz w:val="28"/>
                <w:szCs w:val="28"/>
                <w:lang w:eastAsia="ru-RU"/>
              </w:rPr>
              <w:t>,</w:t>
            </w:r>
          </w:p>
          <w:p w14:paraId="24AF17C3" w14:textId="1F9AE05C"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w:t>
            </w:r>
            <w:r w:rsidR="00A04F30">
              <w:rPr>
                <w:rFonts w:ascii="Times New Roman" w:eastAsia="Times New Roman" w:hAnsi="Times New Roman"/>
                <w:color w:val="000000"/>
                <w:sz w:val="28"/>
                <w:szCs w:val="28"/>
                <w:lang w:eastAsia="ru-RU"/>
              </w:rPr>
              <w:t xml:space="preserve"> </w:t>
            </w:r>
            <w:r w:rsidRPr="00F20420">
              <w:rPr>
                <w:rFonts w:ascii="Times New Roman" w:eastAsia="Times New Roman" w:hAnsi="Times New Roman"/>
                <w:color w:val="000000"/>
                <w:sz w:val="28"/>
                <w:szCs w:val="28"/>
                <w:lang w:eastAsia="ru-RU"/>
              </w:rPr>
              <w:t>умение проанализировать информацию или условия задачи</w:t>
            </w:r>
            <w:r w:rsidR="00343E24">
              <w:rPr>
                <w:rFonts w:ascii="Times New Roman" w:eastAsia="Times New Roman" w:hAnsi="Times New Roman"/>
                <w:color w:val="000000"/>
                <w:sz w:val="28"/>
                <w:szCs w:val="28"/>
                <w:lang w:eastAsia="ru-RU"/>
              </w:rPr>
              <w:t>,</w:t>
            </w:r>
          </w:p>
          <w:p w14:paraId="6C2F504E" w14:textId="2B5B27C7"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w:t>
            </w:r>
            <w:r w:rsidR="00A04F30">
              <w:rPr>
                <w:rFonts w:ascii="Times New Roman" w:eastAsia="Times New Roman" w:hAnsi="Times New Roman"/>
                <w:color w:val="000000"/>
                <w:sz w:val="28"/>
                <w:szCs w:val="28"/>
                <w:lang w:eastAsia="ru-RU"/>
              </w:rPr>
              <w:t xml:space="preserve"> </w:t>
            </w:r>
            <w:r w:rsidRPr="00F20420">
              <w:rPr>
                <w:rFonts w:ascii="Times New Roman" w:eastAsia="Times New Roman" w:hAnsi="Times New Roman"/>
                <w:color w:val="000000"/>
                <w:sz w:val="28"/>
                <w:szCs w:val="28"/>
                <w:lang w:eastAsia="ru-RU"/>
              </w:rPr>
              <w:t>умение оценивать достаточность представленной информации</w:t>
            </w:r>
            <w:r w:rsidR="00343E24">
              <w:rPr>
                <w:rFonts w:ascii="Times New Roman" w:eastAsia="Times New Roman" w:hAnsi="Times New Roman"/>
                <w:color w:val="000000"/>
                <w:sz w:val="28"/>
                <w:szCs w:val="28"/>
                <w:lang w:eastAsia="ru-RU"/>
              </w:rPr>
              <w:t>,</w:t>
            </w:r>
          </w:p>
          <w:p w14:paraId="6E28B093" w14:textId="3D68D12E"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lastRenderedPageBreak/>
              <w:t>-</w:t>
            </w:r>
            <w:r w:rsidR="00A04F30">
              <w:rPr>
                <w:rFonts w:ascii="Times New Roman" w:eastAsia="Times New Roman" w:hAnsi="Times New Roman"/>
                <w:color w:val="000000"/>
                <w:sz w:val="28"/>
                <w:szCs w:val="28"/>
                <w:lang w:eastAsia="ru-RU"/>
              </w:rPr>
              <w:t xml:space="preserve"> </w:t>
            </w:r>
            <w:r w:rsidRPr="00F20420">
              <w:rPr>
                <w:rFonts w:ascii="Times New Roman" w:eastAsia="Times New Roman" w:hAnsi="Times New Roman"/>
                <w:color w:val="000000"/>
                <w:sz w:val="28"/>
                <w:szCs w:val="28"/>
                <w:lang w:eastAsia="ru-RU"/>
              </w:rPr>
              <w:t>умение извлечь необходимую информацию для ответа на вопрос</w:t>
            </w:r>
            <w:r w:rsidR="00343E24">
              <w:rPr>
                <w:rFonts w:ascii="Times New Roman" w:eastAsia="Times New Roman" w:hAnsi="Times New Roman"/>
                <w:color w:val="000000"/>
                <w:sz w:val="28"/>
                <w:szCs w:val="28"/>
                <w:lang w:eastAsia="ru-RU"/>
              </w:rPr>
              <w:t>,</w:t>
            </w:r>
          </w:p>
          <w:p w14:paraId="2A0AFB81" w14:textId="792DAED8"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w:t>
            </w:r>
            <w:r w:rsidR="00A04F30">
              <w:rPr>
                <w:rFonts w:ascii="Times New Roman" w:eastAsia="Times New Roman" w:hAnsi="Times New Roman"/>
                <w:color w:val="000000"/>
                <w:sz w:val="28"/>
                <w:szCs w:val="28"/>
                <w:lang w:eastAsia="ru-RU"/>
              </w:rPr>
              <w:t xml:space="preserve"> </w:t>
            </w:r>
            <w:r w:rsidRPr="00F20420">
              <w:rPr>
                <w:rFonts w:ascii="Times New Roman" w:eastAsia="Times New Roman" w:hAnsi="Times New Roman"/>
                <w:color w:val="000000"/>
                <w:sz w:val="28"/>
                <w:szCs w:val="28"/>
                <w:lang w:eastAsia="ru-RU"/>
              </w:rPr>
              <w:t>умение устно и письменно осмыслять и оценивать полученную информацию.</w:t>
            </w:r>
          </w:p>
          <w:p w14:paraId="025F4056" w14:textId="5EF4EFD4" w:rsidR="00693EB1" w:rsidRPr="00F20420" w:rsidRDefault="00693EB1" w:rsidP="00C748D4">
            <w:pPr>
              <w:shd w:val="clear" w:color="auto" w:fill="FFFFFF"/>
              <w:ind w:firstLine="736"/>
              <w:jc w:val="both"/>
              <w:rPr>
                <w:rFonts w:ascii="Times New Roman" w:eastAsia="Times New Roman" w:hAnsi="Times New Roman"/>
                <w:color w:val="000000"/>
                <w:sz w:val="28"/>
                <w:szCs w:val="28"/>
                <w:lang w:eastAsia="ru-RU"/>
              </w:rPr>
            </w:pPr>
            <w:r w:rsidRPr="00F20420">
              <w:rPr>
                <w:rFonts w:ascii="Times New Roman" w:eastAsia="Times New Roman" w:hAnsi="Times New Roman"/>
                <w:color w:val="000000"/>
                <w:sz w:val="28"/>
                <w:szCs w:val="28"/>
                <w:lang w:eastAsia="ru-RU"/>
              </w:rPr>
              <w:t>Конечным результатом овладения данных умений является</w:t>
            </w:r>
            <w:r w:rsidR="00343E24">
              <w:rPr>
                <w:rFonts w:ascii="Times New Roman" w:eastAsia="Times New Roman" w:hAnsi="Times New Roman"/>
                <w:b/>
                <w:bCs/>
                <w:color w:val="000000"/>
                <w:sz w:val="28"/>
                <w:szCs w:val="28"/>
                <w:lang w:eastAsia="ru-RU"/>
              </w:rPr>
              <w:t xml:space="preserve"> </w:t>
            </w:r>
            <w:r w:rsidRPr="00F20420">
              <w:rPr>
                <w:rFonts w:ascii="Times New Roman" w:eastAsia="Times New Roman" w:hAnsi="Times New Roman"/>
                <w:color w:val="000000"/>
                <w:sz w:val="28"/>
                <w:szCs w:val="28"/>
                <w:lang w:eastAsia="ru-RU"/>
              </w:rPr>
              <w:t>читательская грамотность, т.е. способность человека понимать и использовать письменные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01BFF7A3" w14:textId="6DAC8E4B" w:rsidR="00693EB1" w:rsidRDefault="00693EB1" w:rsidP="00C748D4">
            <w:pPr>
              <w:ind w:firstLine="736"/>
              <w:jc w:val="both"/>
              <w:rPr>
                <w:rFonts w:ascii="Times New Roman" w:hAnsi="Times New Roman"/>
                <w:sz w:val="28"/>
                <w:szCs w:val="28"/>
              </w:rPr>
            </w:pPr>
            <w:r w:rsidRPr="00EA4F77">
              <w:rPr>
                <w:rFonts w:ascii="Times New Roman" w:hAnsi="Times New Roman"/>
                <w:sz w:val="28"/>
                <w:szCs w:val="28"/>
              </w:rPr>
              <w:t>Так как задания PISA</w:t>
            </w:r>
            <w:r w:rsidRPr="00B539F0">
              <w:rPr>
                <w:rFonts w:ascii="Times New Roman" w:hAnsi="Times New Roman"/>
                <w:sz w:val="28"/>
                <w:szCs w:val="28"/>
              </w:rPr>
              <w:t xml:space="preserve"> – это отдельный текст, то надо научить работать с текстом. Для работы с текстом есть много приемов, которые можно отработать с обучающимися 5-11 классов непосредственно на уроках.</w:t>
            </w:r>
            <w:r>
              <w:rPr>
                <w:rFonts w:ascii="Times New Roman" w:hAnsi="Times New Roman"/>
                <w:sz w:val="28"/>
                <w:szCs w:val="28"/>
              </w:rPr>
              <w:t xml:space="preserve"> Открываем учебник, не имеет значени</w:t>
            </w:r>
            <w:r w:rsidR="00343E24">
              <w:rPr>
                <w:rFonts w:ascii="Times New Roman" w:hAnsi="Times New Roman"/>
                <w:sz w:val="28"/>
                <w:szCs w:val="28"/>
              </w:rPr>
              <w:t>я,</w:t>
            </w:r>
            <w:r>
              <w:rPr>
                <w:rFonts w:ascii="Times New Roman" w:hAnsi="Times New Roman"/>
                <w:sz w:val="28"/>
                <w:szCs w:val="28"/>
              </w:rPr>
              <w:t xml:space="preserve"> биологии или химии, в нем всегда бывают такого рода задания, что для решения какой-либо задачи или ответа на вопрос нужно прочесть текст учебника, высказать своё суждение, свою позицию, найти аргументы, подтвердить или опровергнуть какое-то утверждение, решить задачу или выполнить задание творческого характера, т.е. это работа с текстом.</w:t>
            </w:r>
          </w:p>
          <w:p w14:paraId="3C8BEA4D" w14:textId="0FE5A979" w:rsidR="00693EB1" w:rsidRPr="00B539F0" w:rsidRDefault="00693EB1" w:rsidP="00C748D4">
            <w:pPr>
              <w:ind w:firstLine="736"/>
              <w:jc w:val="both"/>
              <w:rPr>
                <w:rFonts w:ascii="Times New Roman" w:hAnsi="Times New Roman"/>
                <w:sz w:val="28"/>
                <w:szCs w:val="28"/>
              </w:rPr>
            </w:pPr>
            <w:r w:rsidRPr="00B539F0">
              <w:rPr>
                <w:rFonts w:ascii="Times New Roman" w:hAnsi="Times New Roman"/>
                <w:sz w:val="28"/>
                <w:szCs w:val="28"/>
              </w:rPr>
              <w:t>Работу надо начинать с 5 класса, когда дети имеют какие-то отдельные знания по биологии, но они еще не выстроились в систему. На уроках при изучении темы можно использовать прием «</w:t>
            </w:r>
            <w:proofErr w:type="spellStart"/>
            <w:r w:rsidRPr="00B539F0">
              <w:rPr>
                <w:rFonts w:ascii="Times New Roman" w:hAnsi="Times New Roman"/>
                <w:sz w:val="28"/>
                <w:szCs w:val="28"/>
              </w:rPr>
              <w:t>Инсерт</w:t>
            </w:r>
            <w:proofErr w:type="spellEnd"/>
            <w:r w:rsidRPr="00B539F0">
              <w:rPr>
                <w:rFonts w:ascii="Times New Roman" w:hAnsi="Times New Roman"/>
                <w:sz w:val="28"/>
                <w:szCs w:val="28"/>
              </w:rPr>
              <w:t>».</w:t>
            </w:r>
            <w:r w:rsidRPr="00926FEF">
              <w:rPr>
                <w:rFonts w:ascii="Arial" w:hAnsi="Arial" w:cs="Arial"/>
                <w:color w:val="333333"/>
                <w:shd w:val="clear" w:color="auto" w:fill="FFFFFF"/>
              </w:rPr>
              <w:t xml:space="preserve"> </w:t>
            </w:r>
            <w:r w:rsidRPr="00926FEF">
              <w:rPr>
                <w:rFonts w:ascii="Times New Roman" w:hAnsi="Times New Roman"/>
                <w:color w:val="333333"/>
                <w:sz w:val="28"/>
                <w:szCs w:val="28"/>
                <w:shd w:val="clear" w:color="auto" w:fill="FFFFFF"/>
              </w:rPr>
              <w:t>«</w:t>
            </w:r>
            <w:proofErr w:type="spellStart"/>
            <w:r w:rsidRPr="00343E24">
              <w:rPr>
                <w:rFonts w:ascii="Times New Roman" w:hAnsi="Times New Roman"/>
                <w:color w:val="333333"/>
                <w:sz w:val="28"/>
                <w:szCs w:val="28"/>
                <w:shd w:val="clear" w:color="auto" w:fill="FFFFFF"/>
              </w:rPr>
              <w:t>Инсерт</w:t>
            </w:r>
            <w:proofErr w:type="spellEnd"/>
            <w:r w:rsidRPr="00343E24">
              <w:rPr>
                <w:rFonts w:ascii="Times New Roman" w:hAnsi="Times New Roman"/>
                <w:color w:val="333333"/>
                <w:sz w:val="28"/>
                <w:szCs w:val="28"/>
                <w:shd w:val="clear" w:color="auto" w:fill="FFFFFF"/>
              </w:rPr>
              <w:t>» — эт</w:t>
            </w:r>
            <w:r w:rsidR="00343E24" w:rsidRPr="00343E24">
              <w:rPr>
                <w:rFonts w:ascii="Times New Roman" w:hAnsi="Times New Roman"/>
                <w:color w:val="333333"/>
                <w:sz w:val="28"/>
                <w:szCs w:val="28"/>
                <w:shd w:val="clear" w:color="auto" w:fill="FFFFFF"/>
              </w:rPr>
              <w:t xml:space="preserve">о </w:t>
            </w:r>
            <w:r w:rsidRPr="00343E24">
              <w:rPr>
                <w:rFonts w:ascii="Times New Roman" w:hAnsi="Times New Roman"/>
                <w:color w:val="333333"/>
                <w:sz w:val="28"/>
                <w:szCs w:val="28"/>
                <w:shd w:val="clear" w:color="auto" w:fill="FFFFFF"/>
              </w:rPr>
              <w:t>прием</w:t>
            </w:r>
            <w:r w:rsidR="00343E24">
              <w:rPr>
                <w:rFonts w:ascii="Times New Roman" w:hAnsi="Times New Roman"/>
                <w:color w:val="333333"/>
                <w:sz w:val="28"/>
                <w:szCs w:val="28"/>
                <w:shd w:val="clear" w:color="auto" w:fill="FFFFFF"/>
              </w:rPr>
              <w:t xml:space="preserve"> </w:t>
            </w:r>
            <w:r w:rsidRPr="00926FEF">
              <w:rPr>
                <w:rFonts w:ascii="Times New Roman" w:hAnsi="Times New Roman"/>
                <w:color w:val="333333"/>
                <w:sz w:val="28"/>
                <w:szCs w:val="28"/>
                <w:shd w:val="clear" w:color="auto" w:fill="FFFFFF"/>
              </w:rPr>
              <w:t>технологии развития критического мышления через чтение и письмо (ТРКМЧП), используемый при работе с текстом, с новой информацией. Методику «</w:t>
            </w:r>
            <w:proofErr w:type="spellStart"/>
            <w:r w:rsidRPr="00343E24">
              <w:rPr>
                <w:rFonts w:ascii="Times New Roman" w:hAnsi="Times New Roman"/>
                <w:color w:val="333333"/>
                <w:sz w:val="28"/>
                <w:szCs w:val="28"/>
                <w:shd w:val="clear" w:color="auto" w:fill="FFFFFF"/>
              </w:rPr>
              <w:t>Инсерт</w:t>
            </w:r>
            <w:proofErr w:type="spellEnd"/>
            <w:r w:rsidRPr="00926FEF">
              <w:rPr>
                <w:rFonts w:ascii="Times New Roman" w:hAnsi="Times New Roman"/>
                <w:color w:val="333333"/>
                <w:sz w:val="28"/>
                <w:szCs w:val="28"/>
                <w:shd w:val="clear" w:color="auto" w:fill="FFFFFF"/>
              </w:rPr>
              <w:t>» часто называют технологией эффективного чтения.</w:t>
            </w:r>
            <w:r w:rsidRPr="00926FEF">
              <w:rPr>
                <w:rFonts w:ascii="Times New Roman" w:hAnsi="Times New Roman"/>
                <w:sz w:val="28"/>
                <w:szCs w:val="28"/>
              </w:rPr>
              <w:t xml:space="preserve"> </w:t>
            </w:r>
            <w:r w:rsidRPr="00B539F0">
              <w:rPr>
                <w:rFonts w:ascii="Times New Roman" w:hAnsi="Times New Roman"/>
                <w:sz w:val="28"/>
                <w:szCs w:val="28"/>
              </w:rPr>
              <w:t>Он заключается в том, что при чтении текста параграфа обучающиеся на полях (карандашом, и этот момент обязателен) ставят пометки «+» - знаю, «-» - не знаю, «?» - хочу узнать, «!» - вызвало удивление. А затем по ходу урока, обучающиеся узнают какие-то факты, получают ответы на вопросы, углубляют уже имеющиеся знания.</w:t>
            </w:r>
            <w:r>
              <w:rPr>
                <w:rFonts w:ascii="Times New Roman" w:hAnsi="Times New Roman"/>
                <w:sz w:val="28"/>
                <w:szCs w:val="28"/>
              </w:rPr>
              <w:t xml:space="preserve"> Факты, отмеченные «?» - хочу узнать, часто входят в д/з.</w:t>
            </w:r>
          </w:p>
          <w:p w14:paraId="5EA86DC1" w14:textId="78A33CD4" w:rsidR="00693EB1" w:rsidRPr="00B539F0" w:rsidRDefault="00693EB1" w:rsidP="00C748D4">
            <w:pPr>
              <w:ind w:firstLine="736"/>
              <w:jc w:val="both"/>
              <w:rPr>
                <w:rFonts w:ascii="Times New Roman" w:hAnsi="Times New Roman"/>
                <w:sz w:val="28"/>
                <w:szCs w:val="28"/>
              </w:rPr>
            </w:pPr>
            <w:r w:rsidRPr="00B539F0">
              <w:rPr>
                <w:rFonts w:ascii="Times New Roman" w:hAnsi="Times New Roman"/>
                <w:sz w:val="28"/>
                <w:szCs w:val="28"/>
              </w:rPr>
              <w:t>Кроме этого приема, очень часто применяются задания на выбор правильного утверждения для обучающихся 5</w:t>
            </w:r>
            <w:r>
              <w:rPr>
                <w:rFonts w:ascii="Times New Roman" w:hAnsi="Times New Roman"/>
                <w:sz w:val="28"/>
                <w:szCs w:val="28"/>
              </w:rPr>
              <w:t xml:space="preserve"> </w:t>
            </w:r>
            <w:r w:rsidRPr="00B539F0">
              <w:rPr>
                <w:rFonts w:ascii="Times New Roman" w:hAnsi="Times New Roman"/>
                <w:sz w:val="28"/>
                <w:szCs w:val="28"/>
              </w:rPr>
              <w:t>-</w:t>
            </w:r>
            <w:r>
              <w:rPr>
                <w:rFonts w:ascii="Times New Roman" w:hAnsi="Times New Roman"/>
                <w:sz w:val="28"/>
                <w:szCs w:val="28"/>
              </w:rPr>
              <w:t xml:space="preserve"> </w:t>
            </w:r>
            <w:r w:rsidRPr="00B539F0">
              <w:rPr>
                <w:rFonts w:ascii="Times New Roman" w:hAnsi="Times New Roman"/>
                <w:sz w:val="28"/>
                <w:szCs w:val="28"/>
              </w:rPr>
              <w:t>9 классов, а для 10</w:t>
            </w:r>
            <w:r>
              <w:rPr>
                <w:rFonts w:ascii="Times New Roman" w:hAnsi="Times New Roman"/>
                <w:sz w:val="28"/>
                <w:szCs w:val="28"/>
              </w:rPr>
              <w:t xml:space="preserve"> </w:t>
            </w:r>
            <w:r w:rsidRPr="00B539F0">
              <w:rPr>
                <w:rFonts w:ascii="Times New Roman" w:hAnsi="Times New Roman"/>
                <w:sz w:val="28"/>
                <w:szCs w:val="28"/>
              </w:rPr>
              <w:t>-</w:t>
            </w:r>
            <w:r>
              <w:rPr>
                <w:rFonts w:ascii="Times New Roman" w:hAnsi="Times New Roman"/>
                <w:sz w:val="28"/>
                <w:szCs w:val="28"/>
              </w:rPr>
              <w:t xml:space="preserve"> </w:t>
            </w:r>
            <w:r w:rsidRPr="00B539F0">
              <w:rPr>
                <w:rFonts w:ascii="Times New Roman" w:hAnsi="Times New Roman"/>
                <w:sz w:val="28"/>
                <w:szCs w:val="28"/>
              </w:rPr>
              <w:t>11 классов, задание усложняется</w:t>
            </w:r>
            <w:r w:rsidR="00343E24">
              <w:rPr>
                <w:rFonts w:ascii="Times New Roman" w:hAnsi="Times New Roman"/>
                <w:sz w:val="28"/>
                <w:szCs w:val="28"/>
              </w:rPr>
              <w:t>,</w:t>
            </w:r>
            <w:r w:rsidRPr="00B539F0">
              <w:rPr>
                <w:rFonts w:ascii="Times New Roman" w:hAnsi="Times New Roman"/>
                <w:sz w:val="28"/>
                <w:szCs w:val="28"/>
              </w:rPr>
              <w:t xml:space="preserve"> и надо найти неправильные утверждения и исправить ошибки. Эти задания не только помогают подготовить к тестированию PISA, но и к итоговой аттестации обучающихся, т.к. задания такого плана имеются в КИМах</w:t>
            </w:r>
            <w:r>
              <w:rPr>
                <w:rFonts w:ascii="Times New Roman" w:hAnsi="Times New Roman"/>
                <w:sz w:val="28"/>
                <w:szCs w:val="28"/>
              </w:rPr>
              <w:t xml:space="preserve"> ОГЭ и ЕГЭ по биологии</w:t>
            </w:r>
            <w:r w:rsidRPr="00B539F0">
              <w:rPr>
                <w:rFonts w:ascii="Times New Roman" w:hAnsi="Times New Roman"/>
                <w:sz w:val="28"/>
                <w:szCs w:val="28"/>
              </w:rPr>
              <w:t xml:space="preserve">. </w:t>
            </w:r>
          </w:p>
          <w:tbl>
            <w:tblPr>
              <w:tblW w:w="8395"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8395"/>
            </w:tblGrid>
            <w:tr w:rsidR="00693EB1" w:rsidRPr="00B539F0" w14:paraId="772DC4B6" w14:textId="77777777" w:rsidTr="00343E24">
              <w:trPr>
                <w:tblCellSpacing w:w="15" w:type="dxa"/>
              </w:trPr>
              <w:tc>
                <w:tcPr>
                  <w:tcW w:w="8335" w:type="dxa"/>
                  <w:shd w:val="clear" w:color="auto" w:fill="FFFFFF"/>
                  <w:hideMark/>
                </w:tcPr>
                <w:p w14:paraId="7E877786" w14:textId="77777777" w:rsidR="00693EB1" w:rsidRDefault="00693EB1" w:rsidP="00C748D4">
                  <w:pPr>
                    <w:shd w:val="clear" w:color="auto" w:fill="FFFFFF"/>
                    <w:spacing w:after="0" w:line="240" w:lineRule="auto"/>
                    <w:ind w:firstLine="736"/>
                    <w:jc w:val="both"/>
                    <w:rPr>
                      <w:rFonts w:ascii="Times New Roman" w:hAnsi="Times New Roman"/>
                      <w:sz w:val="28"/>
                      <w:szCs w:val="28"/>
                    </w:rPr>
                  </w:pPr>
                  <w:r w:rsidRPr="00B539F0">
                    <w:rPr>
                      <w:rFonts w:ascii="Times New Roman" w:hAnsi="Times New Roman"/>
                      <w:sz w:val="28"/>
                      <w:szCs w:val="28"/>
                    </w:rPr>
                    <w:t>Например:</w:t>
                  </w:r>
                  <w:r>
                    <w:rPr>
                      <w:rFonts w:ascii="Times New Roman" w:hAnsi="Times New Roman"/>
                      <w:sz w:val="28"/>
                      <w:szCs w:val="28"/>
                    </w:rPr>
                    <w:t xml:space="preserve"> известно, что </w:t>
                  </w:r>
                  <w:r w:rsidRPr="00343E24">
                    <w:rPr>
                      <w:rFonts w:ascii="Times New Roman" w:hAnsi="Times New Roman"/>
                      <w:sz w:val="28"/>
                      <w:szCs w:val="28"/>
                    </w:rPr>
                    <w:t>пырей ползучий</w:t>
                  </w:r>
                  <w:r>
                    <w:rPr>
                      <w:rFonts w:ascii="Times New Roman" w:hAnsi="Times New Roman"/>
                      <w:sz w:val="28"/>
                      <w:szCs w:val="28"/>
                    </w:rPr>
                    <w:t xml:space="preserve"> – многолетнее сорное растение с хорошо развитым корневищем. </w:t>
                  </w:r>
                </w:p>
                <w:p w14:paraId="2E015DE5" w14:textId="2585E918" w:rsidR="00693EB1" w:rsidRPr="00B539F0" w:rsidRDefault="00693EB1" w:rsidP="00C748D4">
                  <w:pPr>
                    <w:shd w:val="clear" w:color="auto" w:fill="FFFFFF"/>
                    <w:spacing w:after="0" w:line="240" w:lineRule="auto"/>
                    <w:ind w:firstLine="736"/>
                    <w:jc w:val="both"/>
                    <w:rPr>
                      <w:rFonts w:ascii="Times New Roman" w:hAnsi="Times New Roman"/>
                      <w:sz w:val="28"/>
                      <w:szCs w:val="28"/>
                    </w:rPr>
                  </w:pPr>
                  <w:r>
                    <w:rPr>
                      <w:rFonts w:ascii="Times New Roman" w:hAnsi="Times New Roman"/>
                      <w:sz w:val="28"/>
                      <w:szCs w:val="28"/>
                    </w:rPr>
                    <w:t>Используя эти сведения, выберите из при</w:t>
                  </w:r>
                  <w:r w:rsidRPr="00B539F0">
                    <w:rPr>
                      <w:rFonts w:ascii="Times New Roman" w:hAnsi="Times New Roman"/>
                      <w:sz w:val="28"/>
                      <w:szCs w:val="28"/>
                    </w:rPr>
                    <w:t>ведённого ниже списка три утверждения, относящиеся к описанию</w:t>
                  </w:r>
                  <w:r w:rsidR="00343E24">
                    <w:rPr>
                      <w:rFonts w:ascii="Times New Roman" w:hAnsi="Times New Roman"/>
                      <w:sz w:val="28"/>
                      <w:szCs w:val="28"/>
                    </w:rPr>
                    <w:t xml:space="preserve"> </w:t>
                  </w:r>
                  <w:r w:rsidRPr="00343E24">
                    <w:rPr>
                      <w:rFonts w:ascii="Times New Roman" w:hAnsi="Times New Roman"/>
                      <w:sz w:val="28"/>
                      <w:szCs w:val="28"/>
                    </w:rPr>
                    <w:t>данных</w:t>
                  </w:r>
                  <w:r w:rsidR="00343E24">
                    <w:rPr>
                      <w:rFonts w:ascii="Times New Roman" w:hAnsi="Times New Roman"/>
                      <w:sz w:val="28"/>
                      <w:szCs w:val="28"/>
                    </w:rPr>
                    <w:t xml:space="preserve"> </w:t>
                  </w:r>
                  <w:r>
                    <w:rPr>
                      <w:rFonts w:ascii="Times New Roman" w:hAnsi="Times New Roman"/>
                      <w:sz w:val="28"/>
                      <w:szCs w:val="28"/>
                    </w:rPr>
                    <w:t>признаков этого растения</w:t>
                  </w:r>
                  <w:r w:rsidRPr="00B539F0">
                    <w:rPr>
                      <w:rFonts w:ascii="Times New Roman" w:hAnsi="Times New Roman"/>
                      <w:sz w:val="28"/>
                      <w:szCs w:val="28"/>
                    </w:rPr>
                    <w:t>.</w:t>
                  </w:r>
                </w:p>
                <w:p w14:paraId="7DE9389C" w14:textId="5FF02FF7" w:rsidR="009475A9" w:rsidRPr="00B539F0" w:rsidRDefault="00693EB1" w:rsidP="009475A9">
                  <w:pPr>
                    <w:shd w:val="clear" w:color="auto" w:fill="FFFFFF"/>
                    <w:spacing w:after="0" w:line="240" w:lineRule="auto"/>
                    <w:ind w:firstLine="736"/>
                    <w:jc w:val="both"/>
                    <w:rPr>
                      <w:rFonts w:ascii="Times New Roman" w:hAnsi="Times New Roman"/>
                      <w:sz w:val="28"/>
                      <w:szCs w:val="28"/>
                    </w:rPr>
                  </w:pPr>
                  <w:r w:rsidRPr="00B539F0">
                    <w:rPr>
                      <w:rFonts w:ascii="Times New Roman" w:hAnsi="Times New Roman"/>
                      <w:sz w:val="28"/>
                      <w:szCs w:val="28"/>
                    </w:rPr>
                    <w:lastRenderedPageBreak/>
                    <w:t>Запишите в таблицу цифры, соответствующие выбранным ответам.</w:t>
                  </w:r>
                </w:p>
              </w:tc>
            </w:tr>
            <w:tr w:rsidR="00693EB1" w:rsidRPr="00B539F0" w14:paraId="5514B03F" w14:textId="77777777" w:rsidTr="00343E24">
              <w:trPr>
                <w:tblCellSpacing w:w="15" w:type="dxa"/>
              </w:trPr>
              <w:tc>
                <w:tcPr>
                  <w:tcW w:w="8335" w:type="dxa"/>
                  <w:shd w:val="clear" w:color="auto" w:fill="FFFFFF"/>
                  <w:vAlign w:val="center"/>
                  <w:hideMark/>
                </w:tcPr>
                <w:tbl>
                  <w:tblPr>
                    <w:tblW w:w="4917"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firstRow="1" w:lastRow="0" w:firstColumn="1" w:lastColumn="0" w:noHBand="0" w:noVBand="1"/>
                  </w:tblPr>
                  <w:tblGrid>
                    <w:gridCol w:w="544"/>
                    <w:gridCol w:w="7613"/>
                  </w:tblGrid>
                  <w:tr w:rsidR="00154F50" w:rsidRPr="00E84AD1" w14:paraId="66E203F7" w14:textId="77777777" w:rsidTr="00154F50">
                    <w:trPr>
                      <w:tblCellSpacing w:w="15" w:type="dxa"/>
                    </w:trPr>
                    <w:tc>
                      <w:tcPr>
                        <w:tcW w:w="499" w:type="dxa"/>
                        <w:vAlign w:val="center"/>
                        <w:hideMark/>
                      </w:tcPr>
                      <w:p w14:paraId="08D04F6C" w14:textId="2A8893E7" w:rsidR="00154F50" w:rsidRPr="00E84AD1" w:rsidRDefault="00154F50" w:rsidP="00343E24">
                        <w:pPr>
                          <w:spacing w:after="0" w:line="240" w:lineRule="auto"/>
                          <w:ind w:firstLine="17"/>
                          <w:jc w:val="center"/>
                          <w:rPr>
                            <w:rFonts w:ascii="Times New Roman" w:hAnsi="Times New Roman"/>
                            <w:sz w:val="24"/>
                            <w:szCs w:val="24"/>
                          </w:rPr>
                        </w:pPr>
                        <w:r w:rsidRPr="00E84AD1">
                          <w:rPr>
                            <w:rFonts w:ascii="Times New Roman" w:hAnsi="Times New Roman"/>
                            <w:b/>
                            <w:bCs/>
                            <w:sz w:val="24"/>
                            <w:szCs w:val="24"/>
                          </w:rPr>
                          <w:t>1)</w:t>
                        </w:r>
                      </w:p>
                    </w:tc>
                    <w:tc>
                      <w:tcPr>
                        <w:tcW w:w="7569" w:type="dxa"/>
                        <w:vAlign w:val="center"/>
                        <w:hideMark/>
                      </w:tcPr>
                      <w:p w14:paraId="3A83A1C6" w14:textId="77777777" w:rsidR="00154F50" w:rsidRPr="00E84AD1" w:rsidRDefault="00154F50" w:rsidP="00693EB1">
                        <w:pPr>
                          <w:spacing w:after="0" w:line="240" w:lineRule="auto"/>
                          <w:jc w:val="both"/>
                          <w:rPr>
                            <w:rFonts w:ascii="Times New Roman" w:hAnsi="Times New Roman"/>
                            <w:sz w:val="24"/>
                            <w:szCs w:val="24"/>
                          </w:rPr>
                        </w:pPr>
                        <w:r w:rsidRPr="00E84AD1">
                          <w:rPr>
                            <w:rFonts w:ascii="Times New Roman" w:hAnsi="Times New Roman"/>
                            <w:sz w:val="24"/>
                            <w:szCs w:val="24"/>
                          </w:rPr>
                          <w:t>Это дикорастущее растение обитает на землях, используемых в качестве сельскохозяйственных угодий.</w:t>
                        </w:r>
                      </w:p>
                    </w:tc>
                  </w:tr>
                  <w:tr w:rsidR="00154F50" w:rsidRPr="00E84AD1" w14:paraId="2B234A6F" w14:textId="77777777" w:rsidTr="00154F50">
                    <w:trPr>
                      <w:trHeight w:val="450"/>
                      <w:tblCellSpacing w:w="15" w:type="dxa"/>
                    </w:trPr>
                    <w:tc>
                      <w:tcPr>
                        <w:tcW w:w="499" w:type="dxa"/>
                        <w:vAlign w:val="center"/>
                        <w:hideMark/>
                      </w:tcPr>
                      <w:p w14:paraId="47B5C8CD" w14:textId="549EDC23" w:rsidR="00154F50" w:rsidRPr="00E84AD1" w:rsidRDefault="00154F50" w:rsidP="00343E24">
                        <w:pPr>
                          <w:spacing w:after="0" w:line="240" w:lineRule="auto"/>
                          <w:ind w:firstLine="17"/>
                          <w:jc w:val="center"/>
                          <w:rPr>
                            <w:rFonts w:ascii="Times New Roman" w:hAnsi="Times New Roman"/>
                            <w:sz w:val="24"/>
                            <w:szCs w:val="24"/>
                          </w:rPr>
                        </w:pPr>
                        <w:r w:rsidRPr="00E84AD1">
                          <w:rPr>
                            <w:rFonts w:ascii="Times New Roman" w:hAnsi="Times New Roman"/>
                            <w:b/>
                            <w:bCs/>
                            <w:sz w:val="24"/>
                            <w:szCs w:val="24"/>
                          </w:rPr>
                          <w:t>2)</w:t>
                        </w:r>
                      </w:p>
                    </w:tc>
                    <w:tc>
                      <w:tcPr>
                        <w:tcW w:w="7569" w:type="dxa"/>
                        <w:vAlign w:val="center"/>
                        <w:hideMark/>
                      </w:tcPr>
                      <w:p w14:paraId="23E534B2" w14:textId="77777777" w:rsidR="00154F50" w:rsidRPr="00E84AD1" w:rsidRDefault="00154F50" w:rsidP="00693EB1">
                        <w:pPr>
                          <w:spacing w:after="0" w:line="240" w:lineRule="auto"/>
                          <w:jc w:val="both"/>
                          <w:rPr>
                            <w:rFonts w:ascii="Times New Roman" w:hAnsi="Times New Roman"/>
                            <w:sz w:val="24"/>
                            <w:szCs w:val="24"/>
                          </w:rPr>
                        </w:pPr>
                        <w:r w:rsidRPr="00E84AD1">
                          <w:rPr>
                            <w:rFonts w:ascii="Times New Roman" w:hAnsi="Times New Roman"/>
                            <w:sz w:val="24"/>
                            <w:szCs w:val="24"/>
                          </w:rPr>
                          <w:t>Питательные вещества у пырея откладываются в хорошо развитые подземные побеги. </w:t>
                        </w:r>
                      </w:p>
                    </w:tc>
                  </w:tr>
                  <w:tr w:rsidR="00154F50" w:rsidRPr="00E84AD1" w14:paraId="2BD01716" w14:textId="77777777" w:rsidTr="00154F50">
                    <w:trPr>
                      <w:trHeight w:val="455"/>
                      <w:tblCellSpacing w:w="15" w:type="dxa"/>
                    </w:trPr>
                    <w:tc>
                      <w:tcPr>
                        <w:tcW w:w="499" w:type="dxa"/>
                        <w:vAlign w:val="center"/>
                        <w:hideMark/>
                      </w:tcPr>
                      <w:p w14:paraId="77CA5FF4" w14:textId="6D7005AD" w:rsidR="00154F50" w:rsidRPr="00E84AD1" w:rsidRDefault="00154F50" w:rsidP="00343E24">
                        <w:pPr>
                          <w:spacing w:after="0" w:line="240" w:lineRule="auto"/>
                          <w:ind w:firstLine="17"/>
                          <w:jc w:val="center"/>
                          <w:rPr>
                            <w:rFonts w:ascii="Times New Roman" w:hAnsi="Times New Roman"/>
                            <w:sz w:val="24"/>
                            <w:szCs w:val="24"/>
                          </w:rPr>
                        </w:pPr>
                        <w:r w:rsidRPr="00E84AD1">
                          <w:rPr>
                            <w:rFonts w:ascii="Times New Roman" w:hAnsi="Times New Roman"/>
                            <w:b/>
                            <w:bCs/>
                            <w:sz w:val="24"/>
                            <w:szCs w:val="24"/>
                          </w:rPr>
                          <w:t>3)</w:t>
                        </w:r>
                      </w:p>
                    </w:tc>
                    <w:tc>
                      <w:tcPr>
                        <w:tcW w:w="7569" w:type="dxa"/>
                        <w:vAlign w:val="center"/>
                        <w:hideMark/>
                      </w:tcPr>
                      <w:p w14:paraId="29D00156" w14:textId="77777777" w:rsidR="00154F50" w:rsidRPr="00E84AD1" w:rsidRDefault="00154F50" w:rsidP="00693EB1">
                        <w:pPr>
                          <w:spacing w:after="0" w:line="240" w:lineRule="auto"/>
                          <w:jc w:val="both"/>
                          <w:rPr>
                            <w:rFonts w:ascii="Times New Roman" w:hAnsi="Times New Roman"/>
                            <w:sz w:val="24"/>
                            <w:szCs w:val="24"/>
                          </w:rPr>
                        </w:pPr>
                        <w:r w:rsidRPr="00E84AD1">
                          <w:rPr>
                            <w:rFonts w:ascii="Times New Roman" w:hAnsi="Times New Roman"/>
                            <w:sz w:val="24"/>
                            <w:szCs w:val="24"/>
                          </w:rPr>
                          <w:t>Фрагменты корневища пырея не отмирают в почве в течение двух-трёх лет.</w:t>
                        </w:r>
                      </w:p>
                    </w:tc>
                  </w:tr>
                  <w:tr w:rsidR="00154F50" w:rsidRPr="00E84AD1" w14:paraId="5BB66615" w14:textId="77777777" w:rsidTr="00154F50">
                    <w:trPr>
                      <w:tblCellSpacing w:w="15" w:type="dxa"/>
                    </w:trPr>
                    <w:tc>
                      <w:tcPr>
                        <w:tcW w:w="499" w:type="dxa"/>
                        <w:vAlign w:val="center"/>
                        <w:hideMark/>
                      </w:tcPr>
                      <w:p w14:paraId="0324FCBD" w14:textId="7D96AB51" w:rsidR="00154F50" w:rsidRPr="00E84AD1" w:rsidRDefault="00154F50" w:rsidP="00343E24">
                        <w:pPr>
                          <w:spacing w:after="0" w:line="240" w:lineRule="auto"/>
                          <w:ind w:firstLine="17"/>
                          <w:jc w:val="center"/>
                          <w:rPr>
                            <w:rFonts w:ascii="Times New Roman" w:hAnsi="Times New Roman"/>
                            <w:sz w:val="24"/>
                            <w:szCs w:val="24"/>
                          </w:rPr>
                        </w:pPr>
                        <w:r w:rsidRPr="00E84AD1">
                          <w:rPr>
                            <w:rFonts w:ascii="Times New Roman" w:hAnsi="Times New Roman"/>
                            <w:b/>
                            <w:bCs/>
                            <w:sz w:val="24"/>
                            <w:szCs w:val="24"/>
                          </w:rPr>
                          <w:t>4)</w:t>
                        </w:r>
                      </w:p>
                    </w:tc>
                    <w:tc>
                      <w:tcPr>
                        <w:tcW w:w="7569" w:type="dxa"/>
                        <w:vAlign w:val="center"/>
                        <w:hideMark/>
                      </w:tcPr>
                      <w:p w14:paraId="3D009DE6" w14:textId="77777777" w:rsidR="00154F50" w:rsidRPr="00E84AD1" w:rsidRDefault="00154F50" w:rsidP="00693EB1">
                        <w:pPr>
                          <w:spacing w:after="0" w:line="240" w:lineRule="auto"/>
                          <w:jc w:val="both"/>
                          <w:rPr>
                            <w:rFonts w:ascii="Times New Roman" w:hAnsi="Times New Roman"/>
                            <w:sz w:val="24"/>
                            <w:szCs w:val="24"/>
                          </w:rPr>
                        </w:pPr>
                        <w:r w:rsidRPr="00E84AD1">
                          <w:rPr>
                            <w:rFonts w:ascii="Times New Roman" w:hAnsi="Times New Roman"/>
                            <w:sz w:val="24"/>
                            <w:szCs w:val="24"/>
                          </w:rPr>
                          <w:t>Растение служит кормом для домашнего скота.</w:t>
                        </w:r>
                      </w:p>
                    </w:tc>
                  </w:tr>
                  <w:tr w:rsidR="00154F50" w:rsidRPr="00E84AD1" w14:paraId="543A29F7" w14:textId="77777777" w:rsidTr="00154F50">
                    <w:trPr>
                      <w:trHeight w:val="201"/>
                      <w:tblCellSpacing w:w="15" w:type="dxa"/>
                    </w:trPr>
                    <w:tc>
                      <w:tcPr>
                        <w:tcW w:w="499" w:type="dxa"/>
                        <w:vAlign w:val="center"/>
                        <w:hideMark/>
                      </w:tcPr>
                      <w:p w14:paraId="1974166B" w14:textId="18372ACE" w:rsidR="00154F50" w:rsidRPr="00E84AD1" w:rsidRDefault="00154F50" w:rsidP="00343E24">
                        <w:pPr>
                          <w:spacing w:after="0" w:line="240" w:lineRule="auto"/>
                          <w:ind w:firstLine="17"/>
                          <w:jc w:val="center"/>
                          <w:rPr>
                            <w:rFonts w:ascii="Times New Roman" w:hAnsi="Times New Roman"/>
                            <w:sz w:val="24"/>
                            <w:szCs w:val="24"/>
                          </w:rPr>
                        </w:pPr>
                        <w:r w:rsidRPr="00E84AD1">
                          <w:rPr>
                            <w:rFonts w:ascii="Times New Roman" w:hAnsi="Times New Roman"/>
                            <w:b/>
                            <w:bCs/>
                            <w:sz w:val="24"/>
                            <w:szCs w:val="24"/>
                          </w:rPr>
                          <w:t>5)</w:t>
                        </w:r>
                      </w:p>
                    </w:tc>
                    <w:tc>
                      <w:tcPr>
                        <w:tcW w:w="7569" w:type="dxa"/>
                        <w:vAlign w:val="center"/>
                        <w:hideMark/>
                      </w:tcPr>
                      <w:p w14:paraId="158CC3A4" w14:textId="77777777" w:rsidR="00154F50" w:rsidRPr="00E84AD1" w:rsidRDefault="00154F50" w:rsidP="00693EB1">
                        <w:pPr>
                          <w:spacing w:after="0" w:line="240" w:lineRule="auto"/>
                          <w:jc w:val="both"/>
                          <w:rPr>
                            <w:rFonts w:ascii="Times New Roman" w:hAnsi="Times New Roman"/>
                            <w:sz w:val="24"/>
                            <w:szCs w:val="24"/>
                          </w:rPr>
                        </w:pPr>
                        <w:r w:rsidRPr="00E84AD1">
                          <w:rPr>
                            <w:rFonts w:ascii="Times New Roman" w:hAnsi="Times New Roman"/>
                            <w:sz w:val="24"/>
                            <w:szCs w:val="24"/>
                          </w:rPr>
                          <w:t>Растение относят к семейству Злаковые (Мятликовые).</w:t>
                        </w:r>
                      </w:p>
                    </w:tc>
                  </w:tr>
                  <w:tr w:rsidR="00154F50" w:rsidRPr="00E84AD1" w14:paraId="7C843DCB" w14:textId="77777777" w:rsidTr="00154F50">
                    <w:trPr>
                      <w:tblCellSpacing w:w="15" w:type="dxa"/>
                    </w:trPr>
                    <w:tc>
                      <w:tcPr>
                        <w:tcW w:w="499" w:type="dxa"/>
                        <w:vAlign w:val="center"/>
                        <w:hideMark/>
                      </w:tcPr>
                      <w:p w14:paraId="0FD4407C" w14:textId="1771D55D" w:rsidR="00154F50" w:rsidRPr="00E84AD1" w:rsidRDefault="00154F50" w:rsidP="00343E24">
                        <w:pPr>
                          <w:spacing w:after="0" w:line="240" w:lineRule="auto"/>
                          <w:ind w:firstLine="17"/>
                          <w:jc w:val="center"/>
                          <w:rPr>
                            <w:rFonts w:ascii="Times New Roman" w:hAnsi="Times New Roman"/>
                            <w:sz w:val="24"/>
                            <w:szCs w:val="24"/>
                          </w:rPr>
                        </w:pPr>
                        <w:r w:rsidRPr="00E84AD1">
                          <w:rPr>
                            <w:rFonts w:ascii="Times New Roman" w:hAnsi="Times New Roman"/>
                            <w:b/>
                            <w:bCs/>
                            <w:sz w:val="24"/>
                            <w:szCs w:val="24"/>
                          </w:rPr>
                          <w:t>6)</w:t>
                        </w:r>
                      </w:p>
                    </w:tc>
                    <w:tc>
                      <w:tcPr>
                        <w:tcW w:w="7569" w:type="dxa"/>
                        <w:vAlign w:val="center"/>
                        <w:hideMark/>
                      </w:tcPr>
                      <w:p w14:paraId="5CBA921D" w14:textId="77777777" w:rsidR="00154F50" w:rsidRPr="00E84AD1" w:rsidRDefault="00154F50" w:rsidP="00693EB1">
                        <w:pPr>
                          <w:spacing w:after="0" w:line="240" w:lineRule="auto"/>
                          <w:jc w:val="both"/>
                          <w:rPr>
                            <w:rFonts w:ascii="Times New Roman" w:hAnsi="Times New Roman"/>
                            <w:sz w:val="24"/>
                            <w:szCs w:val="24"/>
                          </w:rPr>
                        </w:pPr>
                        <w:r w:rsidRPr="00E84AD1">
                          <w:rPr>
                            <w:rFonts w:ascii="Times New Roman" w:hAnsi="Times New Roman"/>
                            <w:sz w:val="24"/>
                            <w:szCs w:val="24"/>
                          </w:rPr>
                          <w:t xml:space="preserve">Сок свежих листьев в народной медицине используют для лечения простуды, бронхита и пневмонии. </w:t>
                        </w:r>
                      </w:p>
                    </w:tc>
                  </w:tr>
                </w:tbl>
                <w:p w14:paraId="78439E16" w14:textId="77777777" w:rsidR="00693EB1" w:rsidRPr="00B539F0" w:rsidRDefault="00693EB1" w:rsidP="00693EB1">
                  <w:pPr>
                    <w:spacing w:after="0" w:line="240" w:lineRule="auto"/>
                    <w:ind w:firstLine="567"/>
                    <w:jc w:val="both"/>
                    <w:rPr>
                      <w:rFonts w:ascii="Times New Roman" w:hAnsi="Times New Roman"/>
                      <w:sz w:val="28"/>
                      <w:szCs w:val="28"/>
                    </w:rPr>
                  </w:pPr>
                </w:p>
              </w:tc>
            </w:tr>
          </w:tbl>
          <w:tbl>
            <w:tblPr>
              <w:tblpPr w:leftFromText="180" w:rightFromText="180" w:vertAnchor="text" w:horzAnchor="margin" w:tblpY="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993"/>
              <w:gridCol w:w="992"/>
            </w:tblGrid>
            <w:tr w:rsidR="00693EB1" w:rsidRPr="00677024" w14:paraId="509BB13F" w14:textId="77777777" w:rsidTr="00362C4B">
              <w:tc>
                <w:tcPr>
                  <w:tcW w:w="992" w:type="dxa"/>
                  <w:shd w:val="clear" w:color="auto" w:fill="auto"/>
                </w:tcPr>
                <w:p w14:paraId="24CD7ED9" w14:textId="7FB39259" w:rsidR="00693EB1" w:rsidRPr="00677024" w:rsidRDefault="00693EB1" w:rsidP="00154F50">
                  <w:pPr>
                    <w:spacing w:after="0" w:line="240" w:lineRule="auto"/>
                    <w:ind w:firstLine="32"/>
                    <w:jc w:val="both"/>
                    <w:rPr>
                      <w:rFonts w:ascii="Times New Roman" w:hAnsi="Times New Roman"/>
                      <w:sz w:val="28"/>
                      <w:szCs w:val="28"/>
                    </w:rPr>
                  </w:pPr>
                </w:p>
              </w:tc>
              <w:tc>
                <w:tcPr>
                  <w:tcW w:w="993" w:type="dxa"/>
                  <w:shd w:val="clear" w:color="auto" w:fill="auto"/>
                </w:tcPr>
                <w:p w14:paraId="7A880B31" w14:textId="77777777" w:rsidR="00693EB1" w:rsidRPr="00677024" w:rsidRDefault="00693EB1" w:rsidP="00693EB1">
                  <w:pPr>
                    <w:spacing w:after="0" w:line="240" w:lineRule="auto"/>
                    <w:ind w:firstLine="567"/>
                    <w:jc w:val="both"/>
                    <w:rPr>
                      <w:rFonts w:ascii="Times New Roman" w:hAnsi="Times New Roman"/>
                      <w:sz w:val="28"/>
                      <w:szCs w:val="28"/>
                    </w:rPr>
                  </w:pPr>
                </w:p>
              </w:tc>
              <w:tc>
                <w:tcPr>
                  <w:tcW w:w="992" w:type="dxa"/>
                  <w:shd w:val="clear" w:color="auto" w:fill="auto"/>
                </w:tcPr>
                <w:p w14:paraId="50225820" w14:textId="77777777" w:rsidR="00693EB1" w:rsidRPr="00677024" w:rsidRDefault="00693EB1" w:rsidP="00693EB1">
                  <w:pPr>
                    <w:spacing w:after="0" w:line="240" w:lineRule="auto"/>
                    <w:ind w:firstLine="567"/>
                    <w:jc w:val="both"/>
                    <w:rPr>
                      <w:rFonts w:ascii="Times New Roman" w:hAnsi="Times New Roman"/>
                      <w:sz w:val="28"/>
                      <w:szCs w:val="28"/>
                    </w:rPr>
                  </w:pPr>
                </w:p>
              </w:tc>
            </w:tr>
          </w:tbl>
          <w:p w14:paraId="4B35CC73" w14:textId="77777777" w:rsidR="00154F50" w:rsidRDefault="00154F50" w:rsidP="00C748D4">
            <w:pPr>
              <w:ind w:firstLine="736"/>
              <w:jc w:val="both"/>
              <w:rPr>
                <w:rFonts w:ascii="Times New Roman" w:hAnsi="Times New Roman"/>
                <w:sz w:val="28"/>
                <w:szCs w:val="28"/>
              </w:rPr>
            </w:pPr>
          </w:p>
          <w:p w14:paraId="6828681E" w14:textId="77777777" w:rsidR="00154F50" w:rsidRDefault="00154F50" w:rsidP="00C748D4">
            <w:pPr>
              <w:ind w:firstLine="736"/>
              <w:jc w:val="both"/>
              <w:rPr>
                <w:rFonts w:ascii="Times New Roman" w:hAnsi="Times New Roman"/>
                <w:sz w:val="28"/>
                <w:szCs w:val="28"/>
              </w:rPr>
            </w:pPr>
          </w:p>
          <w:p w14:paraId="658D73C3" w14:textId="69F14672" w:rsidR="000507C7" w:rsidRDefault="00693EB1" w:rsidP="00C748D4">
            <w:pPr>
              <w:ind w:firstLine="736"/>
              <w:jc w:val="both"/>
              <w:rPr>
                <w:rFonts w:ascii="Times New Roman" w:hAnsi="Times New Roman"/>
                <w:sz w:val="28"/>
                <w:szCs w:val="28"/>
              </w:rPr>
            </w:pPr>
            <w:r w:rsidRPr="00B539F0">
              <w:rPr>
                <w:rFonts w:ascii="Times New Roman" w:hAnsi="Times New Roman"/>
                <w:sz w:val="28"/>
                <w:szCs w:val="28"/>
              </w:rPr>
              <w:t>Для отработки знаний по какому-либо процессу жизнедеятельности или при выполнении лабораторных работ можно использовать задания на отработку правильной последовательности этапов.</w:t>
            </w:r>
            <w:r w:rsidR="000507C7" w:rsidRPr="00B539F0">
              <w:rPr>
                <w:rFonts w:ascii="Times New Roman" w:hAnsi="Times New Roman"/>
                <w:sz w:val="28"/>
                <w:szCs w:val="28"/>
              </w:rPr>
              <w:t xml:space="preserve"> </w:t>
            </w:r>
          </w:p>
          <w:p w14:paraId="4003FC88" w14:textId="11437FE0" w:rsidR="00693EB1" w:rsidRDefault="000507C7" w:rsidP="00C748D4">
            <w:pPr>
              <w:ind w:firstLine="736"/>
              <w:jc w:val="both"/>
              <w:rPr>
                <w:rFonts w:ascii="Times New Roman" w:hAnsi="Times New Roman"/>
                <w:sz w:val="28"/>
                <w:szCs w:val="28"/>
              </w:rPr>
            </w:pPr>
            <w:r w:rsidRPr="00B539F0">
              <w:rPr>
                <w:rFonts w:ascii="Times New Roman" w:hAnsi="Times New Roman"/>
                <w:sz w:val="28"/>
                <w:szCs w:val="28"/>
              </w:rPr>
              <w:t>Установите последовательность процессов, протекающих при фотосинтезе.</w:t>
            </w:r>
          </w:p>
          <w:p w14:paraId="0E7B91ED" w14:textId="77777777" w:rsidR="00693EB1" w:rsidRPr="00B539F0" w:rsidRDefault="00693EB1" w:rsidP="00693EB1">
            <w:pPr>
              <w:ind w:firstLine="567"/>
              <w:jc w:val="both"/>
              <w:rPr>
                <w:rFonts w:ascii="Times New Roman" w:hAnsi="Times New Roman"/>
                <w:vanish/>
                <w:sz w:val="28"/>
                <w:szCs w:val="28"/>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784"/>
              <w:gridCol w:w="7495"/>
            </w:tblGrid>
            <w:tr w:rsidR="00693EB1" w:rsidRPr="00B539F0" w14:paraId="3860468F" w14:textId="77777777" w:rsidTr="00362C4B">
              <w:trPr>
                <w:tblCellSpacing w:w="15" w:type="dxa"/>
                <w:jc w:val="center"/>
              </w:trPr>
              <w:tc>
                <w:tcPr>
                  <w:tcW w:w="6" w:type="dxa"/>
                  <w:vAlign w:val="center"/>
                  <w:hideMark/>
                </w:tcPr>
                <w:p w14:paraId="3599DC1C" w14:textId="77777777" w:rsidR="00693EB1" w:rsidRPr="00B539F0" w:rsidRDefault="00693EB1" w:rsidP="00693EB1">
                  <w:pPr>
                    <w:spacing w:after="0" w:line="240" w:lineRule="auto"/>
                    <w:ind w:firstLine="567"/>
                    <w:jc w:val="both"/>
                    <w:rPr>
                      <w:rFonts w:ascii="Times New Roman" w:hAnsi="Times New Roman"/>
                      <w:sz w:val="28"/>
                      <w:szCs w:val="28"/>
                    </w:rPr>
                  </w:pPr>
                  <w:r w:rsidRPr="00B539F0">
                    <w:rPr>
                      <w:rFonts w:ascii="Times New Roman" w:hAnsi="Times New Roman"/>
                      <w:sz w:val="28"/>
                      <w:szCs w:val="28"/>
                    </w:rPr>
                    <w:t>  </w:t>
                  </w:r>
                </w:p>
              </w:tc>
              <w:tc>
                <w:tcPr>
                  <w:tcW w:w="5000" w:type="pct"/>
                  <w:vAlign w:val="center"/>
                  <w:hideMark/>
                </w:tcPr>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firstRow="1" w:lastRow="0" w:firstColumn="1" w:lastColumn="0" w:noHBand="0" w:noVBand="1"/>
                  </w:tblPr>
                  <w:tblGrid>
                    <w:gridCol w:w="398"/>
                    <w:gridCol w:w="6504"/>
                  </w:tblGrid>
                  <w:tr w:rsidR="00693EB1" w:rsidRPr="00E84AD1" w14:paraId="713B238E" w14:textId="77777777" w:rsidTr="00154F50">
                    <w:trPr>
                      <w:trHeight w:val="266"/>
                      <w:tblCellSpacing w:w="15" w:type="dxa"/>
                    </w:trPr>
                    <w:tc>
                      <w:tcPr>
                        <w:tcW w:w="353" w:type="dxa"/>
                        <w:vAlign w:val="center"/>
                        <w:hideMark/>
                      </w:tcPr>
                      <w:p w14:paraId="6A9DDBB0" w14:textId="77777777" w:rsidR="00693EB1" w:rsidRPr="00E84AD1" w:rsidRDefault="00693EB1" w:rsidP="000507C7">
                        <w:pPr>
                          <w:spacing w:after="0" w:line="240" w:lineRule="auto"/>
                          <w:ind w:hanging="17"/>
                          <w:rPr>
                            <w:rFonts w:ascii="Times New Roman" w:hAnsi="Times New Roman"/>
                            <w:sz w:val="24"/>
                            <w:szCs w:val="24"/>
                          </w:rPr>
                        </w:pPr>
                        <w:r w:rsidRPr="00E84AD1">
                          <w:rPr>
                            <w:rFonts w:ascii="Times New Roman" w:hAnsi="Times New Roman"/>
                            <w:b/>
                            <w:bCs/>
                            <w:sz w:val="24"/>
                            <w:szCs w:val="24"/>
                          </w:rPr>
                          <w:t>1)</w:t>
                        </w:r>
                        <w:r w:rsidRPr="00E84AD1">
                          <w:rPr>
                            <w:rFonts w:ascii="Times New Roman" w:hAnsi="Times New Roman"/>
                            <w:sz w:val="24"/>
                            <w:szCs w:val="24"/>
                          </w:rPr>
                          <w:t> </w:t>
                        </w:r>
                      </w:p>
                    </w:tc>
                    <w:tc>
                      <w:tcPr>
                        <w:tcW w:w="6459" w:type="dxa"/>
                        <w:hideMark/>
                      </w:tcPr>
                      <w:p w14:paraId="4501CDA6" w14:textId="77777777" w:rsidR="00693EB1" w:rsidRPr="00E84AD1" w:rsidRDefault="00693EB1" w:rsidP="000507C7">
                        <w:pPr>
                          <w:spacing w:after="0" w:line="240" w:lineRule="auto"/>
                          <w:ind w:firstLine="28"/>
                          <w:jc w:val="both"/>
                          <w:rPr>
                            <w:rFonts w:ascii="Times New Roman" w:hAnsi="Times New Roman"/>
                            <w:sz w:val="24"/>
                            <w:szCs w:val="24"/>
                          </w:rPr>
                        </w:pPr>
                        <w:r w:rsidRPr="00E84AD1">
                          <w:rPr>
                            <w:rFonts w:ascii="Times New Roman" w:hAnsi="Times New Roman"/>
                            <w:sz w:val="24"/>
                            <w:szCs w:val="24"/>
                          </w:rPr>
                          <w:t>фиксация углекислого газа</w:t>
                        </w:r>
                      </w:p>
                    </w:tc>
                  </w:tr>
                  <w:tr w:rsidR="00693EB1" w:rsidRPr="00E84AD1" w14:paraId="01CDB8E5" w14:textId="77777777" w:rsidTr="00154F50">
                    <w:trPr>
                      <w:tblCellSpacing w:w="15" w:type="dxa"/>
                    </w:trPr>
                    <w:tc>
                      <w:tcPr>
                        <w:tcW w:w="353" w:type="dxa"/>
                        <w:vAlign w:val="center"/>
                        <w:hideMark/>
                      </w:tcPr>
                      <w:p w14:paraId="04CFFF04" w14:textId="77777777" w:rsidR="00693EB1" w:rsidRPr="00E84AD1" w:rsidRDefault="00693EB1" w:rsidP="000507C7">
                        <w:pPr>
                          <w:spacing w:after="0" w:line="240" w:lineRule="auto"/>
                          <w:ind w:hanging="17"/>
                          <w:rPr>
                            <w:rFonts w:ascii="Times New Roman" w:hAnsi="Times New Roman"/>
                            <w:sz w:val="24"/>
                            <w:szCs w:val="24"/>
                          </w:rPr>
                        </w:pPr>
                        <w:r w:rsidRPr="00E84AD1">
                          <w:rPr>
                            <w:rFonts w:ascii="Times New Roman" w:hAnsi="Times New Roman"/>
                            <w:b/>
                            <w:bCs/>
                            <w:sz w:val="24"/>
                            <w:szCs w:val="24"/>
                          </w:rPr>
                          <w:t>2)</w:t>
                        </w:r>
                        <w:r w:rsidRPr="00E84AD1">
                          <w:rPr>
                            <w:rFonts w:ascii="Times New Roman" w:hAnsi="Times New Roman"/>
                            <w:sz w:val="24"/>
                            <w:szCs w:val="24"/>
                          </w:rPr>
                          <w:t> </w:t>
                        </w:r>
                      </w:p>
                    </w:tc>
                    <w:tc>
                      <w:tcPr>
                        <w:tcW w:w="6459" w:type="dxa"/>
                        <w:hideMark/>
                      </w:tcPr>
                      <w:p w14:paraId="3A76FCD1" w14:textId="77777777" w:rsidR="00693EB1" w:rsidRPr="00E84AD1" w:rsidRDefault="00693EB1" w:rsidP="000507C7">
                        <w:pPr>
                          <w:spacing w:after="0" w:line="240" w:lineRule="auto"/>
                          <w:ind w:firstLine="28"/>
                          <w:jc w:val="both"/>
                          <w:rPr>
                            <w:rFonts w:ascii="Times New Roman" w:hAnsi="Times New Roman"/>
                            <w:sz w:val="24"/>
                            <w:szCs w:val="24"/>
                          </w:rPr>
                        </w:pPr>
                        <w:r w:rsidRPr="00E84AD1">
                          <w:rPr>
                            <w:rFonts w:ascii="Times New Roman" w:hAnsi="Times New Roman"/>
                            <w:sz w:val="24"/>
                            <w:szCs w:val="24"/>
                          </w:rPr>
                          <w:t>расщепление АТФ и выделение энергии</w:t>
                        </w:r>
                      </w:p>
                    </w:tc>
                  </w:tr>
                  <w:tr w:rsidR="00693EB1" w:rsidRPr="00E84AD1" w14:paraId="6EC7BC78" w14:textId="77777777" w:rsidTr="00154F50">
                    <w:trPr>
                      <w:tblCellSpacing w:w="15" w:type="dxa"/>
                    </w:trPr>
                    <w:tc>
                      <w:tcPr>
                        <w:tcW w:w="353" w:type="dxa"/>
                        <w:vAlign w:val="center"/>
                        <w:hideMark/>
                      </w:tcPr>
                      <w:p w14:paraId="4C3AC9EF" w14:textId="77777777" w:rsidR="00693EB1" w:rsidRPr="00E84AD1" w:rsidRDefault="00693EB1" w:rsidP="000507C7">
                        <w:pPr>
                          <w:spacing w:after="0" w:line="240" w:lineRule="auto"/>
                          <w:ind w:hanging="17"/>
                          <w:rPr>
                            <w:rFonts w:ascii="Times New Roman" w:hAnsi="Times New Roman"/>
                            <w:sz w:val="24"/>
                            <w:szCs w:val="24"/>
                          </w:rPr>
                        </w:pPr>
                        <w:r w:rsidRPr="00E84AD1">
                          <w:rPr>
                            <w:rFonts w:ascii="Times New Roman" w:hAnsi="Times New Roman"/>
                            <w:b/>
                            <w:bCs/>
                            <w:sz w:val="24"/>
                            <w:szCs w:val="24"/>
                          </w:rPr>
                          <w:t>3)</w:t>
                        </w:r>
                        <w:r w:rsidRPr="00E84AD1">
                          <w:rPr>
                            <w:rFonts w:ascii="Times New Roman" w:hAnsi="Times New Roman"/>
                            <w:sz w:val="24"/>
                            <w:szCs w:val="24"/>
                          </w:rPr>
                          <w:t> </w:t>
                        </w:r>
                      </w:p>
                    </w:tc>
                    <w:tc>
                      <w:tcPr>
                        <w:tcW w:w="6459" w:type="dxa"/>
                        <w:hideMark/>
                      </w:tcPr>
                      <w:p w14:paraId="0661BE21" w14:textId="77777777" w:rsidR="00693EB1" w:rsidRPr="00E84AD1" w:rsidRDefault="00693EB1" w:rsidP="000507C7">
                        <w:pPr>
                          <w:spacing w:after="0" w:line="240" w:lineRule="auto"/>
                          <w:ind w:firstLine="28"/>
                          <w:jc w:val="both"/>
                          <w:rPr>
                            <w:rFonts w:ascii="Times New Roman" w:hAnsi="Times New Roman"/>
                            <w:sz w:val="24"/>
                            <w:szCs w:val="24"/>
                          </w:rPr>
                        </w:pPr>
                        <w:r w:rsidRPr="00E84AD1">
                          <w:rPr>
                            <w:rFonts w:ascii="Times New Roman" w:hAnsi="Times New Roman"/>
                            <w:sz w:val="24"/>
                            <w:szCs w:val="24"/>
                          </w:rPr>
                          <w:t>синтез глюкозы</w:t>
                        </w:r>
                      </w:p>
                    </w:tc>
                  </w:tr>
                  <w:tr w:rsidR="00693EB1" w:rsidRPr="00E84AD1" w14:paraId="51CB8AE6" w14:textId="77777777" w:rsidTr="00154F50">
                    <w:trPr>
                      <w:tblCellSpacing w:w="15" w:type="dxa"/>
                    </w:trPr>
                    <w:tc>
                      <w:tcPr>
                        <w:tcW w:w="353" w:type="dxa"/>
                        <w:vAlign w:val="center"/>
                        <w:hideMark/>
                      </w:tcPr>
                      <w:p w14:paraId="7F96488B" w14:textId="77777777" w:rsidR="00693EB1" w:rsidRPr="00E84AD1" w:rsidRDefault="00693EB1" w:rsidP="000507C7">
                        <w:pPr>
                          <w:spacing w:after="0" w:line="240" w:lineRule="auto"/>
                          <w:ind w:hanging="17"/>
                          <w:rPr>
                            <w:rFonts w:ascii="Times New Roman" w:hAnsi="Times New Roman"/>
                            <w:sz w:val="24"/>
                            <w:szCs w:val="24"/>
                          </w:rPr>
                        </w:pPr>
                        <w:r w:rsidRPr="00E84AD1">
                          <w:rPr>
                            <w:rFonts w:ascii="Times New Roman" w:hAnsi="Times New Roman"/>
                            <w:b/>
                            <w:bCs/>
                            <w:sz w:val="24"/>
                            <w:szCs w:val="24"/>
                          </w:rPr>
                          <w:t>4)</w:t>
                        </w:r>
                        <w:r w:rsidRPr="00E84AD1">
                          <w:rPr>
                            <w:rFonts w:ascii="Times New Roman" w:hAnsi="Times New Roman"/>
                            <w:sz w:val="24"/>
                            <w:szCs w:val="24"/>
                          </w:rPr>
                          <w:t> </w:t>
                        </w:r>
                      </w:p>
                    </w:tc>
                    <w:tc>
                      <w:tcPr>
                        <w:tcW w:w="6459" w:type="dxa"/>
                        <w:hideMark/>
                      </w:tcPr>
                      <w:p w14:paraId="4369ED90" w14:textId="77777777" w:rsidR="00693EB1" w:rsidRPr="00E84AD1" w:rsidRDefault="00693EB1" w:rsidP="000507C7">
                        <w:pPr>
                          <w:spacing w:after="0" w:line="240" w:lineRule="auto"/>
                          <w:ind w:firstLine="28"/>
                          <w:jc w:val="both"/>
                          <w:rPr>
                            <w:rFonts w:ascii="Times New Roman" w:hAnsi="Times New Roman"/>
                            <w:sz w:val="24"/>
                            <w:szCs w:val="24"/>
                          </w:rPr>
                        </w:pPr>
                        <w:r w:rsidRPr="00E84AD1">
                          <w:rPr>
                            <w:rFonts w:ascii="Times New Roman" w:hAnsi="Times New Roman"/>
                            <w:sz w:val="24"/>
                            <w:szCs w:val="24"/>
                          </w:rPr>
                          <w:t>синтез молекул АТФ</w:t>
                        </w:r>
                      </w:p>
                    </w:tc>
                  </w:tr>
                  <w:tr w:rsidR="00693EB1" w:rsidRPr="00E84AD1" w14:paraId="36A86723" w14:textId="77777777" w:rsidTr="00154F50">
                    <w:trPr>
                      <w:tblCellSpacing w:w="15" w:type="dxa"/>
                    </w:trPr>
                    <w:tc>
                      <w:tcPr>
                        <w:tcW w:w="353" w:type="dxa"/>
                        <w:vAlign w:val="center"/>
                        <w:hideMark/>
                      </w:tcPr>
                      <w:p w14:paraId="089C6E61" w14:textId="77777777" w:rsidR="00693EB1" w:rsidRPr="00E84AD1" w:rsidRDefault="00693EB1" w:rsidP="000507C7">
                        <w:pPr>
                          <w:spacing w:after="0" w:line="240" w:lineRule="auto"/>
                          <w:ind w:hanging="17"/>
                          <w:rPr>
                            <w:rFonts w:ascii="Times New Roman" w:hAnsi="Times New Roman"/>
                            <w:sz w:val="24"/>
                            <w:szCs w:val="24"/>
                          </w:rPr>
                        </w:pPr>
                        <w:r w:rsidRPr="00E84AD1">
                          <w:rPr>
                            <w:rFonts w:ascii="Times New Roman" w:hAnsi="Times New Roman"/>
                            <w:b/>
                            <w:bCs/>
                            <w:sz w:val="24"/>
                            <w:szCs w:val="24"/>
                          </w:rPr>
                          <w:t>5)</w:t>
                        </w:r>
                        <w:r w:rsidRPr="00E84AD1">
                          <w:rPr>
                            <w:rFonts w:ascii="Times New Roman" w:hAnsi="Times New Roman"/>
                            <w:sz w:val="24"/>
                            <w:szCs w:val="24"/>
                          </w:rPr>
                          <w:t> </w:t>
                        </w:r>
                      </w:p>
                    </w:tc>
                    <w:tc>
                      <w:tcPr>
                        <w:tcW w:w="6459" w:type="dxa"/>
                        <w:hideMark/>
                      </w:tcPr>
                      <w:p w14:paraId="74432406" w14:textId="77777777" w:rsidR="00693EB1" w:rsidRPr="00693EB1" w:rsidRDefault="00693EB1" w:rsidP="000507C7">
                        <w:pPr>
                          <w:spacing w:after="0" w:line="240" w:lineRule="auto"/>
                          <w:ind w:firstLine="28"/>
                          <w:jc w:val="both"/>
                          <w:rPr>
                            <w:rFonts w:ascii="Times New Roman" w:hAnsi="Times New Roman"/>
                            <w:sz w:val="24"/>
                            <w:szCs w:val="24"/>
                          </w:rPr>
                        </w:pPr>
                        <w:r w:rsidRPr="00E84AD1">
                          <w:rPr>
                            <w:rFonts w:ascii="Times New Roman" w:hAnsi="Times New Roman"/>
                            <w:sz w:val="24"/>
                            <w:szCs w:val="24"/>
                          </w:rPr>
                          <w:t>возбуждение хлорофилла</w:t>
                        </w:r>
                        <w:r w:rsidRPr="00693EB1">
                          <w:rPr>
                            <w:rFonts w:ascii="Times New Roman" w:hAnsi="Times New Roman"/>
                            <w:sz w:val="24"/>
                            <w:szCs w:val="24"/>
                          </w:rPr>
                          <w:t xml:space="preserve"> </w:t>
                        </w:r>
                      </w:p>
                      <w:p w14:paraId="4ECA0180" w14:textId="77777777" w:rsidR="00693EB1" w:rsidRPr="00693EB1" w:rsidRDefault="00693EB1" w:rsidP="000507C7">
                        <w:pPr>
                          <w:spacing w:after="0" w:line="240" w:lineRule="auto"/>
                          <w:ind w:firstLine="28"/>
                          <w:jc w:val="both"/>
                          <w:rPr>
                            <w:rFonts w:ascii="Times New Roman" w:hAnsi="Times New Roman"/>
                            <w:sz w:val="24"/>
                            <w:szCs w:val="24"/>
                          </w:rPr>
                        </w:pPr>
                      </w:p>
                    </w:tc>
                  </w:tr>
                </w:tbl>
                <w:p w14:paraId="7589892C" w14:textId="77777777" w:rsidR="00693EB1" w:rsidRPr="00B539F0" w:rsidRDefault="00693EB1" w:rsidP="00693EB1">
                  <w:pPr>
                    <w:spacing w:after="0" w:line="240" w:lineRule="auto"/>
                    <w:ind w:firstLine="567"/>
                    <w:jc w:val="both"/>
                    <w:rPr>
                      <w:rFonts w:ascii="Times New Roman" w:hAnsi="Times New Roman"/>
                      <w:sz w:val="28"/>
                      <w:szCs w:val="28"/>
                    </w:rPr>
                  </w:pPr>
                </w:p>
              </w:tc>
            </w:tr>
          </w:tbl>
          <w:p w14:paraId="607FB33D" w14:textId="77777777" w:rsidR="00693EB1" w:rsidRPr="00154F50" w:rsidRDefault="00693EB1" w:rsidP="00693EB1">
            <w:pPr>
              <w:ind w:firstLine="567"/>
              <w:jc w:val="both"/>
              <w:rPr>
                <w:rFonts w:ascii="Times New Roman" w:hAnsi="Times New Roman"/>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773"/>
              <w:gridCol w:w="708"/>
              <w:gridCol w:w="851"/>
              <w:gridCol w:w="709"/>
            </w:tblGrid>
            <w:tr w:rsidR="00693EB1" w:rsidRPr="00677024" w14:paraId="6D3063B8" w14:textId="77777777" w:rsidTr="00154F50">
              <w:tc>
                <w:tcPr>
                  <w:tcW w:w="736" w:type="dxa"/>
                  <w:shd w:val="clear" w:color="auto" w:fill="auto"/>
                </w:tcPr>
                <w:p w14:paraId="1E0C1C74" w14:textId="77777777" w:rsidR="00693EB1" w:rsidRPr="00677024" w:rsidRDefault="00693EB1" w:rsidP="00154F50">
                  <w:pPr>
                    <w:spacing w:after="0" w:line="240" w:lineRule="auto"/>
                    <w:ind w:right="-360"/>
                    <w:jc w:val="both"/>
                    <w:rPr>
                      <w:rFonts w:ascii="Times New Roman" w:hAnsi="Times New Roman"/>
                      <w:sz w:val="28"/>
                      <w:szCs w:val="28"/>
                    </w:rPr>
                  </w:pPr>
                </w:p>
              </w:tc>
              <w:tc>
                <w:tcPr>
                  <w:tcW w:w="773" w:type="dxa"/>
                  <w:shd w:val="clear" w:color="auto" w:fill="auto"/>
                </w:tcPr>
                <w:p w14:paraId="51AC5A31" w14:textId="77777777" w:rsidR="00693EB1" w:rsidRPr="00677024" w:rsidRDefault="00693EB1" w:rsidP="00154F50">
                  <w:pPr>
                    <w:spacing w:after="0" w:line="240" w:lineRule="auto"/>
                    <w:ind w:right="-454"/>
                    <w:jc w:val="both"/>
                    <w:rPr>
                      <w:rFonts w:ascii="Times New Roman" w:hAnsi="Times New Roman"/>
                      <w:sz w:val="28"/>
                      <w:szCs w:val="28"/>
                    </w:rPr>
                  </w:pPr>
                </w:p>
              </w:tc>
              <w:tc>
                <w:tcPr>
                  <w:tcW w:w="708" w:type="dxa"/>
                  <w:shd w:val="clear" w:color="auto" w:fill="auto"/>
                </w:tcPr>
                <w:p w14:paraId="5C0CF1A6" w14:textId="77777777" w:rsidR="00693EB1" w:rsidRPr="00677024" w:rsidRDefault="00693EB1" w:rsidP="00154F50">
                  <w:pPr>
                    <w:spacing w:after="0" w:line="240" w:lineRule="auto"/>
                    <w:ind w:right="-454"/>
                    <w:jc w:val="both"/>
                    <w:rPr>
                      <w:rFonts w:ascii="Times New Roman" w:hAnsi="Times New Roman"/>
                      <w:sz w:val="28"/>
                      <w:szCs w:val="28"/>
                    </w:rPr>
                  </w:pPr>
                </w:p>
              </w:tc>
              <w:tc>
                <w:tcPr>
                  <w:tcW w:w="851" w:type="dxa"/>
                  <w:shd w:val="clear" w:color="auto" w:fill="auto"/>
                </w:tcPr>
                <w:p w14:paraId="779F6410" w14:textId="77777777" w:rsidR="00693EB1" w:rsidRPr="00677024" w:rsidRDefault="00693EB1" w:rsidP="00154F50">
                  <w:pPr>
                    <w:spacing w:after="0" w:line="240" w:lineRule="auto"/>
                    <w:ind w:right="-454"/>
                    <w:jc w:val="both"/>
                    <w:rPr>
                      <w:rFonts w:ascii="Times New Roman" w:hAnsi="Times New Roman"/>
                      <w:sz w:val="28"/>
                      <w:szCs w:val="28"/>
                    </w:rPr>
                  </w:pPr>
                </w:p>
              </w:tc>
              <w:tc>
                <w:tcPr>
                  <w:tcW w:w="709" w:type="dxa"/>
                  <w:shd w:val="clear" w:color="auto" w:fill="auto"/>
                </w:tcPr>
                <w:p w14:paraId="38CEB632" w14:textId="77777777" w:rsidR="00693EB1" w:rsidRPr="00677024" w:rsidRDefault="00693EB1" w:rsidP="00154F50">
                  <w:pPr>
                    <w:spacing w:after="0" w:line="240" w:lineRule="auto"/>
                    <w:ind w:right="-391"/>
                    <w:jc w:val="both"/>
                    <w:rPr>
                      <w:rFonts w:ascii="Times New Roman" w:hAnsi="Times New Roman"/>
                      <w:sz w:val="28"/>
                      <w:szCs w:val="28"/>
                    </w:rPr>
                  </w:pPr>
                </w:p>
              </w:tc>
            </w:tr>
          </w:tbl>
          <w:p w14:paraId="4CA2037D" w14:textId="6C2EDB99" w:rsidR="00693EB1" w:rsidRDefault="00693EB1" w:rsidP="00C748D4">
            <w:pPr>
              <w:ind w:firstLine="736"/>
              <w:jc w:val="both"/>
              <w:rPr>
                <w:rFonts w:ascii="Times New Roman" w:hAnsi="Times New Roman"/>
                <w:sz w:val="28"/>
                <w:szCs w:val="28"/>
              </w:rPr>
            </w:pPr>
            <w:r w:rsidRPr="00B539F0">
              <w:rPr>
                <w:rFonts w:ascii="Times New Roman" w:hAnsi="Times New Roman"/>
                <w:sz w:val="28"/>
                <w:szCs w:val="28"/>
              </w:rPr>
              <w:t>Для эффективной подготовки к исследованию и экзаменам можно использовать задания на множественный выбор, например:</w:t>
            </w:r>
            <w:r w:rsidR="00C748D4" w:rsidRPr="00B539F0">
              <w:rPr>
                <w:rFonts w:ascii="Times New Roman" w:hAnsi="Times New Roman"/>
                <w:sz w:val="28"/>
                <w:szCs w:val="28"/>
              </w:rPr>
              <w:t xml:space="preserve"> </w:t>
            </w:r>
            <w:r w:rsidR="000507C7">
              <w:rPr>
                <w:rFonts w:ascii="Times New Roman" w:hAnsi="Times New Roman"/>
                <w:sz w:val="28"/>
                <w:szCs w:val="28"/>
              </w:rPr>
              <w:t>п</w:t>
            </w:r>
            <w:r w:rsidR="00C748D4" w:rsidRPr="00B539F0">
              <w:rPr>
                <w:rFonts w:ascii="Times New Roman" w:hAnsi="Times New Roman"/>
                <w:sz w:val="28"/>
                <w:szCs w:val="28"/>
              </w:rPr>
              <w:t>очему рис выращивают не на склоне холма, а строят такие террасы? Выберите</w:t>
            </w:r>
            <w:r w:rsidR="00C748D4">
              <w:rPr>
                <w:rFonts w:ascii="Times New Roman" w:hAnsi="Times New Roman"/>
                <w:sz w:val="28"/>
                <w:szCs w:val="28"/>
              </w:rPr>
              <w:t xml:space="preserve"> </w:t>
            </w:r>
            <w:r w:rsidR="00C748D4" w:rsidRPr="000507C7">
              <w:rPr>
                <w:rFonts w:ascii="Times New Roman" w:hAnsi="Times New Roman"/>
                <w:sz w:val="28"/>
                <w:szCs w:val="28"/>
              </w:rPr>
              <w:t>все</w:t>
            </w:r>
            <w:r w:rsidR="00C748D4">
              <w:rPr>
                <w:rFonts w:ascii="Times New Roman" w:hAnsi="Times New Roman"/>
                <w:sz w:val="28"/>
                <w:szCs w:val="28"/>
              </w:rPr>
              <w:t xml:space="preserve"> </w:t>
            </w:r>
            <w:r w:rsidR="00C748D4" w:rsidRPr="00B539F0">
              <w:rPr>
                <w:rFonts w:ascii="Times New Roman" w:hAnsi="Times New Roman"/>
                <w:sz w:val="28"/>
                <w:szCs w:val="28"/>
              </w:rPr>
              <w:t>верные ответы</w:t>
            </w:r>
            <w:r w:rsidR="0056428E">
              <w:rPr>
                <w:rFonts w:ascii="Times New Roman" w:hAnsi="Times New Roman"/>
                <w:sz w:val="28"/>
                <w:szCs w:val="28"/>
              </w:rPr>
              <w:t>.</w:t>
            </w:r>
          </w:p>
          <w:p w14:paraId="5CAB6495" w14:textId="77777777" w:rsidR="00063A87" w:rsidRPr="009475A9" w:rsidRDefault="00063A87" w:rsidP="00C748D4">
            <w:pPr>
              <w:ind w:firstLine="736"/>
              <w:jc w:val="both"/>
              <w:rPr>
                <w:rFonts w:ascii="Times New Roman" w:hAnsi="Times New Roman"/>
                <w:sz w:val="16"/>
                <w:szCs w:val="16"/>
              </w:rPr>
            </w:pP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8279"/>
            </w:tblGrid>
            <w:tr w:rsidR="00693EB1" w:rsidRPr="00B539F0" w14:paraId="16D38404" w14:textId="77777777" w:rsidTr="00362C4B">
              <w:trPr>
                <w:tblCellSpacing w:w="15" w:type="dxa"/>
              </w:trPr>
              <w:tc>
                <w:tcPr>
                  <w:tcW w:w="0" w:type="auto"/>
                  <w:shd w:val="clear" w:color="auto" w:fill="FFFFFF"/>
                  <w:vAlign w:val="center"/>
                  <w:hideMark/>
                </w:tcPr>
                <w:tbl>
                  <w:tblPr>
                    <w:tblW w:w="481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firstRow="1" w:lastRow="0" w:firstColumn="1" w:lastColumn="0" w:noHBand="0" w:noVBand="1"/>
                  </w:tblPr>
                  <w:tblGrid>
                    <w:gridCol w:w="475"/>
                    <w:gridCol w:w="7393"/>
                  </w:tblGrid>
                  <w:tr w:rsidR="00154F50" w:rsidRPr="00E84AD1" w14:paraId="5E2743AF" w14:textId="77777777" w:rsidTr="00154F50">
                    <w:trPr>
                      <w:tblCellSpacing w:w="15" w:type="dxa"/>
                      <w:jc w:val="center"/>
                    </w:trPr>
                    <w:tc>
                      <w:tcPr>
                        <w:tcW w:w="415" w:type="dxa"/>
                        <w:vAlign w:val="center"/>
                        <w:hideMark/>
                      </w:tcPr>
                      <w:p w14:paraId="55DD8A5D" w14:textId="77777777" w:rsidR="00154F50" w:rsidRPr="00E84AD1" w:rsidRDefault="00154F50" w:rsidP="000507C7">
                        <w:pPr>
                          <w:spacing w:after="0" w:line="240" w:lineRule="auto"/>
                          <w:jc w:val="both"/>
                          <w:rPr>
                            <w:rFonts w:ascii="Times New Roman" w:hAnsi="Times New Roman"/>
                            <w:sz w:val="24"/>
                            <w:szCs w:val="24"/>
                          </w:rPr>
                        </w:pPr>
                        <w:r w:rsidRPr="00E84AD1">
                          <w:rPr>
                            <w:rFonts w:ascii="Times New Roman" w:hAnsi="Times New Roman"/>
                            <w:sz w:val="24"/>
                            <w:szCs w:val="24"/>
                          </w:rPr>
                          <w:t> </w:t>
                        </w:r>
                        <w:r w:rsidRPr="00E84AD1">
                          <w:rPr>
                            <w:rFonts w:ascii="Times New Roman" w:hAnsi="Times New Roman"/>
                            <w:b/>
                            <w:bCs/>
                            <w:sz w:val="24"/>
                            <w:szCs w:val="24"/>
                          </w:rPr>
                          <w:t>1)</w:t>
                        </w:r>
                        <w:r w:rsidRPr="00E84AD1">
                          <w:rPr>
                            <w:rFonts w:ascii="Times New Roman" w:hAnsi="Times New Roman"/>
                            <w:sz w:val="24"/>
                            <w:szCs w:val="24"/>
                          </w:rPr>
                          <w:t> </w:t>
                        </w:r>
                      </w:p>
                    </w:tc>
                    <w:tc>
                      <w:tcPr>
                        <w:tcW w:w="7364" w:type="dxa"/>
                        <w:vAlign w:val="center"/>
                        <w:hideMark/>
                      </w:tcPr>
                      <w:p w14:paraId="2F11EFBF" w14:textId="77777777" w:rsidR="00154F50" w:rsidRPr="00E84AD1" w:rsidRDefault="00154F50" w:rsidP="000507C7">
                        <w:pPr>
                          <w:spacing w:after="0" w:line="240" w:lineRule="auto"/>
                          <w:ind w:hanging="17"/>
                          <w:jc w:val="both"/>
                          <w:rPr>
                            <w:rFonts w:ascii="Times New Roman" w:hAnsi="Times New Roman"/>
                            <w:sz w:val="24"/>
                            <w:szCs w:val="24"/>
                          </w:rPr>
                        </w:pPr>
                        <w:r w:rsidRPr="00E84AD1">
                          <w:rPr>
                            <w:rFonts w:ascii="Times New Roman" w:hAnsi="Times New Roman"/>
                            <w:sz w:val="24"/>
                            <w:szCs w:val="24"/>
                          </w:rPr>
                          <w:t>Стены террас создают бассейны для удержания воды.</w:t>
                        </w:r>
                      </w:p>
                    </w:tc>
                  </w:tr>
                  <w:tr w:rsidR="00154F50" w:rsidRPr="00E84AD1" w14:paraId="6EB4F7FB" w14:textId="77777777" w:rsidTr="00154F50">
                    <w:trPr>
                      <w:tblCellSpacing w:w="15" w:type="dxa"/>
                      <w:jc w:val="center"/>
                    </w:trPr>
                    <w:tc>
                      <w:tcPr>
                        <w:tcW w:w="415" w:type="dxa"/>
                        <w:vAlign w:val="center"/>
                        <w:hideMark/>
                      </w:tcPr>
                      <w:p w14:paraId="2BE110E1" w14:textId="7265B313" w:rsidR="00154F50" w:rsidRPr="00E84AD1" w:rsidRDefault="00154F50" w:rsidP="000507C7">
                        <w:pPr>
                          <w:spacing w:after="0" w:line="240" w:lineRule="auto"/>
                          <w:jc w:val="both"/>
                          <w:rPr>
                            <w:rFonts w:ascii="Times New Roman" w:hAnsi="Times New Roman"/>
                            <w:sz w:val="24"/>
                            <w:szCs w:val="24"/>
                          </w:rPr>
                        </w:pPr>
                        <w:r w:rsidRPr="00E84AD1">
                          <w:rPr>
                            <w:rFonts w:ascii="Times New Roman" w:hAnsi="Times New Roman"/>
                            <w:sz w:val="24"/>
                            <w:szCs w:val="24"/>
                          </w:rPr>
                          <w:t> </w:t>
                        </w:r>
                        <w:r w:rsidRPr="00E84AD1">
                          <w:rPr>
                            <w:rFonts w:ascii="Times New Roman" w:hAnsi="Times New Roman"/>
                            <w:b/>
                            <w:bCs/>
                            <w:sz w:val="24"/>
                            <w:szCs w:val="24"/>
                          </w:rPr>
                          <w:t>2)</w:t>
                        </w:r>
                      </w:p>
                    </w:tc>
                    <w:tc>
                      <w:tcPr>
                        <w:tcW w:w="7364" w:type="dxa"/>
                        <w:vAlign w:val="center"/>
                        <w:hideMark/>
                      </w:tcPr>
                      <w:p w14:paraId="7451519D" w14:textId="77777777" w:rsidR="00154F50" w:rsidRPr="00E84AD1" w:rsidRDefault="00154F50" w:rsidP="000507C7">
                        <w:pPr>
                          <w:spacing w:after="0" w:line="240" w:lineRule="auto"/>
                          <w:ind w:hanging="17"/>
                          <w:jc w:val="both"/>
                          <w:rPr>
                            <w:rFonts w:ascii="Times New Roman" w:hAnsi="Times New Roman"/>
                            <w:sz w:val="24"/>
                            <w:szCs w:val="24"/>
                          </w:rPr>
                        </w:pPr>
                        <w:r w:rsidRPr="00E84AD1">
                          <w:rPr>
                            <w:rFonts w:ascii="Times New Roman" w:hAnsi="Times New Roman"/>
                            <w:sz w:val="24"/>
                            <w:szCs w:val="24"/>
                          </w:rPr>
                          <w:t>На террасах удобнее пасти скот в периоды между засеванием риса.</w:t>
                        </w:r>
                      </w:p>
                    </w:tc>
                  </w:tr>
                  <w:tr w:rsidR="00154F50" w:rsidRPr="00E84AD1" w14:paraId="6B710A0A" w14:textId="77777777" w:rsidTr="00154F50">
                    <w:trPr>
                      <w:tblCellSpacing w:w="15" w:type="dxa"/>
                      <w:jc w:val="center"/>
                    </w:trPr>
                    <w:tc>
                      <w:tcPr>
                        <w:tcW w:w="415" w:type="dxa"/>
                        <w:vAlign w:val="center"/>
                        <w:hideMark/>
                      </w:tcPr>
                      <w:p w14:paraId="4E7FE83F" w14:textId="77777777" w:rsidR="00154F50" w:rsidRPr="00E84AD1" w:rsidRDefault="00154F50" w:rsidP="000507C7">
                        <w:pPr>
                          <w:spacing w:after="0" w:line="240" w:lineRule="auto"/>
                          <w:jc w:val="both"/>
                          <w:rPr>
                            <w:rFonts w:ascii="Times New Roman" w:hAnsi="Times New Roman"/>
                            <w:sz w:val="24"/>
                            <w:szCs w:val="24"/>
                          </w:rPr>
                        </w:pPr>
                        <w:r w:rsidRPr="00E84AD1">
                          <w:rPr>
                            <w:rFonts w:ascii="Times New Roman" w:hAnsi="Times New Roman"/>
                            <w:sz w:val="24"/>
                            <w:szCs w:val="24"/>
                          </w:rPr>
                          <w:t> </w:t>
                        </w:r>
                        <w:r w:rsidRPr="00E84AD1">
                          <w:rPr>
                            <w:rFonts w:ascii="Times New Roman" w:hAnsi="Times New Roman"/>
                            <w:b/>
                            <w:bCs/>
                            <w:sz w:val="24"/>
                            <w:szCs w:val="24"/>
                          </w:rPr>
                          <w:t>3)</w:t>
                        </w:r>
                        <w:r w:rsidRPr="00E84AD1">
                          <w:rPr>
                            <w:rFonts w:ascii="Times New Roman" w:hAnsi="Times New Roman"/>
                            <w:sz w:val="24"/>
                            <w:szCs w:val="24"/>
                          </w:rPr>
                          <w:t> </w:t>
                        </w:r>
                      </w:p>
                    </w:tc>
                    <w:tc>
                      <w:tcPr>
                        <w:tcW w:w="7364" w:type="dxa"/>
                        <w:vAlign w:val="center"/>
                        <w:hideMark/>
                      </w:tcPr>
                      <w:p w14:paraId="1BFD9CB2" w14:textId="77777777" w:rsidR="00154F50" w:rsidRPr="00E84AD1" w:rsidRDefault="00154F50" w:rsidP="000507C7">
                        <w:pPr>
                          <w:spacing w:after="0" w:line="240" w:lineRule="auto"/>
                          <w:ind w:hanging="17"/>
                          <w:jc w:val="both"/>
                          <w:rPr>
                            <w:rFonts w:ascii="Times New Roman" w:hAnsi="Times New Roman"/>
                            <w:sz w:val="24"/>
                            <w:szCs w:val="24"/>
                          </w:rPr>
                        </w:pPr>
                        <w:r w:rsidRPr="00E84AD1">
                          <w:rPr>
                            <w:rFonts w:ascii="Times New Roman" w:hAnsi="Times New Roman"/>
                            <w:sz w:val="24"/>
                            <w:szCs w:val="24"/>
                          </w:rPr>
                          <w:t>Горизонтальное расположение грядок препятствует смыву удобрений.</w:t>
                        </w:r>
                      </w:p>
                    </w:tc>
                  </w:tr>
                  <w:tr w:rsidR="00154F50" w:rsidRPr="00E84AD1" w14:paraId="6CF6F989" w14:textId="77777777" w:rsidTr="00154F50">
                    <w:trPr>
                      <w:tblCellSpacing w:w="15" w:type="dxa"/>
                      <w:jc w:val="center"/>
                    </w:trPr>
                    <w:tc>
                      <w:tcPr>
                        <w:tcW w:w="415" w:type="dxa"/>
                        <w:vAlign w:val="center"/>
                        <w:hideMark/>
                      </w:tcPr>
                      <w:p w14:paraId="5AB61459" w14:textId="77777777" w:rsidR="00154F50" w:rsidRPr="00E84AD1" w:rsidRDefault="00154F50" w:rsidP="000507C7">
                        <w:pPr>
                          <w:spacing w:after="0" w:line="240" w:lineRule="auto"/>
                          <w:jc w:val="both"/>
                          <w:rPr>
                            <w:rFonts w:ascii="Times New Roman" w:hAnsi="Times New Roman"/>
                            <w:sz w:val="24"/>
                            <w:szCs w:val="24"/>
                          </w:rPr>
                        </w:pPr>
                        <w:r w:rsidRPr="00E84AD1">
                          <w:rPr>
                            <w:rFonts w:ascii="Times New Roman" w:hAnsi="Times New Roman"/>
                            <w:sz w:val="24"/>
                            <w:szCs w:val="24"/>
                          </w:rPr>
                          <w:t> </w:t>
                        </w:r>
                        <w:r w:rsidRPr="00E84AD1">
                          <w:rPr>
                            <w:rFonts w:ascii="Times New Roman" w:hAnsi="Times New Roman"/>
                            <w:b/>
                            <w:bCs/>
                            <w:sz w:val="24"/>
                            <w:szCs w:val="24"/>
                          </w:rPr>
                          <w:t>4)</w:t>
                        </w:r>
                        <w:r w:rsidRPr="00E84AD1">
                          <w:rPr>
                            <w:rFonts w:ascii="Times New Roman" w:hAnsi="Times New Roman"/>
                            <w:sz w:val="24"/>
                            <w:szCs w:val="24"/>
                          </w:rPr>
                          <w:t> </w:t>
                        </w:r>
                      </w:p>
                    </w:tc>
                    <w:tc>
                      <w:tcPr>
                        <w:tcW w:w="7364" w:type="dxa"/>
                        <w:vAlign w:val="center"/>
                        <w:hideMark/>
                      </w:tcPr>
                      <w:p w14:paraId="1637925F" w14:textId="77777777" w:rsidR="00154F50" w:rsidRPr="00E84AD1" w:rsidRDefault="00154F50" w:rsidP="000507C7">
                        <w:pPr>
                          <w:spacing w:after="0" w:line="240" w:lineRule="auto"/>
                          <w:ind w:hanging="17"/>
                          <w:jc w:val="both"/>
                          <w:rPr>
                            <w:rFonts w:ascii="Times New Roman" w:hAnsi="Times New Roman"/>
                            <w:sz w:val="24"/>
                            <w:szCs w:val="24"/>
                          </w:rPr>
                        </w:pPr>
                        <w:r w:rsidRPr="00E84AD1">
                          <w:rPr>
                            <w:rFonts w:ascii="Times New Roman" w:hAnsi="Times New Roman"/>
                            <w:sz w:val="24"/>
                            <w:szCs w:val="24"/>
                          </w:rPr>
                          <w:t>Возведение стен позволяет разделять участки склона между крестьянами.</w:t>
                        </w:r>
                      </w:p>
                    </w:tc>
                  </w:tr>
                  <w:tr w:rsidR="00154F50" w:rsidRPr="00E84AD1" w14:paraId="42E62509" w14:textId="77777777" w:rsidTr="00154F50">
                    <w:trPr>
                      <w:tblCellSpacing w:w="15" w:type="dxa"/>
                      <w:jc w:val="center"/>
                    </w:trPr>
                    <w:tc>
                      <w:tcPr>
                        <w:tcW w:w="415" w:type="dxa"/>
                        <w:vAlign w:val="center"/>
                        <w:hideMark/>
                      </w:tcPr>
                      <w:p w14:paraId="196B222D" w14:textId="77777777" w:rsidR="00154F50" w:rsidRPr="00E84AD1" w:rsidRDefault="00154F50" w:rsidP="000507C7">
                        <w:pPr>
                          <w:spacing w:after="0" w:line="240" w:lineRule="auto"/>
                          <w:jc w:val="both"/>
                          <w:rPr>
                            <w:rFonts w:ascii="Times New Roman" w:hAnsi="Times New Roman"/>
                            <w:sz w:val="24"/>
                            <w:szCs w:val="24"/>
                          </w:rPr>
                        </w:pPr>
                        <w:r w:rsidRPr="00E84AD1">
                          <w:rPr>
                            <w:rFonts w:ascii="Times New Roman" w:hAnsi="Times New Roman"/>
                            <w:sz w:val="24"/>
                            <w:szCs w:val="24"/>
                          </w:rPr>
                          <w:t> </w:t>
                        </w:r>
                        <w:r w:rsidRPr="00E84AD1">
                          <w:rPr>
                            <w:rFonts w:ascii="Times New Roman" w:hAnsi="Times New Roman"/>
                            <w:b/>
                            <w:bCs/>
                            <w:sz w:val="24"/>
                            <w:szCs w:val="24"/>
                          </w:rPr>
                          <w:t>5)</w:t>
                        </w:r>
                        <w:r w:rsidRPr="00E84AD1">
                          <w:rPr>
                            <w:rFonts w:ascii="Times New Roman" w:hAnsi="Times New Roman"/>
                            <w:sz w:val="24"/>
                            <w:szCs w:val="24"/>
                          </w:rPr>
                          <w:t> </w:t>
                        </w:r>
                      </w:p>
                    </w:tc>
                    <w:tc>
                      <w:tcPr>
                        <w:tcW w:w="7364" w:type="dxa"/>
                        <w:vAlign w:val="center"/>
                        <w:hideMark/>
                      </w:tcPr>
                      <w:p w14:paraId="3E0AE453" w14:textId="77777777" w:rsidR="00154F50" w:rsidRPr="00E84AD1" w:rsidRDefault="00154F50" w:rsidP="000507C7">
                        <w:pPr>
                          <w:spacing w:after="0" w:line="240" w:lineRule="auto"/>
                          <w:ind w:hanging="17"/>
                          <w:jc w:val="both"/>
                          <w:rPr>
                            <w:rFonts w:ascii="Times New Roman" w:hAnsi="Times New Roman"/>
                            <w:sz w:val="24"/>
                            <w:szCs w:val="24"/>
                          </w:rPr>
                        </w:pPr>
                        <w:r w:rsidRPr="00E84AD1">
                          <w:rPr>
                            <w:rFonts w:ascii="Times New Roman" w:hAnsi="Times New Roman"/>
                            <w:sz w:val="24"/>
                            <w:szCs w:val="24"/>
                          </w:rPr>
                          <w:t>На террасах удобнее отлавливать птиц и грызунов, ворующих зёрна.</w:t>
                        </w:r>
                      </w:p>
                    </w:tc>
                  </w:tr>
                  <w:tr w:rsidR="00154F50" w:rsidRPr="00E84AD1" w14:paraId="409CD25C" w14:textId="77777777" w:rsidTr="00154F50">
                    <w:trPr>
                      <w:tblCellSpacing w:w="15" w:type="dxa"/>
                      <w:jc w:val="center"/>
                    </w:trPr>
                    <w:tc>
                      <w:tcPr>
                        <w:tcW w:w="415" w:type="dxa"/>
                        <w:vAlign w:val="center"/>
                        <w:hideMark/>
                      </w:tcPr>
                      <w:p w14:paraId="15038107" w14:textId="77777777" w:rsidR="00154F50" w:rsidRPr="00E84AD1" w:rsidRDefault="00154F50" w:rsidP="000507C7">
                        <w:pPr>
                          <w:spacing w:after="0" w:line="240" w:lineRule="auto"/>
                          <w:jc w:val="both"/>
                          <w:rPr>
                            <w:rFonts w:ascii="Times New Roman" w:hAnsi="Times New Roman"/>
                            <w:sz w:val="24"/>
                            <w:szCs w:val="24"/>
                          </w:rPr>
                        </w:pPr>
                        <w:r w:rsidRPr="00E84AD1">
                          <w:rPr>
                            <w:rFonts w:ascii="Times New Roman" w:hAnsi="Times New Roman"/>
                            <w:sz w:val="24"/>
                            <w:szCs w:val="24"/>
                          </w:rPr>
                          <w:t> </w:t>
                        </w:r>
                        <w:r w:rsidRPr="00E84AD1">
                          <w:rPr>
                            <w:rFonts w:ascii="Times New Roman" w:hAnsi="Times New Roman"/>
                            <w:b/>
                            <w:bCs/>
                            <w:sz w:val="24"/>
                            <w:szCs w:val="24"/>
                          </w:rPr>
                          <w:t>6)</w:t>
                        </w:r>
                        <w:r w:rsidRPr="00E84AD1">
                          <w:rPr>
                            <w:rFonts w:ascii="Times New Roman" w:hAnsi="Times New Roman"/>
                            <w:sz w:val="24"/>
                            <w:szCs w:val="24"/>
                          </w:rPr>
                          <w:t> </w:t>
                        </w:r>
                      </w:p>
                    </w:tc>
                    <w:tc>
                      <w:tcPr>
                        <w:tcW w:w="7364" w:type="dxa"/>
                        <w:vAlign w:val="center"/>
                        <w:hideMark/>
                      </w:tcPr>
                      <w:p w14:paraId="521311C0" w14:textId="4293D457" w:rsidR="00154F50" w:rsidRPr="00E84AD1" w:rsidRDefault="00154F50" w:rsidP="00154F50">
                        <w:pPr>
                          <w:spacing w:after="0" w:line="240" w:lineRule="auto"/>
                          <w:jc w:val="both"/>
                          <w:rPr>
                            <w:rFonts w:ascii="Times New Roman" w:hAnsi="Times New Roman"/>
                            <w:sz w:val="24"/>
                            <w:szCs w:val="24"/>
                          </w:rPr>
                        </w:pPr>
                        <w:r w:rsidRPr="00E84AD1">
                          <w:rPr>
                            <w:rFonts w:ascii="Times New Roman" w:hAnsi="Times New Roman"/>
                            <w:sz w:val="24"/>
                            <w:szCs w:val="24"/>
                          </w:rPr>
                          <w:t xml:space="preserve">Стены террас защищают грядки от разрушения при землетрясении. </w:t>
                        </w:r>
                      </w:p>
                    </w:tc>
                  </w:tr>
                </w:tbl>
                <w:p w14:paraId="5B3EE491" w14:textId="77777777" w:rsidR="00693EB1" w:rsidRPr="00B539F0" w:rsidRDefault="00693EB1" w:rsidP="00693EB1">
                  <w:pPr>
                    <w:spacing w:after="0" w:line="240" w:lineRule="auto"/>
                    <w:ind w:firstLine="567"/>
                    <w:jc w:val="both"/>
                    <w:rPr>
                      <w:rFonts w:ascii="Times New Roman" w:hAnsi="Times New Roman"/>
                      <w:sz w:val="28"/>
                      <w:szCs w:val="28"/>
                    </w:rPr>
                  </w:pPr>
                </w:p>
              </w:tc>
            </w:tr>
          </w:tbl>
          <w:p w14:paraId="4B7C5229" w14:textId="77777777" w:rsidR="00693EB1" w:rsidRDefault="00693EB1" w:rsidP="00B507EF">
            <w:pPr>
              <w:ind w:firstLine="741"/>
              <w:jc w:val="both"/>
              <w:rPr>
                <w:rFonts w:ascii="Times New Roman" w:hAnsi="Times New Roman"/>
                <w:sz w:val="28"/>
                <w:szCs w:val="28"/>
              </w:rPr>
            </w:pPr>
            <w:r w:rsidRPr="00B539F0">
              <w:rPr>
                <w:rFonts w:ascii="Times New Roman" w:hAnsi="Times New Roman"/>
                <w:sz w:val="28"/>
                <w:szCs w:val="28"/>
              </w:rPr>
              <w:t>Учащийся должен выбрать все возможные варианты ответов, а т.к. он не знает точное количество ответов, то приходится применять все имеющиеся знания.</w:t>
            </w:r>
          </w:p>
          <w:p w14:paraId="71851845" w14:textId="77777777" w:rsidR="000507C7" w:rsidRDefault="00693EB1" w:rsidP="00B507EF">
            <w:pPr>
              <w:ind w:firstLine="741"/>
              <w:jc w:val="both"/>
              <w:rPr>
                <w:rFonts w:ascii="Times New Roman" w:hAnsi="Times New Roman"/>
                <w:sz w:val="28"/>
                <w:szCs w:val="28"/>
              </w:rPr>
            </w:pPr>
            <w:r w:rsidRPr="00B539F0">
              <w:rPr>
                <w:rFonts w:ascii="Times New Roman" w:hAnsi="Times New Roman"/>
                <w:sz w:val="28"/>
                <w:szCs w:val="28"/>
              </w:rPr>
              <w:lastRenderedPageBreak/>
              <w:t>Задания на установления соответствия можно использовать на уроках с 5 класса. Они могут быть разного вида. Например, при изучении темы</w:t>
            </w:r>
            <w:r>
              <w:rPr>
                <w:rFonts w:ascii="Times New Roman" w:hAnsi="Times New Roman"/>
                <w:sz w:val="28"/>
                <w:szCs w:val="28"/>
              </w:rPr>
              <w:t xml:space="preserve"> «Методы изучения живой природы»</w:t>
            </w:r>
            <w:r w:rsidRPr="00B539F0">
              <w:rPr>
                <w:rFonts w:ascii="Times New Roman" w:hAnsi="Times New Roman"/>
                <w:sz w:val="28"/>
                <w:szCs w:val="28"/>
              </w:rPr>
              <w:t>, можно использовать задание на соотве</w:t>
            </w:r>
            <w:r>
              <w:rPr>
                <w:rFonts w:ascii="Times New Roman" w:hAnsi="Times New Roman"/>
                <w:sz w:val="28"/>
                <w:szCs w:val="28"/>
              </w:rPr>
              <w:t>тств</w:t>
            </w:r>
            <w:r w:rsidRPr="00B539F0">
              <w:rPr>
                <w:rFonts w:ascii="Times New Roman" w:hAnsi="Times New Roman"/>
                <w:sz w:val="28"/>
                <w:szCs w:val="28"/>
              </w:rPr>
              <w:t>ие</w:t>
            </w:r>
            <w:r>
              <w:rPr>
                <w:rFonts w:ascii="Times New Roman" w:hAnsi="Times New Roman"/>
                <w:sz w:val="28"/>
                <w:szCs w:val="28"/>
              </w:rPr>
              <w:t xml:space="preserve"> между методом и его определением</w:t>
            </w:r>
            <w:r w:rsidRPr="00B539F0">
              <w:rPr>
                <w:rFonts w:ascii="Times New Roman" w:hAnsi="Times New Roman"/>
                <w:sz w:val="28"/>
                <w:szCs w:val="28"/>
              </w:rPr>
              <w:t>.</w:t>
            </w:r>
          </w:p>
          <w:p w14:paraId="01286099" w14:textId="64D1D852" w:rsidR="00693EB1" w:rsidRDefault="000507C7" w:rsidP="00B507EF">
            <w:pPr>
              <w:ind w:firstLine="741"/>
              <w:jc w:val="both"/>
              <w:rPr>
                <w:rFonts w:ascii="Times New Roman" w:hAnsi="Times New Roman"/>
                <w:sz w:val="28"/>
                <w:szCs w:val="28"/>
              </w:rPr>
            </w:pPr>
            <w:r w:rsidRPr="00B539F0">
              <w:rPr>
                <w:rFonts w:ascii="Times New Roman" w:hAnsi="Times New Roman"/>
                <w:sz w:val="28"/>
                <w:szCs w:val="28"/>
              </w:rPr>
              <w:t xml:space="preserve">Установите соответствие между </w:t>
            </w:r>
            <w:r>
              <w:rPr>
                <w:rFonts w:ascii="Times New Roman" w:hAnsi="Times New Roman"/>
                <w:sz w:val="28"/>
                <w:szCs w:val="28"/>
              </w:rPr>
              <w:t>методо</w:t>
            </w:r>
            <w:r w:rsidRPr="00B539F0">
              <w:rPr>
                <w:rFonts w:ascii="Times New Roman" w:hAnsi="Times New Roman"/>
                <w:sz w:val="28"/>
                <w:szCs w:val="28"/>
              </w:rPr>
              <w:t xml:space="preserve">м и </w:t>
            </w:r>
            <w:r>
              <w:rPr>
                <w:rFonts w:ascii="Times New Roman" w:hAnsi="Times New Roman"/>
                <w:sz w:val="28"/>
                <w:szCs w:val="28"/>
              </w:rPr>
              <w:t>его определением</w:t>
            </w:r>
            <w:r w:rsidRPr="00B539F0">
              <w:rPr>
                <w:rFonts w:ascii="Times New Roman" w:hAnsi="Times New Roman"/>
                <w:sz w:val="28"/>
                <w:szCs w:val="28"/>
              </w:rPr>
              <w:t>: к каждому элементу первого столбца подберите соответствующий элемент из второго столбца.</w:t>
            </w:r>
          </w:p>
          <w:p w14:paraId="61649ED9" w14:textId="77777777" w:rsidR="00063A87" w:rsidRPr="009475A9" w:rsidRDefault="00063A87" w:rsidP="00B507EF">
            <w:pPr>
              <w:ind w:firstLine="741"/>
              <w:jc w:val="both"/>
              <w:rPr>
                <w:rFonts w:ascii="Times New Roman" w:hAnsi="Times New Roman"/>
                <w:sz w:val="16"/>
                <w:szCs w:val="16"/>
              </w:rPr>
            </w:pPr>
          </w:p>
          <w:tbl>
            <w:tblPr>
              <w:tblStyle w:val="a3"/>
              <w:tblW w:w="0" w:type="auto"/>
              <w:jc w:val="center"/>
              <w:tblLook w:val="04A0" w:firstRow="1" w:lastRow="0" w:firstColumn="1" w:lastColumn="0" w:noHBand="0" w:noVBand="1"/>
            </w:tblPr>
            <w:tblGrid>
              <w:gridCol w:w="2756"/>
              <w:gridCol w:w="4953"/>
            </w:tblGrid>
            <w:tr w:rsidR="0084736A" w14:paraId="32B7FE02" w14:textId="77777777" w:rsidTr="0084736A">
              <w:trPr>
                <w:jc w:val="center"/>
              </w:trPr>
              <w:tc>
                <w:tcPr>
                  <w:tcW w:w="2756" w:type="dxa"/>
                </w:tcPr>
                <w:p w14:paraId="7FAA961F" w14:textId="0172E79E" w:rsidR="0084736A" w:rsidRDefault="0084736A" w:rsidP="0084736A">
                  <w:pPr>
                    <w:jc w:val="center"/>
                    <w:rPr>
                      <w:rFonts w:ascii="Times New Roman" w:hAnsi="Times New Roman"/>
                      <w:sz w:val="28"/>
                      <w:szCs w:val="28"/>
                    </w:rPr>
                  </w:pPr>
                  <w:r w:rsidRPr="000507C7">
                    <w:rPr>
                      <w:rFonts w:ascii="Times New Roman" w:hAnsi="Times New Roman"/>
                      <w:b/>
                      <w:bCs/>
                      <w:sz w:val="24"/>
                      <w:szCs w:val="24"/>
                      <w:u w:val="single"/>
                    </w:rPr>
                    <w:t>МЕТОД</w:t>
                  </w:r>
                </w:p>
              </w:tc>
              <w:tc>
                <w:tcPr>
                  <w:tcW w:w="4953" w:type="dxa"/>
                </w:tcPr>
                <w:p w14:paraId="4E4E1B72" w14:textId="7EE7237D" w:rsidR="0084736A" w:rsidRDefault="0084736A" w:rsidP="0084736A">
                  <w:pPr>
                    <w:jc w:val="center"/>
                    <w:rPr>
                      <w:rFonts w:ascii="Times New Roman" w:hAnsi="Times New Roman"/>
                      <w:sz w:val="28"/>
                      <w:szCs w:val="28"/>
                    </w:rPr>
                  </w:pPr>
                  <w:r w:rsidRPr="000507C7">
                    <w:rPr>
                      <w:rFonts w:ascii="Times New Roman" w:hAnsi="Times New Roman"/>
                      <w:b/>
                      <w:bCs/>
                      <w:sz w:val="24"/>
                      <w:szCs w:val="24"/>
                      <w:u w:val="single"/>
                    </w:rPr>
                    <w:t>ОПРЕДЕЛЕНИЕ</w:t>
                  </w:r>
                </w:p>
              </w:tc>
            </w:tr>
            <w:tr w:rsidR="0084736A" w14:paraId="1D6BDE58" w14:textId="77777777" w:rsidTr="0084736A">
              <w:trPr>
                <w:jc w:val="center"/>
              </w:trPr>
              <w:tc>
                <w:tcPr>
                  <w:tcW w:w="2756" w:type="dxa"/>
                </w:tcPr>
                <w:p w14:paraId="57985F3A" w14:textId="4D5957A6" w:rsidR="0084736A" w:rsidRDefault="0084736A" w:rsidP="00693EB1">
                  <w:pPr>
                    <w:jc w:val="both"/>
                    <w:rPr>
                      <w:rFonts w:ascii="Times New Roman" w:hAnsi="Times New Roman"/>
                      <w:sz w:val="28"/>
                      <w:szCs w:val="28"/>
                    </w:rPr>
                  </w:pPr>
                  <w:r>
                    <w:rPr>
                      <w:rFonts w:ascii="Times New Roman" w:hAnsi="Times New Roman"/>
                      <w:sz w:val="24"/>
                      <w:szCs w:val="24"/>
                    </w:rPr>
                    <w:t xml:space="preserve">А) </w:t>
                  </w:r>
                  <w:r w:rsidRPr="000507C7">
                    <w:rPr>
                      <w:rFonts w:ascii="Times New Roman" w:hAnsi="Times New Roman"/>
                      <w:sz w:val="24"/>
                      <w:szCs w:val="24"/>
                    </w:rPr>
                    <w:t>наблюдени</w:t>
                  </w:r>
                  <w:r>
                    <w:rPr>
                      <w:rFonts w:ascii="Times New Roman" w:hAnsi="Times New Roman"/>
                      <w:sz w:val="24"/>
                      <w:szCs w:val="24"/>
                    </w:rPr>
                    <w:t>е</w:t>
                  </w:r>
                </w:p>
              </w:tc>
              <w:tc>
                <w:tcPr>
                  <w:tcW w:w="4953" w:type="dxa"/>
                </w:tcPr>
                <w:p w14:paraId="0B8A1F5F" w14:textId="32B41524" w:rsidR="0084736A" w:rsidRDefault="0084736A" w:rsidP="00693EB1">
                  <w:pPr>
                    <w:jc w:val="both"/>
                    <w:rPr>
                      <w:rFonts w:ascii="Times New Roman" w:hAnsi="Times New Roman"/>
                      <w:sz w:val="28"/>
                      <w:szCs w:val="28"/>
                    </w:rPr>
                  </w:pPr>
                  <w:r>
                    <w:rPr>
                      <w:rFonts w:ascii="Times New Roman" w:hAnsi="Times New Roman"/>
                      <w:sz w:val="24"/>
                      <w:szCs w:val="24"/>
                    </w:rPr>
                    <w:t xml:space="preserve">1) </w:t>
                  </w:r>
                  <w:r w:rsidRPr="000507C7">
                    <w:rPr>
                      <w:rFonts w:ascii="Times New Roman" w:hAnsi="Times New Roman"/>
                      <w:sz w:val="24"/>
                      <w:szCs w:val="24"/>
                    </w:rPr>
                    <w:t>исследователь определяет количественные значения признаков изучаемого объекта</w:t>
                  </w:r>
                </w:p>
              </w:tc>
            </w:tr>
            <w:tr w:rsidR="0084736A" w14:paraId="638B97FC" w14:textId="77777777" w:rsidTr="0084736A">
              <w:trPr>
                <w:jc w:val="center"/>
              </w:trPr>
              <w:tc>
                <w:tcPr>
                  <w:tcW w:w="2756" w:type="dxa"/>
                </w:tcPr>
                <w:p w14:paraId="4E3D8865" w14:textId="267D5004" w:rsidR="0084736A" w:rsidRDefault="0084736A" w:rsidP="00693EB1">
                  <w:pPr>
                    <w:jc w:val="both"/>
                    <w:rPr>
                      <w:rFonts w:ascii="Times New Roman" w:hAnsi="Times New Roman"/>
                      <w:sz w:val="28"/>
                      <w:szCs w:val="28"/>
                    </w:rPr>
                  </w:pPr>
                  <w:r>
                    <w:rPr>
                      <w:rFonts w:ascii="Times New Roman" w:hAnsi="Times New Roman"/>
                      <w:sz w:val="24"/>
                      <w:szCs w:val="24"/>
                    </w:rPr>
                    <w:t xml:space="preserve">Б) </w:t>
                  </w:r>
                  <w:r w:rsidRPr="000507C7">
                    <w:rPr>
                      <w:rFonts w:ascii="Times New Roman" w:hAnsi="Times New Roman"/>
                      <w:sz w:val="24"/>
                      <w:szCs w:val="24"/>
                    </w:rPr>
                    <w:t>эксперимен</w:t>
                  </w:r>
                  <w:r>
                    <w:rPr>
                      <w:rFonts w:ascii="Times New Roman" w:hAnsi="Times New Roman"/>
                      <w:sz w:val="24"/>
                      <w:szCs w:val="24"/>
                    </w:rPr>
                    <w:t>т</w:t>
                  </w:r>
                </w:p>
              </w:tc>
              <w:tc>
                <w:tcPr>
                  <w:tcW w:w="4953" w:type="dxa"/>
                </w:tcPr>
                <w:p w14:paraId="29A66DE6" w14:textId="4416B74F" w:rsidR="0084736A" w:rsidRPr="0084736A" w:rsidRDefault="0084736A" w:rsidP="0084736A">
                  <w:pPr>
                    <w:contextualSpacing/>
                    <w:jc w:val="both"/>
                    <w:rPr>
                      <w:rFonts w:ascii="Times New Roman" w:hAnsi="Times New Roman"/>
                      <w:sz w:val="24"/>
                      <w:szCs w:val="24"/>
                    </w:rPr>
                  </w:pPr>
                  <w:r>
                    <w:rPr>
                      <w:rFonts w:ascii="Times New Roman" w:hAnsi="Times New Roman"/>
                      <w:sz w:val="24"/>
                      <w:szCs w:val="24"/>
                    </w:rPr>
                    <w:t xml:space="preserve">2) </w:t>
                  </w:r>
                  <w:r w:rsidRPr="000507C7">
                    <w:rPr>
                      <w:rFonts w:ascii="Times New Roman" w:hAnsi="Times New Roman"/>
                      <w:sz w:val="24"/>
                      <w:szCs w:val="24"/>
                    </w:rPr>
                    <w:t>исследователь описывает изучаемый процесс</w:t>
                  </w:r>
                  <w:r>
                    <w:rPr>
                      <w:rFonts w:ascii="Times New Roman" w:hAnsi="Times New Roman"/>
                      <w:sz w:val="24"/>
                      <w:szCs w:val="24"/>
                    </w:rPr>
                    <w:t xml:space="preserve"> </w:t>
                  </w:r>
                </w:p>
              </w:tc>
            </w:tr>
            <w:tr w:rsidR="0084736A" w14:paraId="29298CFC" w14:textId="77777777" w:rsidTr="0084736A">
              <w:trPr>
                <w:jc w:val="center"/>
              </w:trPr>
              <w:tc>
                <w:tcPr>
                  <w:tcW w:w="2756" w:type="dxa"/>
                </w:tcPr>
                <w:p w14:paraId="7D529BC0" w14:textId="798B4EA6" w:rsidR="0084736A" w:rsidRDefault="0084736A" w:rsidP="00693EB1">
                  <w:pPr>
                    <w:jc w:val="both"/>
                    <w:rPr>
                      <w:rFonts w:ascii="Times New Roman" w:hAnsi="Times New Roman"/>
                      <w:sz w:val="28"/>
                      <w:szCs w:val="28"/>
                    </w:rPr>
                  </w:pPr>
                  <w:r>
                    <w:rPr>
                      <w:rFonts w:ascii="Times New Roman" w:hAnsi="Times New Roman"/>
                      <w:sz w:val="24"/>
                      <w:szCs w:val="24"/>
                    </w:rPr>
                    <w:t xml:space="preserve">В) </w:t>
                  </w:r>
                  <w:r w:rsidRPr="000507C7">
                    <w:rPr>
                      <w:rFonts w:ascii="Times New Roman" w:hAnsi="Times New Roman"/>
                      <w:sz w:val="24"/>
                      <w:szCs w:val="24"/>
                    </w:rPr>
                    <w:t>измерение</w:t>
                  </w:r>
                </w:p>
              </w:tc>
              <w:tc>
                <w:tcPr>
                  <w:tcW w:w="4953" w:type="dxa"/>
                </w:tcPr>
                <w:p w14:paraId="652E0298" w14:textId="759C1920" w:rsidR="0084736A" w:rsidRDefault="0084736A" w:rsidP="0084736A">
                  <w:pPr>
                    <w:ind w:left="9"/>
                    <w:contextualSpacing/>
                    <w:jc w:val="both"/>
                    <w:rPr>
                      <w:rFonts w:ascii="Times New Roman" w:hAnsi="Times New Roman"/>
                      <w:sz w:val="28"/>
                      <w:szCs w:val="28"/>
                    </w:rPr>
                  </w:pPr>
                  <w:r>
                    <w:rPr>
                      <w:rFonts w:ascii="Times New Roman" w:hAnsi="Times New Roman"/>
                      <w:sz w:val="24"/>
                      <w:szCs w:val="24"/>
                    </w:rPr>
                    <w:t xml:space="preserve">3) </w:t>
                  </w:r>
                  <w:r w:rsidRPr="000507C7">
                    <w:rPr>
                      <w:rFonts w:ascii="Times New Roman" w:hAnsi="Times New Roman"/>
                      <w:sz w:val="24"/>
                      <w:szCs w:val="24"/>
                    </w:rPr>
                    <w:t>происходит активное вмешательство в изучаемый объект</w:t>
                  </w:r>
                </w:p>
              </w:tc>
            </w:tr>
          </w:tbl>
          <w:p w14:paraId="1539C89C" w14:textId="77777777" w:rsidR="00063A87" w:rsidRPr="00063A87" w:rsidRDefault="00063A87" w:rsidP="00B507EF">
            <w:pPr>
              <w:ind w:firstLine="741"/>
              <w:jc w:val="both"/>
              <w:rPr>
                <w:rFonts w:ascii="Times New Roman" w:hAnsi="Times New Roman"/>
                <w:sz w:val="16"/>
                <w:szCs w:val="16"/>
              </w:rPr>
            </w:pPr>
          </w:p>
          <w:p w14:paraId="422BFA69" w14:textId="75854876" w:rsidR="00693EB1" w:rsidRDefault="00693EB1" w:rsidP="00B507EF">
            <w:pPr>
              <w:ind w:firstLine="741"/>
              <w:jc w:val="both"/>
              <w:rPr>
                <w:rFonts w:ascii="Times New Roman" w:hAnsi="Times New Roman"/>
                <w:sz w:val="28"/>
                <w:szCs w:val="28"/>
              </w:rPr>
            </w:pPr>
            <w:r>
              <w:rPr>
                <w:rFonts w:ascii="Times New Roman" w:hAnsi="Times New Roman"/>
                <w:sz w:val="28"/>
                <w:szCs w:val="28"/>
              </w:rPr>
              <w:t>Так же можно установить соответствие между методом исследования и примерами</w:t>
            </w:r>
            <w:r w:rsidR="0084736A">
              <w:rPr>
                <w:rFonts w:ascii="Times New Roman" w:hAnsi="Times New Roman"/>
                <w:sz w:val="28"/>
                <w:szCs w:val="28"/>
              </w:rPr>
              <w:t>.</w:t>
            </w:r>
          </w:p>
          <w:p w14:paraId="1D9EF0B6" w14:textId="77777777" w:rsidR="00063A87" w:rsidRPr="00063A87" w:rsidRDefault="00063A87" w:rsidP="00B507EF">
            <w:pPr>
              <w:ind w:firstLine="741"/>
              <w:jc w:val="both"/>
              <w:rPr>
                <w:rFonts w:ascii="Times New Roman" w:hAnsi="Times New Roman"/>
                <w:sz w:val="16"/>
                <w:szCs w:val="16"/>
              </w:rPr>
            </w:pPr>
          </w:p>
          <w:tbl>
            <w:tblPr>
              <w:tblStyle w:val="a3"/>
              <w:tblW w:w="0" w:type="auto"/>
              <w:jc w:val="center"/>
              <w:tblLook w:val="04A0" w:firstRow="1" w:lastRow="0" w:firstColumn="1" w:lastColumn="0" w:noHBand="0" w:noVBand="1"/>
            </w:tblPr>
            <w:tblGrid>
              <w:gridCol w:w="3004"/>
              <w:gridCol w:w="4675"/>
            </w:tblGrid>
            <w:tr w:rsidR="0084736A" w14:paraId="37BE2580" w14:textId="77777777" w:rsidTr="0084736A">
              <w:trPr>
                <w:jc w:val="center"/>
              </w:trPr>
              <w:tc>
                <w:tcPr>
                  <w:tcW w:w="3004" w:type="dxa"/>
                </w:tcPr>
                <w:p w14:paraId="3D159D3B" w14:textId="7FC610C7" w:rsidR="0084736A" w:rsidRPr="0084736A" w:rsidRDefault="0084736A" w:rsidP="00693EB1">
                  <w:pPr>
                    <w:jc w:val="both"/>
                    <w:rPr>
                      <w:rFonts w:ascii="Times New Roman" w:hAnsi="Times New Roman"/>
                      <w:sz w:val="24"/>
                      <w:szCs w:val="24"/>
                    </w:rPr>
                  </w:pPr>
                  <w:r w:rsidRPr="0084736A">
                    <w:rPr>
                      <w:rFonts w:ascii="Times New Roman" w:hAnsi="Times New Roman"/>
                      <w:b/>
                      <w:bCs/>
                      <w:sz w:val="24"/>
                      <w:szCs w:val="24"/>
                      <w:u w:val="single"/>
                    </w:rPr>
                    <w:t>МЕТОД</w:t>
                  </w:r>
                </w:p>
              </w:tc>
              <w:tc>
                <w:tcPr>
                  <w:tcW w:w="4675" w:type="dxa"/>
                </w:tcPr>
                <w:p w14:paraId="013DB7BB" w14:textId="450F603C" w:rsidR="0084736A" w:rsidRPr="0084736A" w:rsidRDefault="0084736A" w:rsidP="00693EB1">
                  <w:pPr>
                    <w:jc w:val="both"/>
                    <w:rPr>
                      <w:rFonts w:ascii="Times New Roman" w:hAnsi="Times New Roman"/>
                      <w:sz w:val="24"/>
                      <w:szCs w:val="24"/>
                    </w:rPr>
                  </w:pPr>
                  <w:r w:rsidRPr="0084736A">
                    <w:rPr>
                      <w:rFonts w:ascii="Times New Roman" w:hAnsi="Times New Roman"/>
                      <w:b/>
                      <w:bCs/>
                      <w:sz w:val="24"/>
                      <w:szCs w:val="24"/>
                      <w:u w:val="single"/>
                    </w:rPr>
                    <w:t>ПРИМЕР</w:t>
                  </w:r>
                </w:p>
              </w:tc>
            </w:tr>
            <w:tr w:rsidR="0084736A" w14:paraId="15C6BD84" w14:textId="77777777" w:rsidTr="0084736A">
              <w:trPr>
                <w:jc w:val="center"/>
              </w:trPr>
              <w:tc>
                <w:tcPr>
                  <w:tcW w:w="3004" w:type="dxa"/>
                </w:tcPr>
                <w:p w14:paraId="14B16B8E" w14:textId="4332987D" w:rsidR="0084736A" w:rsidRPr="0084736A" w:rsidRDefault="0084736A" w:rsidP="00693EB1">
                  <w:pPr>
                    <w:jc w:val="both"/>
                    <w:rPr>
                      <w:rFonts w:ascii="Times New Roman" w:hAnsi="Times New Roman"/>
                      <w:sz w:val="24"/>
                      <w:szCs w:val="24"/>
                    </w:rPr>
                  </w:pPr>
                  <w:r w:rsidRPr="0084736A">
                    <w:rPr>
                      <w:rFonts w:ascii="Times New Roman" w:hAnsi="Times New Roman"/>
                      <w:sz w:val="24"/>
                      <w:szCs w:val="24"/>
                    </w:rPr>
                    <w:t>А) наблюдение</w:t>
                  </w:r>
                </w:p>
              </w:tc>
              <w:tc>
                <w:tcPr>
                  <w:tcW w:w="4675" w:type="dxa"/>
                </w:tcPr>
                <w:p w14:paraId="7577F389" w14:textId="58DEB577" w:rsidR="0084736A" w:rsidRPr="0084736A" w:rsidRDefault="0084736A" w:rsidP="00693EB1">
                  <w:pPr>
                    <w:jc w:val="both"/>
                    <w:rPr>
                      <w:rFonts w:ascii="Times New Roman" w:hAnsi="Times New Roman"/>
                      <w:sz w:val="24"/>
                      <w:szCs w:val="24"/>
                    </w:rPr>
                  </w:pPr>
                  <w:r>
                    <w:rPr>
                      <w:rFonts w:ascii="Times New Roman" w:hAnsi="Times New Roman"/>
                      <w:sz w:val="24"/>
                      <w:szCs w:val="24"/>
                    </w:rPr>
                    <w:t xml:space="preserve">1) </w:t>
                  </w:r>
                  <w:r w:rsidRPr="0084736A">
                    <w:rPr>
                      <w:rFonts w:ascii="Times New Roman" w:hAnsi="Times New Roman"/>
                      <w:sz w:val="24"/>
                      <w:szCs w:val="24"/>
                    </w:rPr>
                    <w:t>за какой срок головастик превращается в лягушку</w:t>
                  </w:r>
                </w:p>
              </w:tc>
            </w:tr>
            <w:tr w:rsidR="0084736A" w14:paraId="3414A300" w14:textId="77777777" w:rsidTr="0084736A">
              <w:trPr>
                <w:jc w:val="center"/>
              </w:trPr>
              <w:tc>
                <w:tcPr>
                  <w:tcW w:w="3004" w:type="dxa"/>
                </w:tcPr>
                <w:p w14:paraId="0461366A" w14:textId="411A84FA" w:rsidR="0084736A" w:rsidRDefault="0084736A" w:rsidP="0084736A">
                  <w:pPr>
                    <w:jc w:val="both"/>
                    <w:rPr>
                      <w:rFonts w:ascii="Times New Roman" w:hAnsi="Times New Roman"/>
                      <w:sz w:val="28"/>
                      <w:szCs w:val="28"/>
                    </w:rPr>
                  </w:pPr>
                  <w:r>
                    <w:rPr>
                      <w:rFonts w:ascii="Times New Roman" w:hAnsi="Times New Roman"/>
                      <w:sz w:val="24"/>
                      <w:szCs w:val="24"/>
                    </w:rPr>
                    <w:t xml:space="preserve">Б) </w:t>
                  </w:r>
                  <w:r w:rsidRPr="000507C7">
                    <w:rPr>
                      <w:rFonts w:ascii="Times New Roman" w:hAnsi="Times New Roman"/>
                      <w:sz w:val="24"/>
                      <w:szCs w:val="24"/>
                    </w:rPr>
                    <w:t>эксперимен</w:t>
                  </w:r>
                  <w:r>
                    <w:rPr>
                      <w:rFonts w:ascii="Times New Roman" w:hAnsi="Times New Roman"/>
                      <w:sz w:val="24"/>
                      <w:szCs w:val="24"/>
                    </w:rPr>
                    <w:t>т</w:t>
                  </w:r>
                </w:p>
              </w:tc>
              <w:tc>
                <w:tcPr>
                  <w:tcW w:w="4675" w:type="dxa"/>
                </w:tcPr>
                <w:p w14:paraId="20714299" w14:textId="641E266B" w:rsidR="0084736A" w:rsidRPr="0084736A" w:rsidRDefault="0084736A" w:rsidP="0084736A">
                  <w:pPr>
                    <w:jc w:val="both"/>
                    <w:rPr>
                      <w:rFonts w:ascii="Times New Roman" w:hAnsi="Times New Roman"/>
                      <w:sz w:val="24"/>
                      <w:szCs w:val="24"/>
                    </w:rPr>
                  </w:pPr>
                  <w:r>
                    <w:rPr>
                      <w:rFonts w:ascii="Times New Roman" w:hAnsi="Times New Roman"/>
                      <w:sz w:val="24"/>
                      <w:szCs w:val="24"/>
                    </w:rPr>
                    <w:t xml:space="preserve">2) </w:t>
                  </w:r>
                  <w:r w:rsidRPr="0084736A">
                    <w:rPr>
                      <w:rFonts w:ascii="Times New Roman" w:hAnsi="Times New Roman"/>
                      <w:sz w:val="24"/>
                      <w:szCs w:val="24"/>
                    </w:rPr>
                    <w:t>как влияет продолжительность освещённости на развитие комнатного растения</w:t>
                  </w:r>
                </w:p>
              </w:tc>
            </w:tr>
            <w:tr w:rsidR="0084736A" w14:paraId="52AE3063" w14:textId="77777777" w:rsidTr="0084736A">
              <w:trPr>
                <w:jc w:val="center"/>
              </w:trPr>
              <w:tc>
                <w:tcPr>
                  <w:tcW w:w="3004" w:type="dxa"/>
                </w:tcPr>
                <w:p w14:paraId="16BE126A" w14:textId="316C49AE" w:rsidR="0084736A" w:rsidRDefault="0084736A" w:rsidP="0084736A">
                  <w:pPr>
                    <w:jc w:val="both"/>
                    <w:rPr>
                      <w:rFonts w:ascii="Times New Roman" w:hAnsi="Times New Roman"/>
                      <w:sz w:val="28"/>
                      <w:szCs w:val="28"/>
                    </w:rPr>
                  </w:pPr>
                  <w:r>
                    <w:rPr>
                      <w:rFonts w:ascii="Times New Roman" w:hAnsi="Times New Roman"/>
                      <w:sz w:val="24"/>
                      <w:szCs w:val="24"/>
                    </w:rPr>
                    <w:t xml:space="preserve">В) </w:t>
                  </w:r>
                  <w:r w:rsidRPr="000507C7">
                    <w:rPr>
                      <w:rFonts w:ascii="Times New Roman" w:hAnsi="Times New Roman"/>
                      <w:sz w:val="24"/>
                      <w:szCs w:val="24"/>
                    </w:rPr>
                    <w:t>измерение</w:t>
                  </w:r>
                </w:p>
              </w:tc>
              <w:tc>
                <w:tcPr>
                  <w:tcW w:w="4675" w:type="dxa"/>
                </w:tcPr>
                <w:p w14:paraId="14D53710" w14:textId="4F495BD7" w:rsidR="0084736A" w:rsidRPr="0084736A" w:rsidRDefault="0084736A" w:rsidP="0084736A">
                  <w:pPr>
                    <w:ind w:firstLine="35"/>
                    <w:jc w:val="both"/>
                    <w:rPr>
                      <w:rFonts w:ascii="Times New Roman" w:hAnsi="Times New Roman"/>
                      <w:sz w:val="24"/>
                      <w:szCs w:val="24"/>
                    </w:rPr>
                  </w:pPr>
                  <w:r>
                    <w:rPr>
                      <w:rFonts w:ascii="Times New Roman" w:hAnsi="Times New Roman"/>
                      <w:sz w:val="24"/>
                      <w:szCs w:val="24"/>
                    </w:rPr>
                    <w:t xml:space="preserve">3) </w:t>
                  </w:r>
                  <w:r w:rsidRPr="0084736A">
                    <w:rPr>
                      <w:rFonts w:ascii="Times New Roman" w:hAnsi="Times New Roman"/>
                      <w:sz w:val="24"/>
                      <w:szCs w:val="24"/>
                    </w:rPr>
                    <w:t>определение температуры воды в аквариуме</w:t>
                  </w:r>
                </w:p>
              </w:tc>
            </w:tr>
          </w:tbl>
          <w:p w14:paraId="3DD1DC8D" w14:textId="77777777" w:rsidR="00063A87" w:rsidRPr="009475A9" w:rsidRDefault="00063A87" w:rsidP="00B507EF">
            <w:pPr>
              <w:ind w:firstLine="741"/>
              <w:jc w:val="both"/>
              <w:rPr>
                <w:rFonts w:ascii="Times New Roman" w:hAnsi="Times New Roman"/>
                <w:sz w:val="16"/>
                <w:szCs w:val="16"/>
              </w:rPr>
            </w:pPr>
          </w:p>
          <w:p w14:paraId="3679A142" w14:textId="1AAEC540" w:rsidR="00693EB1" w:rsidRDefault="00693EB1" w:rsidP="00B507EF">
            <w:pPr>
              <w:ind w:firstLine="741"/>
              <w:jc w:val="both"/>
              <w:rPr>
                <w:rFonts w:ascii="Times New Roman" w:hAnsi="Times New Roman"/>
                <w:sz w:val="28"/>
                <w:szCs w:val="28"/>
              </w:rPr>
            </w:pPr>
            <w:r>
              <w:rPr>
                <w:rFonts w:ascii="Times New Roman" w:hAnsi="Times New Roman"/>
                <w:sz w:val="28"/>
                <w:szCs w:val="28"/>
              </w:rPr>
              <w:t>Или установить соответствие между лабораторным оборудованием и его применением</w:t>
            </w:r>
            <w:r w:rsidR="0084736A">
              <w:rPr>
                <w:rFonts w:ascii="Times New Roman" w:hAnsi="Times New Roman"/>
                <w:sz w:val="28"/>
                <w:szCs w:val="28"/>
              </w:rPr>
              <w:t>.</w:t>
            </w:r>
          </w:p>
          <w:p w14:paraId="0840028E" w14:textId="77777777" w:rsidR="00063A87" w:rsidRPr="009475A9" w:rsidRDefault="00063A87" w:rsidP="00B507EF">
            <w:pPr>
              <w:ind w:firstLine="741"/>
              <w:jc w:val="both"/>
              <w:rPr>
                <w:rFonts w:ascii="Times New Roman" w:hAnsi="Times New Roman"/>
                <w:sz w:val="16"/>
                <w:szCs w:val="16"/>
              </w:rPr>
            </w:pPr>
          </w:p>
          <w:tbl>
            <w:tblPr>
              <w:tblStyle w:val="a3"/>
              <w:tblW w:w="0" w:type="auto"/>
              <w:jc w:val="center"/>
              <w:tblLook w:val="04A0" w:firstRow="1" w:lastRow="0" w:firstColumn="1" w:lastColumn="0" w:noHBand="0" w:noVBand="1"/>
            </w:tblPr>
            <w:tblGrid>
              <w:gridCol w:w="3287"/>
              <w:gridCol w:w="4598"/>
            </w:tblGrid>
            <w:tr w:rsidR="0084736A" w:rsidRPr="00B507EF" w14:paraId="0383F14B" w14:textId="77777777" w:rsidTr="00B507EF">
              <w:trPr>
                <w:jc w:val="center"/>
              </w:trPr>
              <w:tc>
                <w:tcPr>
                  <w:tcW w:w="3287" w:type="dxa"/>
                </w:tcPr>
                <w:p w14:paraId="19665B4F" w14:textId="041698BF" w:rsidR="0084736A" w:rsidRPr="00B507EF" w:rsidRDefault="00693EB1" w:rsidP="00B507EF">
                  <w:pPr>
                    <w:jc w:val="center"/>
                    <w:rPr>
                      <w:rFonts w:ascii="Times New Roman" w:hAnsi="Times New Roman"/>
                      <w:sz w:val="24"/>
                      <w:szCs w:val="24"/>
                    </w:rPr>
                  </w:pPr>
                  <w:r>
                    <w:rPr>
                      <w:rFonts w:ascii="Times New Roman" w:hAnsi="Times New Roman"/>
                      <w:sz w:val="28"/>
                      <w:szCs w:val="28"/>
                    </w:rPr>
                    <w:t xml:space="preserve"> </w:t>
                  </w:r>
                  <w:r w:rsidR="0084736A" w:rsidRPr="00B507EF">
                    <w:rPr>
                      <w:rFonts w:ascii="Times New Roman" w:hAnsi="Times New Roman"/>
                      <w:b/>
                      <w:bCs/>
                      <w:sz w:val="24"/>
                      <w:szCs w:val="24"/>
                      <w:u w:val="single"/>
                    </w:rPr>
                    <w:t>ОБОРУДОВАНИЕ</w:t>
                  </w:r>
                </w:p>
              </w:tc>
              <w:tc>
                <w:tcPr>
                  <w:tcW w:w="4598" w:type="dxa"/>
                </w:tcPr>
                <w:p w14:paraId="06C9B726" w14:textId="64BD376A" w:rsidR="0084736A" w:rsidRPr="00B507EF" w:rsidRDefault="0084736A" w:rsidP="00B507EF">
                  <w:pPr>
                    <w:jc w:val="center"/>
                    <w:rPr>
                      <w:rFonts w:ascii="Times New Roman" w:hAnsi="Times New Roman"/>
                      <w:sz w:val="24"/>
                      <w:szCs w:val="24"/>
                    </w:rPr>
                  </w:pPr>
                  <w:r w:rsidRPr="00B507EF">
                    <w:rPr>
                      <w:rFonts w:ascii="Times New Roman" w:hAnsi="Times New Roman"/>
                      <w:b/>
                      <w:bCs/>
                      <w:sz w:val="24"/>
                      <w:szCs w:val="24"/>
                      <w:u w:val="single"/>
                    </w:rPr>
                    <w:t>ПРИМЕНЕНИЕ</w:t>
                  </w:r>
                </w:p>
              </w:tc>
            </w:tr>
            <w:tr w:rsidR="0084736A" w:rsidRPr="00B507EF" w14:paraId="16FBFB0A" w14:textId="77777777" w:rsidTr="00B507EF">
              <w:trPr>
                <w:jc w:val="center"/>
              </w:trPr>
              <w:tc>
                <w:tcPr>
                  <w:tcW w:w="3287" w:type="dxa"/>
                </w:tcPr>
                <w:p w14:paraId="77CC7E78" w14:textId="203212FF"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А) </w:t>
                  </w:r>
                  <w:r w:rsidR="0084736A" w:rsidRPr="00B507EF">
                    <w:rPr>
                      <w:rFonts w:ascii="Times New Roman" w:hAnsi="Times New Roman"/>
                      <w:sz w:val="24"/>
                      <w:szCs w:val="24"/>
                    </w:rPr>
                    <w:t>шпатель</w:t>
                  </w:r>
                </w:p>
              </w:tc>
              <w:tc>
                <w:tcPr>
                  <w:tcW w:w="4598" w:type="dxa"/>
                </w:tcPr>
                <w:p w14:paraId="7B1CB295" w14:textId="0781DD5C"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1) </w:t>
                  </w:r>
                  <w:r w:rsidR="0084736A" w:rsidRPr="00B507EF">
                    <w:rPr>
                      <w:rFonts w:ascii="Times New Roman" w:hAnsi="Times New Roman"/>
                      <w:sz w:val="24"/>
                      <w:szCs w:val="24"/>
                    </w:rPr>
                    <w:t>для перенесения твёрдых веществ</w:t>
                  </w:r>
                </w:p>
              </w:tc>
            </w:tr>
            <w:tr w:rsidR="0084736A" w:rsidRPr="00B507EF" w14:paraId="21033C3B" w14:textId="77777777" w:rsidTr="00B507EF">
              <w:trPr>
                <w:jc w:val="center"/>
              </w:trPr>
              <w:tc>
                <w:tcPr>
                  <w:tcW w:w="3287" w:type="dxa"/>
                </w:tcPr>
                <w:p w14:paraId="5BDA5A51" w14:textId="61A3E8B7"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Б) </w:t>
                  </w:r>
                  <w:r w:rsidR="0084736A" w:rsidRPr="00B507EF">
                    <w:rPr>
                      <w:rFonts w:ascii="Times New Roman" w:hAnsi="Times New Roman"/>
                      <w:sz w:val="24"/>
                      <w:szCs w:val="24"/>
                    </w:rPr>
                    <w:t>пипетка</w:t>
                  </w:r>
                </w:p>
              </w:tc>
              <w:tc>
                <w:tcPr>
                  <w:tcW w:w="4598" w:type="dxa"/>
                </w:tcPr>
                <w:p w14:paraId="62C7AB4B" w14:textId="7179E40C"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2) </w:t>
                  </w:r>
                  <w:r w:rsidR="0084736A" w:rsidRPr="00B507EF">
                    <w:rPr>
                      <w:rFonts w:ascii="Times New Roman" w:hAnsi="Times New Roman"/>
                      <w:sz w:val="24"/>
                      <w:szCs w:val="24"/>
                    </w:rPr>
                    <w:t>для измельчения веществ</w:t>
                  </w:r>
                </w:p>
              </w:tc>
            </w:tr>
            <w:tr w:rsidR="0084736A" w:rsidRPr="00B507EF" w14:paraId="28122AA9" w14:textId="77777777" w:rsidTr="00B507EF">
              <w:trPr>
                <w:jc w:val="center"/>
              </w:trPr>
              <w:tc>
                <w:tcPr>
                  <w:tcW w:w="3287" w:type="dxa"/>
                </w:tcPr>
                <w:p w14:paraId="142A7110" w14:textId="2E4A1089"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В) </w:t>
                  </w:r>
                  <w:r w:rsidR="0084736A" w:rsidRPr="00B507EF">
                    <w:rPr>
                      <w:rFonts w:ascii="Times New Roman" w:hAnsi="Times New Roman"/>
                      <w:sz w:val="24"/>
                      <w:szCs w:val="24"/>
                    </w:rPr>
                    <w:t>ступка</w:t>
                  </w:r>
                </w:p>
              </w:tc>
              <w:tc>
                <w:tcPr>
                  <w:tcW w:w="4598" w:type="dxa"/>
                </w:tcPr>
                <w:p w14:paraId="3B402D2F" w14:textId="48DB1EAB"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3) </w:t>
                  </w:r>
                  <w:r w:rsidR="0084736A" w:rsidRPr="00B507EF">
                    <w:rPr>
                      <w:rFonts w:ascii="Times New Roman" w:hAnsi="Times New Roman"/>
                      <w:sz w:val="24"/>
                      <w:szCs w:val="24"/>
                    </w:rPr>
                    <w:t>для отбора</w:t>
                  </w:r>
                  <w:r w:rsidR="0084736A" w:rsidRPr="00B507EF">
                    <w:rPr>
                      <w:rFonts w:ascii="Times New Roman" w:hAnsi="Times New Roman"/>
                      <w:b/>
                      <w:bCs/>
                      <w:sz w:val="24"/>
                      <w:szCs w:val="24"/>
                    </w:rPr>
                    <w:t xml:space="preserve"> </w:t>
                  </w:r>
                  <w:r w:rsidR="0084736A" w:rsidRPr="00B507EF">
                    <w:rPr>
                      <w:rFonts w:ascii="Times New Roman" w:hAnsi="Times New Roman"/>
                      <w:sz w:val="24"/>
                      <w:szCs w:val="24"/>
                    </w:rPr>
                    <w:t>определённого количества жидкости</w:t>
                  </w:r>
                </w:p>
              </w:tc>
            </w:tr>
            <w:tr w:rsidR="0084736A" w:rsidRPr="00B507EF" w14:paraId="2C19F3AF" w14:textId="77777777" w:rsidTr="00B507EF">
              <w:trPr>
                <w:jc w:val="center"/>
              </w:trPr>
              <w:tc>
                <w:tcPr>
                  <w:tcW w:w="3287" w:type="dxa"/>
                </w:tcPr>
                <w:p w14:paraId="0F28BD10" w14:textId="68C65FA0"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Г) </w:t>
                  </w:r>
                  <w:r w:rsidR="0084736A" w:rsidRPr="00B507EF">
                    <w:rPr>
                      <w:rFonts w:ascii="Times New Roman" w:hAnsi="Times New Roman"/>
                      <w:sz w:val="24"/>
                      <w:szCs w:val="24"/>
                    </w:rPr>
                    <w:t>мерный цилиндр</w:t>
                  </w:r>
                </w:p>
              </w:tc>
              <w:tc>
                <w:tcPr>
                  <w:tcW w:w="4598" w:type="dxa"/>
                </w:tcPr>
                <w:p w14:paraId="28E9CAE8" w14:textId="17C32272"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4) </w:t>
                  </w:r>
                  <w:r w:rsidRPr="00B507EF">
                    <w:rPr>
                      <w:rFonts w:ascii="Times New Roman" w:hAnsi="Times New Roman"/>
                      <w:sz w:val="24"/>
                      <w:szCs w:val="24"/>
                    </w:rPr>
                    <w:t>для переливания жидкостей</w:t>
                  </w:r>
                </w:p>
              </w:tc>
            </w:tr>
            <w:tr w:rsidR="0084736A" w:rsidRPr="00B507EF" w14:paraId="1389ABEB" w14:textId="77777777" w:rsidTr="00B507EF">
              <w:trPr>
                <w:jc w:val="center"/>
              </w:trPr>
              <w:tc>
                <w:tcPr>
                  <w:tcW w:w="3287" w:type="dxa"/>
                </w:tcPr>
                <w:p w14:paraId="113C83EC" w14:textId="12F6B330"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Д) </w:t>
                  </w:r>
                  <w:r w:rsidR="0084736A" w:rsidRPr="00B507EF">
                    <w:rPr>
                      <w:rFonts w:ascii="Times New Roman" w:hAnsi="Times New Roman"/>
                      <w:sz w:val="24"/>
                      <w:szCs w:val="24"/>
                    </w:rPr>
                    <w:t>воронка</w:t>
                  </w:r>
                </w:p>
              </w:tc>
              <w:tc>
                <w:tcPr>
                  <w:tcW w:w="4598" w:type="dxa"/>
                </w:tcPr>
                <w:p w14:paraId="599DBDDD" w14:textId="2B540DF7" w:rsidR="0084736A" w:rsidRPr="00B507EF" w:rsidRDefault="00B507EF" w:rsidP="00693EB1">
                  <w:pPr>
                    <w:jc w:val="both"/>
                    <w:rPr>
                      <w:rFonts w:ascii="Times New Roman" w:hAnsi="Times New Roman"/>
                      <w:sz w:val="24"/>
                      <w:szCs w:val="24"/>
                    </w:rPr>
                  </w:pPr>
                  <w:r>
                    <w:rPr>
                      <w:rFonts w:ascii="Times New Roman" w:hAnsi="Times New Roman"/>
                      <w:sz w:val="24"/>
                      <w:szCs w:val="24"/>
                    </w:rPr>
                    <w:t xml:space="preserve">5) </w:t>
                  </w:r>
                  <w:r w:rsidRPr="00B507EF">
                    <w:rPr>
                      <w:rFonts w:ascii="Times New Roman" w:hAnsi="Times New Roman"/>
                      <w:sz w:val="24"/>
                      <w:szCs w:val="24"/>
                    </w:rPr>
                    <w:t>для измерения объёма жидкости</w:t>
                  </w:r>
                </w:p>
              </w:tc>
            </w:tr>
          </w:tbl>
          <w:p w14:paraId="2C1E1D1F" w14:textId="77777777" w:rsidR="00063A87" w:rsidRPr="009475A9" w:rsidRDefault="00063A87" w:rsidP="00B507EF">
            <w:pPr>
              <w:ind w:firstLine="741"/>
              <w:jc w:val="both"/>
              <w:rPr>
                <w:rFonts w:ascii="Times New Roman" w:hAnsi="Times New Roman"/>
                <w:sz w:val="16"/>
                <w:szCs w:val="16"/>
              </w:rPr>
            </w:pPr>
          </w:p>
          <w:p w14:paraId="0FA870E0" w14:textId="0CDA41E1" w:rsidR="00693EB1" w:rsidRDefault="00693EB1" w:rsidP="00B507EF">
            <w:pPr>
              <w:ind w:firstLine="741"/>
              <w:jc w:val="both"/>
              <w:rPr>
                <w:rFonts w:ascii="Times New Roman" w:hAnsi="Times New Roman"/>
                <w:sz w:val="28"/>
                <w:szCs w:val="28"/>
              </w:rPr>
            </w:pPr>
            <w:r>
              <w:rPr>
                <w:rFonts w:ascii="Times New Roman" w:hAnsi="Times New Roman"/>
                <w:sz w:val="28"/>
                <w:szCs w:val="28"/>
              </w:rPr>
              <w:t>Использую в своей работе метод составления опорного конспекта. Опорный конспект – это не перепис</w:t>
            </w:r>
            <w:r w:rsidR="00B507EF">
              <w:rPr>
                <w:rFonts w:ascii="Times New Roman" w:hAnsi="Times New Roman"/>
                <w:sz w:val="28"/>
                <w:szCs w:val="28"/>
              </w:rPr>
              <w:t>ывание</w:t>
            </w:r>
            <w:r>
              <w:rPr>
                <w:rFonts w:ascii="Times New Roman" w:hAnsi="Times New Roman"/>
                <w:sz w:val="28"/>
                <w:szCs w:val="28"/>
              </w:rPr>
              <w:t xml:space="preserve"> текст</w:t>
            </w:r>
            <w:r w:rsidR="00B507EF">
              <w:rPr>
                <w:rFonts w:ascii="Times New Roman" w:hAnsi="Times New Roman"/>
                <w:sz w:val="28"/>
                <w:szCs w:val="28"/>
              </w:rPr>
              <w:t>а</w:t>
            </w:r>
            <w:r>
              <w:rPr>
                <w:rFonts w:ascii="Times New Roman" w:hAnsi="Times New Roman"/>
                <w:sz w:val="28"/>
                <w:szCs w:val="28"/>
              </w:rPr>
              <w:t xml:space="preserve"> учебника в тетрадку, это переработ</w:t>
            </w:r>
            <w:r w:rsidR="00B507EF">
              <w:rPr>
                <w:rFonts w:ascii="Times New Roman" w:hAnsi="Times New Roman"/>
                <w:sz w:val="28"/>
                <w:szCs w:val="28"/>
              </w:rPr>
              <w:t>ка</w:t>
            </w:r>
            <w:r>
              <w:rPr>
                <w:rFonts w:ascii="Times New Roman" w:hAnsi="Times New Roman"/>
                <w:sz w:val="28"/>
                <w:szCs w:val="28"/>
              </w:rPr>
              <w:t xml:space="preserve"> это</w:t>
            </w:r>
            <w:r w:rsidR="00B507EF">
              <w:rPr>
                <w:rFonts w:ascii="Times New Roman" w:hAnsi="Times New Roman"/>
                <w:sz w:val="28"/>
                <w:szCs w:val="28"/>
              </w:rPr>
              <w:t>го</w:t>
            </w:r>
            <w:r>
              <w:rPr>
                <w:rFonts w:ascii="Times New Roman" w:hAnsi="Times New Roman"/>
                <w:sz w:val="28"/>
                <w:szCs w:val="28"/>
              </w:rPr>
              <w:t xml:space="preserve"> текст</w:t>
            </w:r>
            <w:r w:rsidR="00B507EF">
              <w:rPr>
                <w:rFonts w:ascii="Times New Roman" w:hAnsi="Times New Roman"/>
                <w:sz w:val="28"/>
                <w:szCs w:val="28"/>
              </w:rPr>
              <w:t>а</w:t>
            </w:r>
            <w:r>
              <w:rPr>
                <w:rFonts w:ascii="Times New Roman" w:hAnsi="Times New Roman"/>
                <w:sz w:val="28"/>
                <w:szCs w:val="28"/>
              </w:rPr>
              <w:t xml:space="preserve"> и отобра</w:t>
            </w:r>
            <w:r w:rsidR="00B507EF">
              <w:rPr>
                <w:rFonts w:ascii="Times New Roman" w:hAnsi="Times New Roman"/>
                <w:sz w:val="28"/>
                <w:szCs w:val="28"/>
              </w:rPr>
              <w:t>жение</w:t>
            </w:r>
            <w:r>
              <w:rPr>
                <w:rFonts w:ascii="Times New Roman" w:hAnsi="Times New Roman"/>
                <w:sz w:val="28"/>
                <w:szCs w:val="28"/>
              </w:rPr>
              <w:t xml:space="preserve"> его в другом формате, может быть это какие-то заметки, которые помогут ребёнку быстро вернуться к материалу и вспомнить его, это может быть схема, таблица. Так мы перешли к очередной методике «Работа с информацией в нетекстовом виде», которую я, да и многие из вас, также используем в своей работе.</w:t>
            </w:r>
          </w:p>
          <w:p w14:paraId="4BFEE99C" w14:textId="7F545F71" w:rsidR="00693EB1" w:rsidRDefault="00693EB1" w:rsidP="00B507EF">
            <w:pPr>
              <w:ind w:firstLine="741"/>
              <w:jc w:val="both"/>
              <w:rPr>
                <w:rFonts w:ascii="Times New Roman" w:hAnsi="Times New Roman"/>
                <w:sz w:val="28"/>
                <w:szCs w:val="28"/>
              </w:rPr>
            </w:pPr>
            <w:r w:rsidRPr="00B539F0">
              <w:rPr>
                <w:rFonts w:ascii="Times New Roman" w:hAnsi="Times New Roman"/>
                <w:sz w:val="28"/>
                <w:szCs w:val="28"/>
              </w:rPr>
              <w:t>Для более эффективной работы с текстом и запоминания материала я использую на уроках задания на перенос текстовой информации в табличную. Например, при изучении систем органов животных или человека, я предлагаю учащимся заполнить таблицу «Системы органов»</w:t>
            </w:r>
            <w:r w:rsidR="00B507EF">
              <w:rPr>
                <w:rFonts w:ascii="Times New Roman" w:hAnsi="Times New Roman"/>
                <w:sz w:val="28"/>
                <w:szCs w:val="28"/>
              </w:rPr>
              <w:t>.</w:t>
            </w:r>
          </w:p>
          <w:p w14:paraId="62DE7FD0" w14:textId="77777777" w:rsidR="00063A87" w:rsidRPr="009475A9" w:rsidRDefault="00063A87" w:rsidP="00B507EF">
            <w:pPr>
              <w:ind w:firstLine="741"/>
              <w:jc w:val="both"/>
              <w:rPr>
                <w:rFonts w:ascii="Times New Roman" w:hAnsi="Times New Roman"/>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2756"/>
              <w:gridCol w:w="2394"/>
            </w:tblGrid>
            <w:tr w:rsidR="00693EB1" w:rsidRPr="00B539F0" w14:paraId="55FFB953" w14:textId="77777777" w:rsidTr="00B507EF">
              <w:trPr>
                <w:jc w:val="center"/>
              </w:trPr>
              <w:tc>
                <w:tcPr>
                  <w:tcW w:w="2626" w:type="dxa"/>
                  <w:shd w:val="clear" w:color="auto" w:fill="auto"/>
                </w:tcPr>
                <w:p w14:paraId="0D54F445" w14:textId="77777777" w:rsidR="00693EB1" w:rsidRPr="00B507EF" w:rsidRDefault="00693EB1" w:rsidP="00B507EF">
                  <w:pPr>
                    <w:spacing w:after="0" w:line="240" w:lineRule="auto"/>
                    <w:ind w:hanging="31"/>
                    <w:jc w:val="center"/>
                    <w:rPr>
                      <w:rFonts w:ascii="Times New Roman" w:hAnsi="Times New Roman"/>
                      <w:sz w:val="24"/>
                      <w:szCs w:val="24"/>
                    </w:rPr>
                  </w:pPr>
                  <w:r w:rsidRPr="00B507EF">
                    <w:rPr>
                      <w:rFonts w:ascii="Times New Roman" w:hAnsi="Times New Roman"/>
                      <w:sz w:val="24"/>
                      <w:szCs w:val="24"/>
                    </w:rPr>
                    <w:t>Система органов</w:t>
                  </w:r>
                </w:p>
              </w:tc>
              <w:tc>
                <w:tcPr>
                  <w:tcW w:w="2756" w:type="dxa"/>
                  <w:shd w:val="clear" w:color="auto" w:fill="auto"/>
                </w:tcPr>
                <w:p w14:paraId="1DA20B8F" w14:textId="6CA23255" w:rsidR="00B507EF" w:rsidRDefault="00693EB1" w:rsidP="00B507EF">
                  <w:pPr>
                    <w:spacing w:after="0" w:line="240" w:lineRule="auto"/>
                    <w:ind w:firstLine="53"/>
                    <w:jc w:val="center"/>
                    <w:rPr>
                      <w:rFonts w:ascii="Times New Roman" w:hAnsi="Times New Roman"/>
                      <w:sz w:val="24"/>
                      <w:szCs w:val="24"/>
                    </w:rPr>
                  </w:pPr>
                  <w:r w:rsidRPr="00B507EF">
                    <w:rPr>
                      <w:rFonts w:ascii="Times New Roman" w:hAnsi="Times New Roman"/>
                      <w:sz w:val="24"/>
                      <w:szCs w:val="24"/>
                    </w:rPr>
                    <w:t>Органы, входящие</w:t>
                  </w:r>
                </w:p>
                <w:p w14:paraId="0F2BB271" w14:textId="188E1400" w:rsidR="00693EB1" w:rsidRPr="00B507EF" w:rsidRDefault="00693EB1" w:rsidP="00B507EF">
                  <w:pPr>
                    <w:spacing w:after="0" w:line="240" w:lineRule="auto"/>
                    <w:ind w:firstLine="53"/>
                    <w:jc w:val="center"/>
                    <w:rPr>
                      <w:rFonts w:ascii="Times New Roman" w:hAnsi="Times New Roman"/>
                      <w:sz w:val="24"/>
                      <w:szCs w:val="24"/>
                    </w:rPr>
                  </w:pPr>
                  <w:r w:rsidRPr="00B507EF">
                    <w:rPr>
                      <w:rFonts w:ascii="Times New Roman" w:hAnsi="Times New Roman"/>
                      <w:sz w:val="24"/>
                      <w:szCs w:val="24"/>
                    </w:rPr>
                    <w:t>в состав системы</w:t>
                  </w:r>
                </w:p>
              </w:tc>
              <w:tc>
                <w:tcPr>
                  <w:tcW w:w="2394" w:type="dxa"/>
                  <w:shd w:val="clear" w:color="auto" w:fill="auto"/>
                </w:tcPr>
                <w:p w14:paraId="1A695572" w14:textId="77777777" w:rsidR="00693EB1" w:rsidRPr="00B507EF" w:rsidRDefault="00693EB1" w:rsidP="00B507EF">
                  <w:pPr>
                    <w:spacing w:after="0" w:line="240" w:lineRule="auto"/>
                    <w:ind w:firstLine="53"/>
                    <w:jc w:val="center"/>
                    <w:rPr>
                      <w:rFonts w:ascii="Times New Roman" w:hAnsi="Times New Roman"/>
                      <w:sz w:val="24"/>
                      <w:szCs w:val="24"/>
                    </w:rPr>
                  </w:pPr>
                  <w:r w:rsidRPr="00B507EF">
                    <w:rPr>
                      <w:rFonts w:ascii="Times New Roman" w:hAnsi="Times New Roman"/>
                      <w:sz w:val="24"/>
                      <w:szCs w:val="24"/>
                    </w:rPr>
                    <w:t>Функции</w:t>
                  </w:r>
                </w:p>
              </w:tc>
            </w:tr>
          </w:tbl>
          <w:p w14:paraId="1D75461C" w14:textId="77777777" w:rsidR="009475A9" w:rsidRPr="009475A9" w:rsidRDefault="009475A9" w:rsidP="00B507EF">
            <w:pPr>
              <w:ind w:firstLine="741"/>
              <w:jc w:val="both"/>
              <w:rPr>
                <w:rFonts w:ascii="Times New Roman" w:hAnsi="Times New Roman"/>
                <w:sz w:val="16"/>
                <w:szCs w:val="16"/>
              </w:rPr>
            </w:pPr>
          </w:p>
          <w:p w14:paraId="0DC37A5F" w14:textId="58284F41"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Учащиеся старших классов в состоянии заполнить все графы таблицы. В 5 классе обучающиеся еще не могут выполнить это задание целиком, поэтому можно предложить таблицу, в которой отдельные графы уже заполнены, а им надо заполнить пустующие графы.</w:t>
            </w:r>
          </w:p>
          <w:p w14:paraId="17560BDB" w14:textId="264C1DC5"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 xml:space="preserve">На уроках биологии есть много возможностей </w:t>
            </w:r>
            <w:r w:rsidR="00B507EF" w:rsidRPr="00B507EF">
              <w:rPr>
                <w:rFonts w:ascii="Times New Roman" w:hAnsi="Times New Roman"/>
                <w:sz w:val="28"/>
                <w:szCs w:val="28"/>
              </w:rPr>
              <w:t xml:space="preserve">для </w:t>
            </w:r>
            <w:r w:rsidRPr="00B507EF">
              <w:rPr>
                <w:rFonts w:ascii="Times New Roman" w:hAnsi="Times New Roman"/>
                <w:sz w:val="28"/>
                <w:szCs w:val="28"/>
              </w:rPr>
              <w:t>формирования естественнонаучной грамотности учащихся: научить их применять полученные знания на практике и использовать в процессе социальной адаптации, формировать умения объяснять явления, процессы, выдвигать гипотезы, ставить вопросы и отвечать на них, проводить анализ и синтез, исследовать, экспериментировать и делать выводы с привлечением полученных ранее знаний.</w:t>
            </w:r>
          </w:p>
          <w:p w14:paraId="5B1183CF" w14:textId="25A1FF2D"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Вся естественнонаучная грамотность делится</w:t>
            </w:r>
            <w:r w:rsidR="00B507EF" w:rsidRPr="00B507EF">
              <w:rPr>
                <w:rFonts w:ascii="Times New Roman" w:hAnsi="Times New Roman"/>
                <w:sz w:val="28"/>
                <w:szCs w:val="28"/>
              </w:rPr>
              <w:t>,</w:t>
            </w:r>
            <w:r w:rsidRPr="00B507EF">
              <w:rPr>
                <w:rFonts w:ascii="Times New Roman" w:hAnsi="Times New Roman"/>
                <w:sz w:val="28"/>
                <w:szCs w:val="28"/>
              </w:rPr>
              <w:t xml:space="preserve"> с точки зрения </w:t>
            </w:r>
            <w:r w:rsidRPr="00B507EF">
              <w:rPr>
                <w:rFonts w:ascii="Times New Roman" w:hAnsi="Times New Roman"/>
                <w:sz w:val="28"/>
                <w:szCs w:val="28"/>
                <w:lang w:val="en-US"/>
              </w:rPr>
              <w:t>PISA</w:t>
            </w:r>
            <w:r w:rsidR="00B507EF" w:rsidRPr="00B507EF">
              <w:rPr>
                <w:rFonts w:ascii="Times New Roman" w:hAnsi="Times New Roman"/>
                <w:sz w:val="28"/>
                <w:szCs w:val="28"/>
              </w:rPr>
              <w:t>,</w:t>
            </w:r>
            <w:r w:rsidRPr="00B507EF">
              <w:rPr>
                <w:rFonts w:ascii="Times New Roman" w:hAnsi="Times New Roman"/>
                <w:sz w:val="28"/>
                <w:szCs w:val="28"/>
              </w:rPr>
              <w:t xml:space="preserve"> на три большие области: </w:t>
            </w:r>
          </w:p>
          <w:p w14:paraId="49FA7F54" w14:textId="0AA52DB2"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1) живые системы</w:t>
            </w:r>
          </w:p>
          <w:p w14:paraId="29F39F45" w14:textId="7DD6AF8C"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2) физические системы</w:t>
            </w:r>
          </w:p>
          <w:p w14:paraId="0231E72C" w14:textId="3E116AD0"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3) Земля и космические системы</w:t>
            </w:r>
          </w:p>
          <w:p w14:paraId="4F7E32F0" w14:textId="77777777"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Существует не совсем верная точка зрения в том, что некоторые педагоги поделили области естественнонаучной грамотности на предметы:</w:t>
            </w:r>
          </w:p>
          <w:p w14:paraId="3775049F" w14:textId="5CC28C48"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1) живые системы – биология, экология;</w:t>
            </w:r>
          </w:p>
          <w:p w14:paraId="1F3F13AB" w14:textId="2E8C9F18"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2) физические системы – физика, химия;</w:t>
            </w:r>
          </w:p>
          <w:p w14:paraId="51E23AAC" w14:textId="5927B19C"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 xml:space="preserve">3) Земля и космические системы – астрономия, география. </w:t>
            </w:r>
          </w:p>
          <w:p w14:paraId="6EF1B11F" w14:textId="56FACEE4" w:rsidR="00693EB1" w:rsidRPr="00B507EF" w:rsidRDefault="00693EB1" w:rsidP="00B507EF">
            <w:pPr>
              <w:ind w:firstLine="741"/>
              <w:jc w:val="both"/>
              <w:rPr>
                <w:rFonts w:ascii="Times New Roman" w:hAnsi="Times New Roman"/>
                <w:sz w:val="28"/>
                <w:szCs w:val="28"/>
              </w:rPr>
            </w:pPr>
            <w:r w:rsidRPr="00B507EF">
              <w:rPr>
                <w:rFonts w:ascii="Times New Roman" w:hAnsi="Times New Roman"/>
                <w:sz w:val="28"/>
                <w:szCs w:val="28"/>
              </w:rPr>
              <w:t xml:space="preserve">А это неправильно, потому что задания </w:t>
            </w:r>
            <w:bookmarkStart w:id="0" w:name="_Hlk118314032"/>
            <w:r w:rsidRPr="00B507EF">
              <w:rPr>
                <w:rFonts w:ascii="Times New Roman" w:hAnsi="Times New Roman"/>
                <w:sz w:val="28"/>
                <w:szCs w:val="28"/>
                <w:lang w:val="en-US"/>
              </w:rPr>
              <w:t>PISA</w:t>
            </w:r>
            <w:bookmarkEnd w:id="0"/>
            <w:r w:rsidRPr="00B507EF">
              <w:rPr>
                <w:rFonts w:ascii="Times New Roman" w:hAnsi="Times New Roman"/>
                <w:sz w:val="28"/>
                <w:szCs w:val="28"/>
              </w:rPr>
              <w:t xml:space="preserve"> и задания функциональной грамотности </w:t>
            </w:r>
            <w:proofErr w:type="gramStart"/>
            <w:r w:rsidRPr="00B507EF">
              <w:rPr>
                <w:rFonts w:ascii="Times New Roman" w:hAnsi="Times New Roman"/>
                <w:sz w:val="28"/>
                <w:szCs w:val="28"/>
              </w:rPr>
              <w:t>- это</w:t>
            </w:r>
            <w:proofErr w:type="gramEnd"/>
            <w:r w:rsidRPr="00B507EF">
              <w:rPr>
                <w:rFonts w:ascii="Times New Roman" w:hAnsi="Times New Roman"/>
                <w:sz w:val="28"/>
                <w:szCs w:val="28"/>
              </w:rPr>
              <w:t xml:space="preserve"> межпредметные задачи, нельзя однозначно сказать, что все вопросы, которые касаются физических систем, например, это вопросы, которые касаются только физики и химии, здесь могут быть задания</w:t>
            </w:r>
            <w:r w:rsidR="00B507EF" w:rsidRPr="00B507EF">
              <w:rPr>
                <w:rFonts w:ascii="Times New Roman" w:hAnsi="Times New Roman"/>
                <w:sz w:val="28"/>
                <w:szCs w:val="28"/>
              </w:rPr>
              <w:t>,</w:t>
            </w:r>
            <w:r w:rsidRPr="00B507EF">
              <w:rPr>
                <w:rFonts w:ascii="Times New Roman" w:hAnsi="Times New Roman"/>
                <w:sz w:val="28"/>
                <w:szCs w:val="28"/>
              </w:rPr>
              <w:t xml:space="preserve"> касающиеся и биологии, и географии. Живые системы – это не только биология и экология, там есть задания, касающиеся знаний по химии и физике. Поэтому </w:t>
            </w:r>
            <w:r w:rsidRPr="00B507EF">
              <w:rPr>
                <w:rFonts w:ascii="Times New Roman" w:hAnsi="Times New Roman"/>
                <w:sz w:val="28"/>
                <w:szCs w:val="28"/>
                <w:lang w:val="en-US"/>
              </w:rPr>
              <w:t>PISA</w:t>
            </w:r>
            <w:r w:rsidRPr="00B507EF">
              <w:rPr>
                <w:rFonts w:ascii="Times New Roman" w:hAnsi="Times New Roman"/>
                <w:sz w:val="28"/>
                <w:szCs w:val="28"/>
              </w:rPr>
              <w:t xml:space="preserve"> считает: все задания носят межпредметный характер. Именно </w:t>
            </w:r>
            <w:r w:rsidR="00045E33">
              <w:rPr>
                <w:rFonts w:ascii="Times New Roman" w:hAnsi="Times New Roman"/>
                <w:sz w:val="28"/>
                <w:szCs w:val="28"/>
              </w:rPr>
              <w:t>поэтому</w:t>
            </w:r>
            <w:r w:rsidRPr="00B507EF">
              <w:rPr>
                <w:rFonts w:ascii="Times New Roman" w:hAnsi="Times New Roman"/>
                <w:sz w:val="28"/>
                <w:szCs w:val="28"/>
              </w:rPr>
              <w:t xml:space="preserve"> возникает сложность</w:t>
            </w:r>
            <w:r w:rsidR="00045E33">
              <w:rPr>
                <w:rFonts w:ascii="Times New Roman" w:hAnsi="Times New Roman"/>
                <w:sz w:val="28"/>
                <w:szCs w:val="28"/>
              </w:rPr>
              <w:t>,</w:t>
            </w:r>
            <w:r w:rsidRPr="00B507EF">
              <w:rPr>
                <w:rFonts w:ascii="Times New Roman" w:hAnsi="Times New Roman"/>
                <w:sz w:val="28"/>
                <w:szCs w:val="28"/>
              </w:rPr>
              <w:t xml:space="preserve"> как </w:t>
            </w:r>
            <w:r w:rsidR="00045E33" w:rsidRPr="00B507EF">
              <w:rPr>
                <w:rFonts w:ascii="Times New Roman" w:hAnsi="Times New Roman"/>
                <w:sz w:val="28"/>
                <w:szCs w:val="28"/>
              </w:rPr>
              <w:t xml:space="preserve">на уроке разграничить </w:t>
            </w:r>
            <w:r w:rsidRPr="00B507EF">
              <w:rPr>
                <w:rFonts w:ascii="Times New Roman" w:hAnsi="Times New Roman"/>
                <w:sz w:val="28"/>
                <w:szCs w:val="28"/>
              </w:rPr>
              <w:t xml:space="preserve">эти области. </w:t>
            </w:r>
          </w:p>
          <w:p w14:paraId="7DE04BB7" w14:textId="56718B6C" w:rsidR="00693EB1" w:rsidRPr="00B507EF" w:rsidRDefault="00693EB1" w:rsidP="00B507EF">
            <w:pPr>
              <w:pStyle w:val="ab"/>
              <w:spacing w:before="0" w:beforeAutospacing="0" w:after="0" w:afterAutospacing="0"/>
              <w:ind w:firstLine="741"/>
              <w:jc w:val="both"/>
              <w:rPr>
                <w:sz w:val="28"/>
                <w:szCs w:val="28"/>
              </w:rPr>
            </w:pPr>
            <w:r w:rsidRPr="00B507EF">
              <w:rPr>
                <w:rFonts w:eastAsia="Arial"/>
                <w:color w:val="000000"/>
                <w:sz w:val="28"/>
                <w:szCs w:val="28"/>
              </w:rPr>
              <w:t>Для успешного формирования естественнонаучной грамотности учащихся и</w:t>
            </w:r>
            <w:r w:rsidRPr="00B507EF">
              <w:rPr>
                <w:sz w:val="28"/>
                <w:szCs w:val="28"/>
              </w:rPr>
              <w:t>спользую в своей практике контекстные задачи.</w:t>
            </w:r>
          </w:p>
          <w:p w14:paraId="59B171D2" w14:textId="75E33C8B"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B507EF">
              <w:rPr>
                <w:color w:val="000000"/>
                <w:sz w:val="28"/>
                <w:szCs w:val="28"/>
                <w:u w:val="single"/>
              </w:rPr>
              <w:t>Контекстная задача</w:t>
            </w:r>
            <w:r w:rsidR="00A04F30" w:rsidRPr="00B507EF">
              <w:rPr>
                <w:color w:val="000000"/>
                <w:sz w:val="28"/>
                <w:szCs w:val="28"/>
              </w:rPr>
              <w:t xml:space="preserve"> </w:t>
            </w:r>
            <w:r w:rsidRPr="00B507EF">
              <w:rPr>
                <w:color w:val="000000"/>
                <w:sz w:val="28"/>
                <w:szCs w:val="28"/>
              </w:rPr>
              <w:t xml:space="preserve">– это задача мотивационного характера, в условии которой описана конкретная жизненная ситуация, соотносящаяся с имеющимся социокультурным опытом учащихся. Решение подобных задач направлено на достижение результатов, выходящих за рамки учебного предмета и применяемых в разных видах деятельности. Задания составляется на основе практической ситуации, которая должна обеспечивать возможность комплексной проверки знаний и умений, то есть требовать использования знаний и умений из различных тем и разделов курса химии, биологии и из других учебных </w:t>
            </w:r>
            <w:r w:rsidRPr="00B507EF">
              <w:rPr>
                <w:color w:val="000000"/>
                <w:sz w:val="28"/>
                <w:szCs w:val="28"/>
              </w:rPr>
              <w:lastRenderedPageBreak/>
              <w:t>предметов (экологии, физики, географии) или внешкольных источников информации</w:t>
            </w:r>
            <w:r w:rsidRPr="00821E8D">
              <w:rPr>
                <w:color w:val="000000"/>
                <w:sz w:val="28"/>
                <w:szCs w:val="28"/>
              </w:rPr>
              <w:t>.</w:t>
            </w:r>
          </w:p>
          <w:p w14:paraId="07686E7E" w14:textId="7D2AF828" w:rsidR="00693EB1" w:rsidRPr="00022A7C" w:rsidRDefault="00693EB1" w:rsidP="00045E33">
            <w:pPr>
              <w:pStyle w:val="ab"/>
              <w:shd w:val="clear" w:color="auto" w:fill="FFFFFF"/>
              <w:spacing w:before="0" w:beforeAutospacing="0" w:after="0" w:afterAutospacing="0"/>
              <w:ind w:firstLine="32"/>
              <w:jc w:val="center"/>
              <w:rPr>
                <w:color w:val="000000"/>
                <w:sz w:val="28"/>
                <w:szCs w:val="28"/>
              </w:rPr>
            </w:pPr>
            <w:r w:rsidRPr="00022A7C">
              <w:rPr>
                <w:color w:val="000000"/>
                <w:sz w:val="28"/>
                <w:szCs w:val="28"/>
              </w:rPr>
              <w:t>Методические требования к контекстным задачам</w:t>
            </w:r>
          </w:p>
          <w:p w14:paraId="4C638C26" w14:textId="38ADD6D8"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 xml:space="preserve">- </w:t>
            </w:r>
            <w:r w:rsidR="00284B8F">
              <w:rPr>
                <w:color w:val="000000"/>
                <w:sz w:val="28"/>
                <w:szCs w:val="28"/>
              </w:rPr>
              <w:t>С</w:t>
            </w:r>
            <w:r w:rsidRPr="00821E8D">
              <w:rPr>
                <w:color w:val="000000"/>
                <w:sz w:val="28"/>
                <w:szCs w:val="28"/>
              </w:rPr>
              <w:t>одержание задачи должно опираться на программу соответствующего класса</w:t>
            </w:r>
            <w:r w:rsidR="00284B8F">
              <w:rPr>
                <w:color w:val="000000"/>
                <w:sz w:val="28"/>
                <w:szCs w:val="28"/>
              </w:rPr>
              <w:t>.</w:t>
            </w:r>
          </w:p>
          <w:p w14:paraId="2204665F" w14:textId="2D64304D"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 xml:space="preserve">- </w:t>
            </w:r>
            <w:r w:rsidR="00284B8F">
              <w:rPr>
                <w:color w:val="000000"/>
                <w:sz w:val="28"/>
                <w:szCs w:val="28"/>
              </w:rPr>
              <w:t>И</w:t>
            </w:r>
            <w:r w:rsidRPr="00821E8D">
              <w:rPr>
                <w:color w:val="000000"/>
                <w:sz w:val="28"/>
                <w:szCs w:val="28"/>
              </w:rPr>
              <w:t>сковые и заданные величины должны быть реальными</w:t>
            </w:r>
            <w:r w:rsidR="00284B8F">
              <w:rPr>
                <w:color w:val="000000"/>
                <w:sz w:val="28"/>
                <w:szCs w:val="28"/>
              </w:rPr>
              <w:t>.</w:t>
            </w:r>
          </w:p>
          <w:p w14:paraId="1DD818D0" w14:textId="084FD251"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 xml:space="preserve">- </w:t>
            </w:r>
            <w:r w:rsidR="00284B8F">
              <w:rPr>
                <w:color w:val="000000"/>
                <w:sz w:val="28"/>
                <w:szCs w:val="28"/>
              </w:rPr>
              <w:t>З</w:t>
            </w:r>
            <w:r w:rsidRPr="00821E8D">
              <w:rPr>
                <w:color w:val="000000"/>
                <w:sz w:val="28"/>
                <w:szCs w:val="28"/>
              </w:rPr>
              <w:t>адача должна нести познавательную нагрузку</w:t>
            </w:r>
            <w:r w:rsidR="00284B8F">
              <w:rPr>
                <w:color w:val="000000"/>
                <w:sz w:val="28"/>
                <w:szCs w:val="28"/>
              </w:rPr>
              <w:t>.</w:t>
            </w:r>
          </w:p>
          <w:p w14:paraId="063CB64A" w14:textId="5D613F8A"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 xml:space="preserve">- </w:t>
            </w:r>
            <w:r w:rsidR="00284B8F">
              <w:rPr>
                <w:color w:val="000000"/>
                <w:sz w:val="28"/>
                <w:szCs w:val="28"/>
              </w:rPr>
              <w:t>С</w:t>
            </w:r>
            <w:r w:rsidRPr="00821E8D">
              <w:rPr>
                <w:color w:val="000000"/>
                <w:sz w:val="28"/>
                <w:szCs w:val="28"/>
              </w:rPr>
              <w:t>одержание и результат решения задачи должны демонстрировать применение биологических и химических явлений в различных сферах деятельности человека</w:t>
            </w:r>
            <w:r w:rsidR="004F2DF2">
              <w:rPr>
                <w:color w:val="000000"/>
                <w:sz w:val="28"/>
                <w:szCs w:val="28"/>
              </w:rPr>
              <w:t>.</w:t>
            </w:r>
          </w:p>
          <w:p w14:paraId="6229D660" w14:textId="133B4B19"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 xml:space="preserve">- </w:t>
            </w:r>
            <w:r w:rsidR="004F2DF2">
              <w:rPr>
                <w:color w:val="000000"/>
                <w:sz w:val="28"/>
                <w:szCs w:val="28"/>
              </w:rPr>
              <w:t>З</w:t>
            </w:r>
            <w:r w:rsidRPr="00821E8D">
              <w:rPr>
                <w:color w:val="000000"/>
                <w:sz w:val="28"/>
                <w:szCs w:val="28"/>
              </w:rPr>
              <w:t>адача должна быть комбинированной, желательно, чтобы она включала межпредметный материал, а также как качественные, так и расчетные вопросы (химия); вопросы должны быть четко сформулированы.</w:t>
            </w:r>
          </w:p>
          <w:p w14:paraId="7A120221" w14:textId="77777777"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На основе вопросов строится система оценивания.</w:t>
            </w:r>
          </w:p>
          <w:p w14:paraId="1FE8A35A" w14:textId="77777777" w:rsidR="00693EB1" w:rsidRPr="00045E33" w:rsidRDefault="00693EB1" w:rsidP="00045E33">
            <w:pPr>
              <w:pStyle w:val="ab"/>
              <w:shd w:val="clear" w:color="auto" w:fill="FFFFFF"/>
              <w:spacing w:before="0" w:beforeAutospacing="0" w:after="0" w:afterAutospacing="0"/>
              <w:jc w:val="center"/>
              <w:rPr>
                <w:color w:val="000000"/>
                <w:sz w:val="28"/>
                <w:szCs w:val="28"/>
              </w:rPr>
            </w:pPr>
            <w:r w:rsidRPr="00045E33">
              <w:rPr>
                <w:color w:val="000000"/>
                <w:sz w:val="28"/>
                <w:szCs w:val="28"/>
              </w:rPr>
              <w:t>Алгоритм составления контекстных задач.</w:t>
            </w:r>
          </w:p>
          <w:p w14:paraId="3ACF74CF" w14:textId="64BCC93C"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1.</w:t>
            </w:r>
            <w:r w:rsidR="004F2DF2">
              <w:rPr>
                <w:color w:val="000000"/>
                <w:sz w:val="28"/>
                <w:szCs w:val="28"/>
              </w:rPr>
              <w:t xml:space="preserve"> </w:t>
            </w:r>
            <w:r w:rsidRPr="00821E8D">
              <w:rPr>
                <w:color w:val="000000"/>
                <w:sz w:val="28"/>
                <w:szCs w:val="28"/>
              </w:rPr>
              <w:t>Определить какие знания, умения будут приобретать учащиеся в процессе решения.</w:t>
            </w:r>
          </w:p>
          <w:p w14:paraId="43C0FD1E" w14:textId="77777777"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2. Какие информационно-аналитические умения будут использовать.</w:t>
            </w:r>
          </w:p>
          <w:p w14:paraId="5DBB5285" w14:textId="77777777"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3. Выбрать направления личной значимости для учащихся (окружающая среда, бытовые проблемы, сельское хозяйство и др.)</w:t>
            </w:r>
          </w:p>
          <w:p w14:paraId="7659A45C" w14:textId="77777777"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4. Найти контекст.</w:t>
            </w:r>
          </w:p>
          <w:p w14:paraId="68035AC6" w14:textId="77777777"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5. В случае недостатка информации предусмотреть ссылки на источники, а в случае ее избытка кластеры, таблицы, схемы.</w:t>
            </w:r>
          </w:p>
          <w:p w14:paraId="63BE59C9" w14:textId="77777777"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6. Смоделировать целесообразную структуру данной задачи.</w:t>
            </w:r>
          </w:p>
          <w:p w14:paraId="18875787" w14:textId="77777777"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7. Предложить формы предоставления результатов.</w:t>
            </w:r>
          </w:p>
          <w:p w14:paraId="1B3591EA" w14:textId="20AE3E9A"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Для решения контекстных задач на уроках биологии используются коллективные формы обсуждений и дискуссий, групповая работа с различными задачами</w:t>
            </w:r>
            <w:r w:rsidR="004F2DF2">
              <w:rPr>
                <w:color w:val="000000"/>
                <w:sz w:val="28"/>
                <w:szCs w:val="28"/>
              </w:rPr>
              <w:t>,</w:t>
            </w:r>
            <w:r w:rsidRPr="00821E8D">
              <w:rPr>
                <w:color w:val="000000"/>
                <w:sz w:val="28"/>
                <w:szCs w:val="28"/>
              </w:rPr>
              <w:t xml:space="preserve"> индивидуальная самостоятельная работа на уроке и дома. Учащиеся старших классов могут самостоятельно составлять такие задачи и совместно разбирать их на уроках. Такие задания могут активно использоваться при формировании функциональной грамотности учащихся и расширять их кругозор.</w:t>
            </w:r>
          </w:p>
          <w:p w14:paraId="2B6E0B0E" w14:textId="77777777" w:rsidR="00693EB1" w:rsidRPr="00022A7C" w:rsidRDefault="00693EB1" w:rsidP="00022A7C">
            <w:pPr>
              <w:pStyle w:val="ab"/>
              <w:shd w:val="clear" w:color="auto" w:fill="FFFFFF"/>
              <w:spacing w:before="0" w:beforeAutospacing="0" w:after="0" w:afterAutospacing="0"/>
              <w:jc w:val="center"/>
              <w:rPr>
                <w:color w:val="000000"/>
                <w:sz w:val="28"/>
                <w:szCs w:val="28"/>
              </w:rPr>
            </w:pPr>
            <w:r w:rsidRPr="00022A7C">
              <w:rPr>
                <w:color w:val="000000"/>
                <w:sz w:val="28"/>
                <w:szCs w:val="28"/>
                <w:u w:val="single"/>
              </w:rPr>
              <w:t>Контекстные задачи по биологии</w:t>
            </w:r>
          </w:p>
          <w:p w14:paraId="37AAE9FC" w14:textId="6BE986FC"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022A7C">
              <w:rPr>
                <w:color w:val="000000"/>
                <w:sz w:val="28"/>
                <w:szCs w:val="28"/>
              </w:rPr>
              <w:t>Задача 1. (</w:t>
            </w:r>
            <w:r w:rsidRPr="00821E8D">
              <w:rPr>
                <w:color w:val="000000"/>
                <w:sz w:val="28"/>
                <w:szCs w:val="28"/>
              </w:rPr>
              <w:t>Введение в биологию 5 класс)</w:t>
            </w:r>
            <w:r w:rsidR="00B1571C">
              <w:rPr>
                <w:color w:val="000000"/>
                <w:sz w:val="28"/>
                <w:szCs w:val="28"/>
              </w:rPr>
              <w:t>.</w:t>
            </w:r>
          </w:p>
          <w:p w14:paraId="32DF307B" w14:textId="77777777" w:rsidR="00693EB1" w:rsidRPr="00821E8D" w:rsidRDefault="00693EB1" w:rsidP="00022A7C">
            <w:pPr>
              <w:pStyle w:val="ab"/>
              <w:shd w:val="clear" w:color="auto" w:fill="FFFFFF"/>
              <w:spacing w:before="0" w:beforeAutospacing="0" w:after="0" w:afterAutospacing="0"/>
              <w:ind w:firstLine="741"/>
              <w:jc w:val="both"/>
              <w:rPr>
                <w:color w:val="000000"/>
                <w:sz w:val="28"/>
                <w:szCs w:val="28"/>
              </w:rPr>
            </w:pPr>
            <w:r w:rsidRPr="00821E8D">
              <w:rPr>
                <w:color w:val="000000"/>
                <w:sz w:val="28"/>
                <w:szCs w:val="28"/>
              </w:rPr>
              <w:t>В конце 80 х годов прошлого столетия государство Бангладеш в Юго-Восточной Азии успешно зарабатывало валюту, экспортируя лягушачьи ножки. Общий объем прибыли достигал 10 млн. долларов в год. Однако вскоре численность лягушек сократилась, мухи и комары размножились до такой степени, что пришлось закупать специальные средства защиты. На «смягчение» последствий подобного бизнеса потребовалось много денег.</w:t>
            </w:r>
          </w:p>
          <w:p w14:paraId="3753A08C"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1) Обсудите данную информацию, используя знания о взаимоотношениях живых организмов в биоценозах.</w:t>
            </w:r>
          </w:p>
          <w:p w14:paraId="1E42E7BD"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lastRenderedPageBreak/>
              <w:t>2) Предложите законы взаимоотношений живых организмов, которые проявляются в данном случае.</w:t>
            </w:r>
          </w:p>
          <w:p w14:paraId="07C0FF14"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3) Составьте цепь питания, используя данную информацию.</w:t>
            </w:r>
          </w:p>
          <w:p w14:paraId="12064556"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4) Оцените значимость данной информации в жизни.</w:t>
            </w:r>
          </w:p>
          <w:p w14:paraId="159EA805"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B1571C">
              <w:rPr>
                <w:color w:val="000000"/>
                <w:sz w:val="28"/>
                <w:szCs w:val="28"/>
              </w:rPr>
              <w:t>Ответ:</w:t>
            </w:r>
            <w:r w:rsidRPr="00821E8D">
              <w:rPr>
                <w:color w:val="000000"/>
                <w:sz w:val="28"/>
                <w:szCs w:val="28"/>
              </w:rPr>
              <w:t xml:space="preserve"> Живые организмы связаны пищевыми связями. Происходит передача энергии от одного звена к другому. Исчезновение одного звена пищевой цепи ведет к разрушению цепи, вымиранию живых организмов.</w:t>
            </w:r>
          </w:p>
          <w:p w14:paraId="02A08F01" w14:textId="2CAF909E"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B1571C">
              <w:rPr>
                <w:color w:val="000000"/>
                <w:sz w:val="28"/>
                <w:szCs w:val="28"/>
              </w:rPr>
              <w:t>Задача 2.</w:t>
            </w:r>
            <w:r w:rsidR="00B1571C">
              <w:rPr>
                <w:b/>
                <w:bCs/>
                <w:color w:val="000000"/>
                <w:sz w:val="28"/>
                <w:szCs w:val="28"/>
              </w:rPr>
              <w:t xml:space="preserve"> </w:t>
            </w:r>
            <w:r w:rsidRPr="00821E8D">
              <w:rPr>
                <w:color w:val="000000"/>
                <w:sz w:val="28"/>
                <w:szCs w:val="28"/>
              </w:rPr>
              <w:t>(Биология 6 класс)</w:t>
            </w:r>
            <w:r w:rsidR="00B1571C">
              <w:rPr>
                <w:color w:val="000000"/>
                <w:sz w:val="28"/>
                <w:szCs w:val="28"/>
              </w:rPr>
              <w:t>.</w:t>
            </w:r>
            <w:r w:rsidRPr="00821E8D">
              <w:rPr>
                <w:color w:val="000000"/>
                <w:sz w:val="28"/>
                <w:szCs w:val="28"/>
              </w:rPr>
              <w:t xml:space="preserve"> В аквариуме, где очень много водных растений, ночью могут погибнуть все рыбы. Этого не произойдет, если в сосуде с таким же количеством рыб находится меньшее количество растений. В аквариуме же без растений может наблюдаться гибель рыб, как и в первом случае. Объясните эти странные факты, основываясь на своих знаниях о фотосинтезе и дыхании растений.</w:t>
            </w:r>
          </w:p>
          <w:p w14:paraId="649ABBE7"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Ответ: фотосинтез происходит с использованием солнечной энергии (на свету). Растение поглощает углекислый газ из воздуха, а выделяет кислород. При дыхании поглощается кислород, а выделяется углекислый газ. Дыхание происходит на свету и в темноте. Ночью у растений нет фотосинтеза, кислород не выделяется, а для дыхания нужен кислород, растения забирают его из воды. Без растений наблюдается гибель рыб, т.к. нет растений, нет фотосинтеза, нет и кислорода.</w:t>
            </w:r>
          </w:p>
          <w:p w14:paraId="1F278302" w14:textId="647CA788"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B1571C">
              <w:rPr>
                <w:color w:val="000000"/>
                <w:sz w:val="28"/>
                <w:szCs w:val="28"/>
              </w:rPr>
              <w:t>Задача 3.</w:t>
            </w:r>
            <w:r w:rsidRPr="00821E8D">
              <w:rPr>
                <w:color w:val="000000"/>
                <w:sz w:val="28"/>
                <w:szCs w:val="28"/>
              </w:rPr>
              <w:t xml:space="preserve"> (Биология 7 класс)</w:t>
            </w:r>
            <w:r w:rsidR="00B1571C">
              <w:rPr>
                <w:color w:val="000000"/>
                <w:sz w:val="28"/>
                <w:szCs w:val="28"/>
              </w:rPr>
              <w:t>.</w:t>
            </w:r>
          </w:p>
          <w:p w14:paraId="49D9B865" w14:textId="5CF305E0"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 xml:space="preserve">Леса занимают 44% площади Московской области. Береза занимает 35% от площади лесов Московской области, сосна </w:t>
            </w:r>
            <w:r w:rsidR="00B1571C">
              <w:rPr>
                <w:color w:val="000000"/>
                <w:sz w:val="28"/>
                <w:szCs w:val="28"/>
              </w:rPr>
              <w:t>-</w:t>
            </w:r>
            <w:r w:rsidRPr="00821E8D">
              <w:rPr>
                <w:color w:val="000000"/>
                <w:sz w:val="28"/>
                <w:szCs w:val="28"/>
              </w:rPr>
              <w:t xml:space="preserve"> 23%, ель 27%, осина </w:t>
            </w:r>
            <w:r w:rsidR="00B1571C">
              <w:rPr>
                <w:color w:val="000000"/>
                <w:sz w:val="28"/>
                <w:szCs w:val="28"/>
              </w:rPr>
              <w:t xml:space="preserve">- </w:t>
            </w:r>
            <w:r w:rsidRPr="00821E8D">
              <w:rPr>
                <w:color w:val="000000"/>
                <w:sz w:val="28"/>
                <w:szCs w:val="28"/>
              </w:rPr>
              <w:t xml:space="preserve">9%, дуб </w:t>
            </w:r>
            <w:r w:rsidR="00B1571C">
              <w:rPr>
                <w:color w:val="000000"/>
                <w:sz w:val="28"/>
                <w:szCs w:val="28"/>
              </w:rPr>
              <w:t xml:space="preserve">- </w:t>
            </w:r>
            <w:r w:rsidRPr="00821E8D">
              <w:rPr>
                <w:color w:val="000000"/>
                <w:sz w:val="28"/>
                <w:szCs w:val="28"/>
              </w:rPr>
              <w:t xml:space="preserve">2%, липа </w:t>
            </w:r>
            <w:r w:rsidR="00B1571C">
              <w:rPr>
                <w:color w:val="000000"/>
                <w:sz w:val="28"/>
                <w:szCs w:val="28"/>
              </w:rPr>
              <w:t xml:space="preserve">- </w:t>
            </w:r>
            <w:r w:rsidRPr="00821E8D">
              <w:rPr>
                <w:color w:val="000000"/>
                <w:sz w:val="28"/>
                <w:szCs w:val="28"/>
              </w:rPr>
              <w:t>0,3%.</w:t>
            </w:r>
          </w:p>
          <w:p w14:paraId="4083DE45" w14:textId="72355C5B"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1.</w:t>
            </w:r>
            <w:r w:rsidR="00B1571C">
              <w:rPr>
                <w:color w:val="000000"/>
                <w:sz w:val="28"/>
                <w:szCs w:val="28"/>
              </w:rPr>
              <w:t xml:space="preserve"> </w:t>
            </w:r>
            <w:r w:rsidRPr="00821E8D">
              <w:rPr>
                <w:color w:val="000000"/>
                <w:sz w:val="28"/>
                <w:szCs w:val="28"/>
              </w:rPr>
              <w:t>Проанализируйте данные.</w:t>
            </w:r>
          </w:p>
          <w:p w14:paraId="1DF2E645"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2. Выразите результаты графически.</w:t>
            </w:r>
          </w:p>
          <w:p w14:paraId="0A789972"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3. Узнайте, какова площадь хвойных лесов, если площадь Московской области 44300км2?</w:t>
            </w:r>
          </w:p>
          <w:p w14:paraId="4FA35C9E"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4. Предложите способы защиты пород деревьев, которых мало в области.</w:t>
            </w:r>
          </w:p>
          <w:p w14:paraId="4924E7B3" w14:textId="1B1DE23B"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B1571C">
              <w:rPr>
                <w:color w:val="000000"/>
                <w:sz w:val="28"/>
                <w:szCs w:val="28"/>
              </w:rPr>
              <w:t>Ответ:</w:t>
            </w:r>
            <w:r w:rsidR="00B1571C">
              <w:rPr>
                <w:color w:val="000000"/>
                <w:sz w:val="28"/>
                <w:szCs w:val="28"/>
              </w:rPr>
              <w:t xml:space="preserve"> </w:t>
            </w:r>
            <w:r w:rsidRPr="00821E8D">
              <w:rPr>
                <w:color w:val="000000"/>
                <w:sz w:val="28"/>
                <w:szCs w:val="28"/>
              </w:rPr>
              <w:t>площадь хвойных лесов 19492км; меньше всего в Московской области липы, больше-березы; вести восстановительные посадки на вырубках.; на новый год ставить вместо живых елей искусственные.</w:t>
            </w:r>
          </w:p>
          <w:p w14:paraId="27D990C0" w14:textId="1D33EBCB"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B1571C">
              <w:rPr>
                <w:color w:val="000000"/>
                <w:sz w:val="28"/>
                <w:szCs w:val="28"/>
              </w:rPr>
              <w:t>Задача 4.</w:t>
            </w:r>
            <w:r w:rsidRPr="00821E8D">
              <w:rPr>
                <w:color w:val="000000"/>
                <w:sz w:val="28"/>
                <w:szCs w:val="28"/>
              </w:rPr>
              <w:t xml:space="preserve"> (Биология 8 класс)</w:t>
            </w:r>
            <w:r w:rsidR="00B1571C">
              <w:rPr>
                <w:color w:val="000000"/>
                <w:sz w:val="28"/>
                <w:szCs w:val="28"/>
              </w:rPr>
              <w:t>.</w:t>
            </w:r>
          </w:p>
          <w:p w14:paraId="6092DD9B"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Человеческий детеныш рождается беззубым. У маленьких детей зубы появляются в возрасте 6 – 8 месяцев. Эти зубы называют молочными. В 6 – 7 лет происходит замена молочных зубов на постоянные зубы. Эти зубы надо беречь: больше зубов не вырастет. С детских лет все знают, чтобы сберечь зубы, их обязательно надо чистить 2 раза в день, менять щетку один раз в 4 месяца.</w:t>
            </w:r>
          </w:p>
          <w:p w14:paraId="7D4C6490"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1. Объясните, почему надо чистить зубы 2 раза в день?</w:t>
            </w:r>
          </w:p>
          <w:p w14:paraId="76BADFAC" w14:textId="1337C263"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lastRenderedPageBreak/>
              <w:t>2.</w:t>
            </w:r>
            <w:r w:rsidR="00B1571C">
              <w:rPr>
                <w:color w:val="000000"/>
                <w:sz w:val="28"/>
                <w:szCs w:val="28"/>
              </w:rPr>
              <w:t xml:space="preserve"> </w:t>
            </w:r>
            <w:r w:rsidRPr="00821E8D">
              <w:rPr>
                <w:color w:val="000000"/>
                <w:sz w:val="28"/>
                <w:szCs w:val="28"/>
              </w:rPr>
              <w:t>Сколько зубных щёток необходимо в год человеку, заботящемуся о своём здоровье?</w:t>
            </w:r>
          </w:p>
          <w:p w14:paraId="7A23B0F5"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3. Почему необходимо менять зубную щетку?</w:t>
            </w:r>
          </w:p>
          <w:p w14:paraId="4648A15D" w14:textId="005519B8"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B1571C">
              <w:rPr>
                <w:color w:val="000000"/>
                <w:sz w:val="28"/>
                <w:szCs w:val="28"/>
              </w:rPr>
              <w:t>Ответ:</w:t>
            </w:r>
            <w:r w:rsidR="00B1571C">
              <w:rPr>
                <w:color w:val="000000"/>
                <w:sz w:val="28"/>
                <w:szCs w:val="28"/>
              </w:rPr>
              <w:t xml:space="preserve"> </w:t>
            </w:r>
            <w:r w:rsidRPr="00821E8D">
              <w:rPr>
                <w:color w:val="000000"/>
                <w:sz w:val="28"/>
                <w:szCs w:val="28"/>
              </w:rPr>
              <w:t>3 щетки. Более 4</w:t>
            </w:r>
            <w:r w:rsidR="00D45123">
              <w:rPr>
                <w:color w:val="000000"/>
                <w:sz w:val="28"/>
                <w:szCs w:val="28"/>
              </w:rPr>
              <w:t>-</w:t>
            </w:r>
            <w:r w:rsidRPr="00821E8D">
              <w:rPr>
                <w:color w:val="000000"/>
                <w:sz w:val="28"/>
                <w:szCs w:val="28"/>
              </w:rPr>
              <w:t xml:space="preserve">х месяцев зубная щётка служить не может, потому что щетина разрушается, и щётка не может качественно очищать зубы от зубного налёта. Зубной налёт очень опасен для зубов. Зубы необходимо чистить 2 раза в день не столько из-за того, чтобы убрать оставшиеся частицы пищи, сколько из </w:t>
            </w:r>
            <w:r w:rsidR="00D45123">
              <w:rPr>
                <w:color w:val="000000"/>
                <w:sz w:val="28"/>
                <w:szCs w:val="28"/>
              </w:rPr>
              <w:t>-</w:t>
            </w:r>
            <w:r w:rsidRPr="00821E8D">
              <w:rPr>
                <w:color w:val="000000"/>
                <w:sz w:val="28"/>
                <w:szCs w:val="28"/>
              </w:rPr>
              <w:t xml:space="preserve"> за необходимости счищать зубной налёт.</w:t>
            </w:r>
          </w:p>
          <w:p w14:paraId="6B633816" w14:textId="3634A575"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B1571C">
              <w:rPr>
                <w:color w:val="000000"/>
                <w:sz w:val="28"/>
                <w:szCs w:val="28"/>
              </w:rPr>
              <w:t>Задача 5.</w:t>
            </w:r>
            <w:r w:rsidRPr="00821E8D">
              <w:rPr>
                <w:color w:val="000000"/>
                <w:sz w:val="28"/>
                <w:szCs w:val="28"/>
              </w:rPr>
              <w:t xml:space="preserve"> (Биология 9 класс)</w:t>
            </w:r>
            <w:r w:rsidR="00B1571C">
              <w:rPr>
                <w:color w:val="000000"/>
                <w:sz w:val="28"/>
                <w:szCs w:val="28"/>
              </w:rPr>
              <w:t>.</w:t>
            </w:r>
          </w:p>
          <w:p w14:paraId="586B92E3" w14:textId="186060A1"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Путешествие Христофора Колумба</w:t>
            </w:r>
            <w:r w:rsidR="00D45123">
              <w:rPr>
                <w:color w:val="000000"/>
                <w:sz w:val="28"/>
                <w:szCs w:val="28"/>
              </w:rPr>
              <w:t>.</w:t>
            </w:r>
            <w:r w:rsidRPr="00821E8D">
              <w:rPr>
                <w:color w:val="000000"/>
                <w:sz w:val="28"/>
                <w:szCs w:val="28"/>
              </w:rPr>
              <w:t xml:space="preserve"> Христофор Колумб родился в 1451 году в семье ткача в итальянском городе Генуе. В Португалии у Христофора Колумба созрел грандиозный план</w:t>
            </w:r>
            <w:r w:rsidR="00D45123">
              <w:rPr>
                <w:color w:val="000000"/>
                <w:sz w:val="28"/>
                <w:szCs w:val="28"/>
              </w:rPr>
              <w:t>:</w:t>
            </w:r>
            <w:r w:rsidRPr="00821E8D">
              <w:rPr>
                <w:color w:val="000000"/>
                <w:sz w:val="28"/>
                <w:szCs w:val="28"/>
              </w:rPr>
              <w:t xml:space="preserve"> обогнуть Землю через Атлантический океан и найти кратчайший морской путь из Европы в Индию. Он решил плыть в Индию не вокруг Африки на восток, а на запад через Атлантический океан. Колумб представил свой план португальскому королю, но тот не поддержал его. Тогда Колумб отправляется в Испанию искать поддержку своего плана. Королевская семья Испании предоставила в его полное распоряжение три небольших судна. Утром 12 октября 1492 года корабли Христофора Колумба бросили якоря у берегов острова, который Колумб назвал Сан-Сальвадор. Думая, что приплыл в Индию, Колумб назвал местных жителей «индейцами». Но это была не Индия, как думал Колумб, а острова у берегов неизвестного до этого времени материка — Америки. Моряки впервые увидели растения, которых не было в Европе: кукурузу, картофель, табак, хлопок, ананасы, помидоры, какао. В своё второе путешествие он отправился уже на 17 кораблях. В своих плаваниях Колумб использовал множество приборов: подзорную трубу, весы, веревку с узлами на одинаковом расстоянии, сосуды и др. Вскоре Колумб совершил своё третье и четвёртое путешествие к новому континенту.</w:t>
            </w:r>
          </w:p>
          <w:p w14:paraId="31EEE1B6" w14:textId="71D7E4E5"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 xml:space="preserve">1. Найди в тексте растения, которые моряки увидели впервые. Выбери из отмеченных растений те, которые мы употребляем </w:t>
            </w:r>
            <w:r w:rsidR="00D45123">
              <w:rPr>
                <w:color w:val="000000"/>
                <w:sz w:val="28"/>
                <w:szCs w:val="28"/>
              </w:rPr>
              <w:t xml:space="preserve">в </w:t>
            </w:r>
            <w:r w:rsidRPr="00821E8D">
              <w:rPr>
                <w:color w:val="000000"/>
                <w:sz w:val="28"/>
                <w:szCs w:val="28"/>
              </w:rPr>
              <w:t xml:space="preserve">пищу. Запиши в таблицу </w:t>
            </w:r>
            <w:r w:rsidR="00D45123">
              <w:rPr>
                <w:color w:val="000000"/>
                <w:sz w:val="28"/>
                <w:szCs w:val="28"/>
              </w:rPr>
              <w:t>н</w:t>
            </w:r>
            <w:r w:rsidRPr="00821E8D">
              <w:rPr>
                <w:color w:val="000000"/>
                <w:sz w:val="28"/>
                <w:szCs w:val="28"/>
              </w:rPr>
              <w:t>азвани</w:t>
            </w:r>
            <w:r w:rsidR="00D45123">
              <w:rPr>
                <w:color w:val="000000"/>
                <w:sz w:val="28"/>
                <w:szCs w:val="28"/>
              </w:rPr>
              <w:t>е</w:t>
            </w:r>
            <w:r w:rsidRPr="00821E8D">
              <w:rPr>
                <w:color w:val="000000"/>
                <w:sz w:val="28"/>
                <w:szCs w:val="28"/>
              </w:rPr>
              <w:t xml:space="preserve"> растения. Какое блюдо можно из него приготовить</w:t>
            </w:r>
            <w:r w:rsidR="00D45123">
              <w:rPr>
                <w:color w:val="000000"/>
                <w:sz w:val="28"/>
                <w:szCs w:val="28"/>
              </w:rPr>
              <w:t>.</w:t>
            </w:r>
          </w:p>
          <w:p w14:paraId="4D17C806" w14:textId="77777777" w:rsidR="002E43C3"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 xml:space="preserve">2. Найди в тексте и </w:t>
            </w:r>
          </w:p>
          <w:p w14:paraId="47AF7BB0" w14:textId="77777777" w:rsidR="002E43C3" w:rsidRDefault="00D45123"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а)</w:t>
            </w:r>
            <w:r w:rsidR="002E43C3">
              <w:rPr>
                <w:color w:val="000000"/>
                <w:sz w:val="28"/>
                <w:szCs w:val="28"/>
              </w:rPr>
              <w:t xml:space="preserve"> </w:t>
            </w:r>
            <w:r w:rsidR="00693EB1" w:rsidRPr="00821E8D">
              <w:rPr>
                <w:color w:val="000000"/>
                <w:sz w:val="28"/>
                <w:szCs w:val="28"/>
              </w:rPr>
              <w:t>выпиши названия растений</w:t>
            </w:r>
            <w:r w:rsidR="002E43C3">
              <w:rPr>
                <w:color w:val="000000"/>
                <w:sz w:val="28"/>
                <w:szCs w:val="28"/>
              </w:rPr>
              <w:t>,</w:t>
            </w:r>
            <w:r w:rsidR="00693EB1" w:rsidRPr="00821E8D">
              <w:rPr>
                <w:color w:val="000000"/>
                <w:sz w:val="28"/>
                <w:szCs w:val="28"/>
              </w:rPr>
              <w:t xml:space="preserve"> из которых человек научился получать крахмал; </w:t>
            </w:r>
          </w:p>
          <w:p w14:paraId="6565D840" w14:textId="77777777" w:rsidR="002E43C3"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 xml:space="preserve">б) опишите опыт, доказывающий наличие крахмала в клетках растений; </w:t>
            </w:r>
          </w:p>
          <w:p w14:paraId="3455D564" w14:textId="3228E1A9"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в) какие растения стали человека «одевать», а какие «убивать».</w:t>
            </w:r>
          </w:p>
          <w:p w14:paraId="5BE821BC" w14:textId="0F25F083"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3.</w:t>
            </w:r>
            <w:r w:rsidR="002E43C3">
              <w:rPr>
                <w:color w:val="000000"/>
                <w:sz w:val="28"/>
                <w:szCs w:val="28"/>
              </w:rPr>
              <w:t xml:space="preserve"> </w:t>
            </w:r>
            <w:r w:rsidRPr="00821E8D">
              <w:rPr>
                <w:color w:val="000000"/>
                <w:sz w:val="28"/>
                <w:szCs w:val="28"/>
              </w:rPr>
              <w:t>Найди в тексте названия приборов, которые мог использовать Колумб.</w:t>
            </w:r>
          </w:p>
          <w:p w14:paraId="73632347" w14:textId="3D887C39"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2E43C3">
              <w:rPr>
                <w:color w:val="000000"/>
                <w:sz w:val="28"/>
                <w:szCs w:val="28"/>
              </w:rPr>
              <w:t>Задача 6.</w:t>
            </w:r>
            <w:r w:rsidRPr="00821E8D">
              <w:rPr>
                <w:color w:val="000000"/>
                <w:sz w:val="28"/>
                <w:szCs w:val="28"/>
              </w:rPr>
              <w:t xml:space="preserve"> (Биология 7 класс)</w:t>
            </w:r>
            <w:r w:rsidR="002E43C3">
              <w:rPr>
                <w:color w:val="000000"/>
                <w:sz w:val="28"/>
                <w:szCs w:val="28"/>
              </w:rPr>
              <w:t>.</w:t>
            </w:r>
          </w:p>
          <w:p w14:paraId="3D4D4FE8"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 xml:space="preserve">Фермер посадил поле пшеницы, надеясь получить хороший урожай. Все было прекрасно, и воды и солнца вдоволь. Зерно наливалось </w:t>
            </w:r>
            <w:r w:rsidRPr="00821E8D">
              <w:rPr>
                <w:color w:val="000000"/>
                <w:sz w:val="28"/>
                <w:szCs w:val="28"/>
              </w:rPr>
              <w:lastRenderedPageBreak/>
              <w:t>и поспевало на поле. Да только однажды, проезжая по делам мимо своего пшеничного поля, он увидел, что колосья пшеницы почернели, стоят в поле, как обугленные головешки. Если дотронуться до такой «обугленной» зерновки пшеницы, то на руках останется мельчайшая черная пыль. Это споры, которыми размножается организм, живущий в теле злака. Пришла беда, погибла большая часть урожая.</w:t>
            </w:r>
          </w:p>
          <w:p w14:paraId="59FF4D86"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1. С чем связано это биологическое явление?</w:t>
            </w:r>
          </w:p>
          <w:p w14:paraId="324DEA24"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2. Дайте название этому биологическому объекту.</w:t>
            </w:r>
          </w:p>
          <w:p w14:paraId="721C4676"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3. Обоснуйте свой ответ, выделив в описании признаки принадлежности к конкретной систематической группе. Посоветуйте фермеру меры борьбы с этим организмом.</w:t>
            </w:r>
          </w:p>
          <w:p w14:paraId="41C7FF79" w14:textId="387CC520"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2E43C3">
              <w:rPr>
                <w:color w:val="000000"/>
                <w:sz w:val="28"/>
                <w:szCs w:val="28"/>
              </w:rPr>
              <w:t>Ответ:</w:t>
            </w:r>
            <w:r w:rsidR="002E43C3">
              <w:rPr>
                <w:color w:val="000000"/>
                <w:sz w:val="28"/>
                <w:szCs w:val="28"/>
              </w:rPr>
              <w:t xml:space="preserve"> </w:t>
            </w:r>
            <w:r w:rsidRPr="00821E8D">
              <w:rPr>
                <w:color w:val="000000"/>
                <w:sz w:val="28"/>
                <w:szCs w:val="28"/>
              </w:rPr>
              <w:t>растения заражены грибом паразитом, который называют головня. Это микроскопический паразитический гриб, который питается готовыми органическими веществами, размножается спорами. Относится к царству грибов. Семена перед посадкой и хранением необходимо обработать химическими препаратами от грибковых заболеваний. Больные растения нужно уничтожить.</w:t>
            </w:r>
          </w:p>
          <w:p w14:paraId="30A0A04C" w14:textId="25A32502"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2E43C3">
              <w:rPr>
                <w:color w:val="000000"/>
                <w:sz w:val="28"/>
                <w:szCs w:val="28"/>
              </w:rPr>
              <w:t>Задача 7.</w:t>
            </w:r>
            <w:r w:rsidRPr="00821E8D">
              <w:rPr>
                <w:color w:val="000000"/>
                <w:sz w:val="28"/>
                <w:szCs w:val="28"/>
              </w:rPr>
              <w:t xml:space="preserve"> (Биология 7 класс)</w:t>
            </w:r>
            <w:r w:rsidR="002E43C3">
              <w:rPr>
                <w:color w:val="000000"/>
                <w:sz w:val="28"/>
                <w:szCs w:val="28"/>
              </w:rPr>
              <w:t>.</w:t>
            </w:r>
            <w:r w:rsidRPr="00821E8D">
              <w:rPr>
                <w:color w:val="000000"/>
                <w:sz w:val="28"/>
                <w:szCs w:val="28"/>
              </w:rPr>
              <w:t xml:space="preserve"> Более 300 лет назад в Голландии жил естествоиспытатель Антони Левенгук. Он был продавцом сукна. Но самым главным его увлечением стало исследование разных объектов под увеличительными стеклами. Среди множества открытий Левенгука – описание сперматозоида. Это слово в переводе означает семя животного. Проанализируйте текст и ответьте на вопросы.</w:t>
            </w:r>
          </w:p>
          <w:p w14:paraId="1D324732"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1. Можно ли считать, что семя растения и спермий обозначают одно и то же? Почему?</w:t>
            </w:r>
          </w:p>
          <w:p w14:paraId="2CE21CDC"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2. Где образуется спермий у цветковых растений? 3. В каких процессах он участвует?</w:t>
            </w:r>
          </w:p>
          <w:p w14:paraId="7979F9A3" w14:textId="2F79A1F3"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2E43C3">
              <w:rPr>
                <w:color w:val="000000"/>
                <w:sz w:val="28"/>
                <w:szCs w:val="28"/>
              </w:rPr>
              <w:t>Ответ</w:t>
            </w:r>
            <w:r w:rsidR="002E43C3">
              <w:rPr>
                <w:color w:val="000000"/>
                <w:sz w:val="28"/>
                <w:szCs w:val="28"/>
              </w:rPr>
              <w:t>.</w:t>
            </w:r>
            <w:r w:rsidRPr="00821E8D">
              <w:rPr>
                <w:color w:val="000000"/>
                <w:sz w:val="28"/>
                <w:szCs w:val="28"/>
              </w:rPr>
              <w:t xml:space="preserve"> Нет, нельзя. Спермий – это мужская половая клетка, а семя – многоклеточное образование, содержащее зародыш будущего растения. Спермий цветковых растений образуется в пыльниках тычинок. Спермии участвуют в оплодотворении, сливаются с яйцеклеткой и центральным ядром, из которых развивается зародыш семени и эндосперм.</w:t>
            </w:r>
          </w:p>
          <w:p w14:paraId="576ADAA0" w14:textId="6846BFD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2E43C3">
              <w:rPr>
                <w:color w:val="000000"/>
                <w:sz w:val="28"/>
                <w:szCs w:val="28"/>
              </w:rPr>
              <w:t>Задача 8.</w:t>
            </w:r>
            <w:r w:rsidR="002E43C3">
              <w:rPr>
                <w:color w:val="000000"/>
                <w:sz w:val="28"/>
                <w:szCs w:val="28"/>
              </w:rPr>
              <w:t xml:space="preserve"> </w:t>
            </w:r>
            <w:r w:rsidRPr="00821E8D">
              <w:rPr>
                <w:color w:val="000000"/>
                <w:sz w:val="28"/>
                <w:szCs w:val="28"/>
              </w:rPr>
              <w:t>(Биология 9</w:t>
            </w:r>
            <w:r>
              <w:rPr>
                <w:color w:val="000000"/>
                <w:sz w:val="28"/>
                <w:szCs w:val="28"/>
              </w:rPr>
              <w:t xml:space="preserve"> </w:t>
            </w:r>
            <w:r w:rsidRPr="00821E8D">
              <w:rPr>
                <w:color w:val="000000"/>
                <w:sz w:val="28"/>
                <w:szCs w:val="28"/>
              </w:rPr>
              <w:t>класс)</w:t>
            </w:r>
            <w:r w:rsidR="002E43C3">
              <w:rPr>
                <w:color w:val="000000"/>
                <w:sz w:val="28"/>
                <w:szCs w:val="28"/>
              </w:rPr>
              <w:t>.</w:t>
            </w:r>
          </w:p>
          <w:p w14:paraId="39520212"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 xml:space="preserve">В1901 г. голландский биолог М. </w:t>
            </w:r>
            <w:proofErr w:type="spellStart"/>
            <w:r w:rsidRPr="00821E8D">
              <w:rPr>
                <w:color w:val="000000"/>
                <w:sz w:val="28"/>
                <w:szCs w:val="28"/>
              </w:rPr>
              <w:t>Бейерник</w:t>
            </w:r>
            <w:proofErr w:type="spellEnd"/>
            <w:r w:rsidRPr="00821E8D">
              <w:rPr>
                <w:color w:val="000000"/>
                <w:sz w:val="28"/>
                <w:szCs w:val="28"/>
              </w:rPr>
              <w:t xml:space="preserve"> осуществил такой эксперимент. Он положил в пробирку комочек почвы, добавил немного воды и сахара. Через некоторое время в пробирке бурно размножились бактерии, получившие впоследствии название «азотобактер».</w:t>
            </w:r>
          </w:p>
          <w:p w14:paraId="1A262D21"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Объясните сущность опыта, ответив на вопросы:</w:t>
            </w:r>
          </w:p>
          <w:p w14:paraId="459E147E"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1. Зачем ученый в опыте использовал почву?</w:t>
            </w:r>
          </w:p>
          <w:p w14:paraId="5C8506E1"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2. Что является источником азота для бактерий?</w:t>
            </w:r>
          </w:p>
          <w:p w14:paraId="7665CF29" w14:textId="77777777"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3. Какова роль этих бактерий в природе?</w:t>
            </w:r>
          </w:p>
          <w:p w14:paraId="4BDCBCEB" w14:textId="77777777" w:rsidR="002E43C3"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4. Почему «азотобактер» лучше удобрений, полученных химическим путем?</w:t>
            </w:r>
            <w:r w:rsidR="002E43C3">
              <w:rPr>
                <w:color w:val="000000"/>
                <w:sz w:val="28"/>
                <w:szCs w:val="28"/>
              </w:rPr>
              <w:t xml:space="preserve"> </w:t>
            </w:r>
          </w:p>
          <w:p w14:paraId="3AC9478A" w14:textId="21BE438C" w:rsidR="00693EB1" w:rsidRPr="00821E8D" w:rsidRDefault="00693EB1" w:rsidP="00693EB1">
            <w:pPr>
              <w:pStyle w:val="ab"/>
              <w:shd w:val="clear" w:color="auto" w:fill="FFFFFF"/>
              <w:spacing w:before="0" w:beforeAutospacing="0" w:after="0" w:afterAutospacing="0"/>
              <w:ind w:firstLine="567"/>
              <w:jc w:val="both"/>
              <w:rPr>
                <w:color w:val="000000"/>
                <w:sz w:val="28"/>
                <w:szCs w:val="28"/>
              </w:rPr>
            </w:pPr>
            <w:r w:rsidRPr="002E43C3">
              <w:rPr>
                <w:color w:val="000000"/>
                <w:sz w:val="28"/>
                <w:szCs w:val="28"/>
              </w:rPr>
              <w:t>Ответ</w:t>
            </w:r>
            <w:r w:rsidR="002E43C3">
              <w:rPr>
                <w:color w:val="000000"/>
                <w:sz w:val="28"/>
                <w:szCs w:val="28"/>
              </w:rPr>
              <w:t>.</w:t>
            </w:r>
            <w:r w:rsidRPr="00821E8D">
              <w:rPr>
                <w:color w:val="000000"/>
                <w:sz w:val="28"/>
                <w:szCs w:val="28"/>
              </w:rPr>
              <w:t xml:space="preserve"> Почва источник бактерий. Воздух – источник азота. «азотобактер» обогащает почву соединениями азот</w:t>
            </w:r>
            <w:r w:rsidR="002E43C3">
              <w:rPr>
                <w:color w:val="000000"/>
                <w:sz w:val="28"/>
                <w:szCs w:val="28"/>
              </w:rPr>
              <w:t>а</w:t>
            </w:r>
            <w:r w:rsidRPr="00821E8D">
              <w:rPr>
                <w:color w:val="000000"/>
                <w:sz w:val="28"/>
                <w:szCs w:val="28"/>
              </w:rPr>
              <w:t xml:space="preserve">, его невозможно </w:t>
            </w:r>
            <w:r w:rsidRPr="00821E8D">
              <w:rPr>
                <w:color w:val="000000"/>
                <w:sz w:val="28"/>
                <w:szCs w:val="28"/>
              </w:rPr>
              <w:lastRenderedPageBreak/>
              <w:t>передозировать. Растения могут накапливать азотистые соединения из гранул удобрений. Попадая в организм человека, эти вещества способны нанести вред.</w:t>
            </w:r>
          </w:p>
          <w:p w14:paraId="56CA457C" w14:textId="4F6083F0" w:rsidR="00693EB1" w:rsidRDefault="00693EB1" w:rsidP="00693EB1">
            <w:pPr>
              <w:pStyle w:val="ab"/>
              <w:shd w:val="clear" w:color="auto" w:fill="FFFFFF"/>
              <w:spacing w:before="0" w:beforeAutospacing="0" w:after="0" w:afterAutospacing="0"/>
              <w:ind w:firstLine="567"/>
              <w:jc w:val="both"/>
              <w:rPr>
                <w:color w:val="000000"/>
                <w:sz w:val="28"/>
                <w:szCs w:val="28"/>
              </w:rPr>
            </w:pPr>
            <w:r w:rsidRPr="00821E8D">
              <w:rPr>
                <w:color w:val="000000"/>
                <w:sz w:val="28"/>
                <w:szCs w:val="28"/>
              </w:rPr>
              <w:t>Использование контекстных задач в учебном процессе дает возможность ученику на доступном для него уровне не только качественно усваивать готовые знания, но и активно, самостоятельно участвовать в образовательном процессе. При этом учитель формирует познавательные, регулятивные и коммуникативные универсальные учебные действия, ведь акцент на уроке делается на деятельность учеников и добывании новых знаний. А сами уроки с использованием творческих задач, становятся динамичными, интересными и очень полезными для всех участников образовательного процесса, а значит и современными, системно</w:t>
            </w:r>
            <w:r w:rsidR="002E43C3">
              <w:rPr>
                <w:color w:val="000000"/>
                <w:sz w:val="28"/>
                <w:szCs w:val="28"/>
              </w:rPr>
              <w:t>-</w:t>
            </w:r>
            <w:r w:rsidRPr="00821E8D">
              <w:rPr>
                <w:color w:val="000000"/>
                <w:sz w:val="28"/>
                <w:szCs w:val="28"/>
              </w:rPr>
              <w:t>деятельностными, актуальными</w:t>
            </w:r>
            <w:r>
              <w:rPr>
                <w:color w:val="000000"/>
                <w:sz w:val="28"/>
                <w:szCs w:val="28"/>
              </w:rPr>
              <w:t>.</w:t>
            </w:r>
          </w:p>
          <w:p w14:paraId="28D88369" w14:textId="77777777" w:rsidR="00693EB1" w:rsidRDefault="00693EB1" w:rsidP="00693EB1">
            <w:pPr>
              <w:pStyle w:val="ab"/>
              <w:shd w:val="clear" w:color="auto" w:fill="FFFFFF"/>
              <w:spacing w:before="0" w:beforeAutospacing="0" w:after="0" w:afterAutospacing="0"/>
              <w:ind w:firstLine="567"/>
              <w:jc w:val="both"/>
              <w:rPr>
                <w:color w:val="000000"/>
                <w:sz w:val="28"/>
                <w:szCs w:val="28"/>
              </w:rPr>
            </w:pPr>
            <w:r>
              <w:rPr>
                <w:color w:val="000000"/>
                <w:sz w:val="28"/>
                <w:szCs w:val="28"/>
              </w:rPr>
              <w:t xml:space="preserve">В своей практике использую метод естественнонаучного эксперимента в школе и дома (лабораторные работы «Активность фермента каталазы в животных и растительных клетках», «Плазмолиз и </w:t>
            </w:r>
            <w:proofErr w:type="spellStart"/>
            <w:r>
              <w:rPr>
                <w:color w:val="000000"/>
                <w:sz w:val="28"/>
                <w:szCs w:val="28"/>
              </w:rPr>
              <w:t>деплазмолиз</w:t>
            </w:r>
            <w:proofErr w:type="spellEnd"/>
            <w:r>
              <w:rPr>
                <w:color w:val="000000"/>
                <w:sz w:val="28"/>
                <w:szCs w:val="28"/>
              </w:rPr>
              <w:t xml:space="preserve"> в клетках кожицы лука»). </w:t>
            </w:r>
          </w:p>
          <w:p w14:paraId="15361310" w14:textId="77777777" w:rsidR="00693EB1" w:rsidRPr="00D01994" w:rsidRDefault="00693EB1" w:rsidP="00693EB1">
            <w:pPr>
              <w:pStyle w:val="ab"/>
              <w:shd w:val="clear" w:color="auto" w:fill="FFFFFF"/>
              <w:spacing w:before="0" w:beforeAutospacing="0" w:after="0" w:afterAutospacing="0"/>
              <w:ind w:firstLine="567"/>
              <w:jc w:val="both"/>
              <w:rPr>
                <w:color w:val="000000"/>
                <w:sz w:val="28"/>
                <w:szCs w:val="28"/>
              </w:rPr>
            </w:pPr>
            <w:r w:rsidRPr="00D01994">
              <w:rPr>
                <w:color w:val="000000"/>
                <w:sz w:val="28"/>
                <w:szCs w:val="28"/>
              </w:rPr>
              <w:t>Одним из методов формирования функциональной грамотности является метод проектов</w:t>
            </w:r>
            <w:r>
              <w:rPr>
                <w:color w:val="000000"/>
                <w:sz w:val="28"/>
                <w:szCs w:val="28"/>
              </w:rPr>
              <w:t>.</w:t>
            </w:r>
          </w:p>
          <w:p w14:paraId="5685FDF7" w14:textId="610C8848" w:rsidR="00693EB1" w:rsidRPr="002E43C3" w:rsidRDefault="00693EB1" w:rsidP="00693EB1">
            <w:pPr>
              <w:pStyle w:val="ab"/>
              <w:shd w:val="clear" w:color="auto" w:fill="FFFFFF"/>
              <w:spacing w:before="0" w:beforeAutospacing="0" w:after="0" w:afterAutospacing="0"/>
              <w:ind w:firstLine="567"/>
              <w:jc w:val="both"/>
              <w:rPr>
                <w:color w:val="000000"/>
                <w:sz w:val="28"/>
                <w:szCs w:val="28"/>
              </w:rPr>
            </w:pPr>
            <w:r w:rsidRPr="002E43C3">
              <w:rPr>
                <w:color w:val="000000"/>
                <w:sz w:val="28"/>
                <w:szCs w:val="28"/>
              </w:rPr>
              <w:t>Метод проектов</w:t>
            </w:r>
            <w:r w:rsidR="002E43C3" w:rsidRPr="002E43C3">
              <w:rPr>
                <w:color w:val="000000"/>
                <w:sz w:val="28"/>
                <w:szCs w:val="28"/>
              </w:rPr>
              <w:t xml:space="preserve"> </w:t>
            </w:r>
            <w:r w:rsidRPr="002E43C3">
              <w:rPr>
                <w:color w:val="000000"/>
                <w:sz w:val="28"/>
                <w:szCs w:val="28"/>
              </w:rPr>
              <w:t>– это способ достижения дидактической цели через детальную работу над проблемой, способность использовать приобретаемые знания, умения и навыки для решения практических задач</w:t>
            </w:r>
            <w:r w:rsidR="002E43C3" w:rsidRPr="002E43C3">
              <w:rPr>
                <w:color w:val="000000"/>
                <w:sz w:val="28"/>
                <w:szCs w:val="28"/>
              </w:rPr>
              <w:t>,</w:t>
            </w:r>
            <w:r w:rsidRPr="002E43C3">
              <w:rPr>
                <w:color w:val="000000"/>
                <w:sz w:val="28"/>
                <w:szCs w:val="28"/>
              </w:rPr>
              <w:t xml:space="preserve"> </w:t>
            </w:r>
            <w:r w:rsidR="002E43C3" w:rsidRPr="002E43C3">
              <w:rPr>
                <w:color w:val="000000"/>
                <w:sz w:val="28"/>
                <w:szCs w:val="28"/>
              </w:rPr>
              <w:t>в</w:t>
            </w:r>
            <w:r w:rsidRPr="002E43C3">
              <w:rPr>
                <w:color w:val="000000"/>
                <w:sz w:val="28"/>
                <w:szCs w:val="28"/>
              </w:rPr>
              <w:t>следстви</w:t>
            </w:r>
            <w:r w:rsidR="002E43C3" w:rsidRPr="002E43C3">
              <w:rPr>
                <w:color w:val="000000"/>
                <w:sz w:val="28"/>
                <w:szCs w:val="28"/>
              </w:rPr>
              <w:t>е</w:t>
            </w:r>
            <w:r w:rsidRPr="002E43C3">
              <w:rPr>
                <w:color w:val="000000"/>
                <w:sz w:val="28"/>
                <w:szCs w:val="28"/>
              </w:rPr>
              <w:t xml:space="preserve"> чего формиру</w:t>
            </w:r>
            <w:r w:rsidR="00A20A01">
              <w:rPr>
                <w:color w:val="000000"/>
                <w:sz w:val="28"/>
                <w:szCs w:val="28"/>
              </w:rPr>
              <w:t>ю</w:t>
            </w:r>
            <w:r w:rsidRPr="002E43C3">
              <w:rPr>
                <w:color w:val="000000"/>
                <w:sz w:val="28"/>
                <w:szCs w:val="28"/>
              </w:rPr>
              <w:t xml:space="preserve">тся навыки функциональной грамотности. </w:t>
            </w:r>
          </w:p>
          <w:p w14:paraId="6D6CCC90" w14:textId="77777777" w:rsidR="00693EB1" w:rsidRPr="002E43C3" w:rsidRDefault="00693EB1" w:rsidP="00A20A01">
            <w:pPr>
              <w:shd w:val="clear" w:color="auto" w:fill="FFFFFF"/>
              <w:ind w:firstLine="567"/>
              <w:jc w:val="both"/>
              <w:rPr>
                <w:rFonts w:ascii="Times New Roman" w:eastAsia="Times New Roman" w:hAnsi="Times New Roman" w:cs="Times New Roman"/>
                <w:color w:val="000000"/>
                <w:sz w:val="21"/>
                <w:szCs w:val="21"/>
                <w:lang w:eastAsia="ru-RU"/>
              </w:rPr>
            </w:pPr>
            <w:r w:rsidRPr="002E43C3">
              <w:rPr>
                <w:rFonts w:ascii="Times New Roman" w:eastAsia="Times New Roman" w:hAnsi="Times New Roman" w:cs="Times New Roman"/>
                <w:color w:val="000000"/>
                <w:sz w:val="28"/>
                <w:szCs w:val="28"/>
                <w:lang w:eastAsia="ru-RU"/>
              </w:rPr>
              <w:t>Учащиеся с интересом работают над исследовательским проектами</w:t>
            </w:r>
            <w:r w:rsidRPr="002E43C3">
              <w:rPr>
                <w:rFonts w:ascii="Times New Roman" w:eastAsia="Times New Roman" w:hAnsi="Times New Roman" w:cs="Times New Roman"/>
                <w:color w:val="000000"/>
                <w:sz w:val="21"/>
                <w:szCs w:val="21"/>
                <w:lang w:eastAsia="ru-RU"/>
              </w:rPr>
              <w:t xml:space="preserve"> </w:t>
            </w:r>
            <w:r w:rsidRPr="002E43C3">
              <w:rPr>
                <w:rFonts w:ascii="Times New Roman" w:hAnsi="Times New Roman" w:cs="Times New Roman"/>
                <w:color w:val="000000"/>
                <w:sz w:val="28"/>
                <w:szCs w:val="28"/>
              </w:rPr>
              <w:t>(практическая работа «Составление родословной и её анализ», лабораторная работа «Выявление нарушений осанки и наличия плоскостопия»).</w:t>
            </w:r>
          </w:p>
          <w:p w14:paraId="01F0965E" w14:textId="38D51F54" w:rsidR="00693EB1" w:rsidRPr="00A20A01" w:rsidRDefault="00693EB1" w:rsidP="00A20A01">
            <w:pPr>
              <w:shd w:val="clear" w:color="auto" w:fill="FFFFFF"/>
              <w:ind w:firstLine="32"/>
              <w:jc w:val="center"/>
              <w:rPr>
                <w:rFonts w:ascii="Times New Roman" w:eastAsia="Times New Roman" w:hAnsi="Times New Roman"/>
                <w:color w:val="000000"/>
                <w:sz w:val="28"/>
                <w:szCs w:val="28"/>
                <w:lang w:eastAsia="ru-RU"/>
              </w:rPr>
            </w:pPr>
            <w:r w:rsidRPr="00A20A01">
              <w:rPr>
                <w:rFonts w:ascii="Times New Roman" w:eastAsia="Times New Roman" w:hAnsi="Times New Roman"/>
                <w:color w:val="000000"/>
                <w:sz w:val="28"/>
                <w:szCs w:val="28"/>
                <w:lang w:eastAsia="ru-RU"/>
              </w:rPr>
              <w:t>Темы исследовательских проектов</w:t>
            </w:r>
          </w:p>
          <w:p w14:paraId="05C556EA" w14:textId="77777777" w:rsidR="00693EB1" w:rsidRPr="00D01994" w:rsidRDefault="00693EB1" w:rsidP="00693EB1">
            <w:pPr>
              <w:shd w:val="clear" w:color="auto" w:fill="FFFFFF"/>
              <w:ind w:firstLine="567"/>
              <w:jc w:val="both"/>
              <w:rPr>
                <w:rFonts w:ascii="Times New Roman" w:eastAsia="Times New Roman" w:hAnsi="Times New Roman"/>
                <w:color w:val="000000"/>
                <w:sz w:val="28"/>
                <w:szCs w:val="28"/>
                <w:lang w:eastAsia="ru-RU"/>
              </w:rPr>
            </w:pPr>
            <w:r w:rsidRPr="00D01994">
              <w:rPr>
                <w:rFonts w:ascii="Times New Roman" w:eastAsia="Times New Roman" w:hAnsi="Times New Roman"/>
                <w:color w:val="000000"/>
                <w:sz w:val="28"/>
                <w:szCs w:val="28"/>
                <w:lang w:eastAsia="ru-RU"/>
              </w:rPr>
              <w:t>Зависимость интенсивности фотосинтеза от внешних условий.</w:t>
            </w:r>
          </w:p>
          <w:p w14:paraId="7EA3FC6A" w14:textId="77777777" w:rsidR="00693EB1" w:rsidRPr="00D01994" w:rsidRDefault="00693EB1" w:rsidP="00693EB1">
            <w:pPr>
              <w:shd w:val="clear" w:color="auto" w:fill="FFFFFF"/>
              <w:ind w:firstLine="567"/>
              <w:jc w:val="both"/>
              <w:rPr>
                <w:rFonts w:ascii="Times New Roman" w:eastAsia="Times New Roman" w:hAnsi="Times New Roman"/>
                <w:color w:val="000000"/>
                <w:sz w:val="28"/>
                <w:szCs w:val="28"/>
                <w:lang w:eastAsia="ru-RU"/>
              </w:rPr>
            </w:pPr>
            <w:r w:rsidRPr="00D01994">
              <w:rPr>
                <w:rFonts w:ascii="Times New Roman" w:eastAsia="Times New Roman" w:hAnsi="Times New Roman"/>
                <w:color w:val="000000"/>
                <w:sz w:val="28"/>
                <w:szCs w:val="28"/>
                <w:lang w:eastAsia="ru-RU"/>
              </w:rPr>
              <w:t>Зависимость фотопериодических реакций от воздействия света на организм растений.</w:t>
            </w:r>
          </w:p>
          <w:p w14:paraId="7417622F" w14:textId="77777777" w:rsidR="00693EB1" w:rsidRPr="00D01994" w:rsidRDefault="00693EB1" w:rsidP="00693EB1">
            <w:pPr>
              <w:shd w:val="clear" w:color="auto" w:fill="FFFFFF"/>
              <w:ind w:firstLine="567"/>
              <w:jc w:val="both"/>
              <w:rPr>
                <w:rFonts w:ascii="Times New Roman" w:eastAsia="Times New Roman" w:hAnsi="Times New Roman"/>
                <w:color w:val="000000"/>
                <w:sz w:val="28"/>
                <w:szCs w:val="28"/>
                <w:lang w:eastAsia="ru-RU"/>
              </w:rPr>
            </w:pPr>
            <w:r w:rsidRPr="00D01994">
              <w:rPr>
                <w:rFonts w:ascii="Times New Roman" w:eastAsia="Times New Roman" w:hAnsi="Times New Roman"/>
                <w:color w:val="000000"/>
                <w:sz w:val="28"/>
                <w:szCs w:val="28"/>
                <w:lang w:eastAsia="ru-RU"/>
              </w:rPr>
              <w:t>Сотовая связь и дети: опасность мнимая или реальная.</w:t>
            </w:r>
          </w:p>
          <w:p w14:paraId="401EA786" w14:textId="77777777" w:rsidR="00693EB1" w:rsidRDefault="00693EB1" w:rsidP="00693EB1">
            <w:pPr>
              <w:shd w:val="clear" w:color="auto" w:fill="FFFFFF"/>
              <w:ind w:firstLine="567"/>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Влияние татуировки на организм человека.</w:t>
            </w:r>
          </w:p>
          <w:p w14:paraId="730DA2A8" w14:textId="77777777" w:rsidR="00693EB1" w:rsidRDefault="00693EB1" w:rsidP="00693EB1">
            <w:pPr>
              <w:shd w:val="clear" w:color="auto" w:fill="FFFFFF"/>
              <w:ind w:firstLine="567"/>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Кофе: вред и польза.</w:t>
            </w:r>
          </w:p>
          <w:p w14:paraId="6D260535" w14:textId="77777777" w:rsidR="00693EB1" w:rsidRDefault="00693EB1" w:rsidP="00693EB1">
            <w:pPr>
              <w:shd w:val="clear" w:color="auto" w:fill="FFFFFF"/>
              <w:ind w:firstLine="567"/>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Зависимость здоровья и настроения человека от состояния погоды.</w:t>
            </w:r>
          </w:p>
          <w:p w14:paraId="66A2BDF5" w14:textId="77777777" w:rsidR="00693EB1" w:rsidRPr="00D01994" w:rsidRDefault="00693EB1" w:rsidP="00693EB1">
            <w:pPr>
              <w:shd w:val="clear" w:color="auto" w:fill="FFFFFF"/>
              <w:ind w:firstLine="567"/>
              <w:jc w:val="both"/>
              <w:rPr>
                <w:rFonts w:ascii="Times New Roman" w:eastAsia="Times New Roman" w:hAnsi="Times New Roman"/>
                <w:color w:val="000000"/>
                <w:sz w:val="28"/>
                <w:szCs w:val="28"/>
                <w:lang w:eastAsia="ru-RU"/>
              </w:rPr>
            </w:pPr>
            <w:r w:rsidRPr="00D01994">
              <w:rPr>
                <w:rFonts w:ascii="Times New Roman" w:eastAsia="Times New Roman" w:hAnsi="Times New Roman"/>
                <w:color w:val="000000"/>
                <w:sz w:val="28"/>
                <w:szCs w:val="28"/>
                <w:lang w:eastAsia="ru-RU"/>
              </w:rPr>
              <w:t>Состав домашней пыли и ее влияние на здоровье человека</w:t>
            </w:r>
          </w:p>
          <w:p w14:paraId="0C5E5C04" w14:textId="77777777" w:rsidR="00693EB1" w:rsidRPr="00D01994" w:rsidRDefault="00693EB1" w:rsidP="00693EB1">
            <w:pPr>
              <w:shd w:val="clear" w:color="auto" w:fill="FFFFFF"/>
              <w:ind w:firstLine="567"/>
              <w:jc w:val="both"/>
              <w:rPr>
                <w:rFonts w:ascii="Times New Roman" w:eastAsia="Times New Roman" w:hAnsi="Times New Roman"/>
                <w:color w:val="000000"/>
                <w:sz w:val="28"/>
                <w:szCs w:val="28"/>
                <w:lang w:eastAsia="ru-RU"/>
              </w:rPr>
            </w:pPr>
            <w:r w:rsidRPr="00D01994">
              <w:rPr>
                <w:rFonts w:ascii="Times New Roman" w:eastAsia="Times New Roman" w:hAnsi="Times New Roman"/>
                <w:color w:val="000000"/>
                <w:sz w:val="28"/>
                <w:szCs w:val="28"/>
                <w:lang w:eastAsia="ru-RU"/>
              </w:rPr>
              <w:t>Зимующие птицы нашего края</w:t>
            </w:r>
          </w:p>
          <w:p w14:paraId="5E2BF947" w14:textId="796FD561" w:rsidR="00693EB1" w:rsidRPr="00693EB1" w:rsidRDefault="00693EB1" w:rsidP="00693EB1">
            <w:pPr>
              <w:shd w:val="clear" w:color="auto" w:fill="FFFFFF"/>
              <w:ind w:firstLine="567"/>
              <w:jc w:val="both"/>
              <w:rPr>
                <w:rFonts w:ascii="Times New Roman" w:eastAsia="Times New Roman" w:hAnsi="Times New Roman"/>
                <w:color w:val="000000"/>
                <w:sz w:val="28"/>
                <w:szCs w:val="28"/>
                <w:lang w:eastAsia="ru-RU"/>
              </w:rPr>
            </w:pPr>
            <w:bookmarkStart w:id="1" w:name="_Hlk118321793"/>
            <w:r w:rsidRPr="00D01994">
              <w:rPr>
                <w:rFonts w:ascii="Times New Roman" w:eastAsia="Times New Roman" w:hAnsi="Times New Roman"/>
                <w:color w:val="000000"/>
                <w:sz w:val="28"/>
                <w:szCs w:val="28"/>
                <w:lang w:eastAsia="ru-RU"/>
              </w:rPr>
              <w:t>Учащиеся нашей школы с интересом работают над исследовательским</w:t>
            </w:r>
            <w:r w:rsidRPr="00DD0852">
              <w:rPr>
                <w:rFonts w:ascii="Times New Roman" w:eastAsia="Times New Roman" w:hAnsi="Times New Roman"/>
                <w:color w:val="000000"/>
                <w:sz w:val="28"/>
                <w:szCs w:val="28"/>
                <w:lang w:eastAsia="ru-RU"/>
              </w:rPr>
              <w:t>и</w:t>
            </w:r>
            <w:r w:rsidRPr="00D01994">
              <w:rPr>
                <w:rFonts w:ascii="Times New Roman" w:eastAsia="Times New Roman" w:hAnsi="Times New Roman"/>
                <w:color w:val="000000"/>
                <w:sz w:val="28"/>
                <w:szCs w:val="28"/>
                <w:lang w:eastAsia="ru-RU"/>
              </w:rPr>
              <w:t xml:space="preserve"> проект</w:t>
            </w:r>
            <w:r w:rsidRPr="00DD0852">
              <w:rPr>
                <w:rFonts w:ascii="Times New Roman" w:eastAsia="Times New Roman" w:hAnsi="Times New Roman"/>
                <w:color w:val="000000"/>
                <w:sz w:val="28"/>
                <w:szCs w:val="28"/>
                <w:lang w:eastAsia="ru-RU"/>
              </w:rPr>
              <w:t>а</w:t>
            </w:r>
            <w:r w:rsidRPr="00D01994">
              <w:rPr>
                <w:rFonts w:ascii="Times New Roman" w:eastAsia="Times New Roman" w:hAnsi="Times New Roman"/>
                <w:color w:val="000000"/>
                <w:sz w:val="28"/>
                <w:szCs w:val="28"/>
                <w:lang w:eastAsia="ru-RU"/>
              </w:rPr>
              <w:t>м</w:t>
            </w:r>
            <w:r w:rsidRPr="00DD0852">
              <w:rPr>
                <w:rFonts w:ascii="Times New Roman" w:eastAsia="Times New Roman" w:hAnsi="Times New Roman"/>
                <w:color w:val="000000"/>
                <w:sz w:val="28"/>
                <w:szCs w:val="28"/>
                <w:lang w:eastAsia="ru-RU"/>
              </w:rPr>
              <w:t>и</w:t>
            </w:r>
            <w:bookmarkEnd w:id="1"/>
            <w:r w:rsidRPr="00D01994">
              <w:rPr>
                <w:rFonts w:ascii="Times New Roman" w:eastAsia="Times New Roman" w:hAnsi="Times New Roman"/>
                <w:color w:val="000000"/>
                <w:sz w:val="28"/>
                <w:szCs w:val="28"/>
                <w:lang w:eastAsia="ru-RU"/>
              </w:rPr>
              <w:t>, изучают агротехнические приемы выращивания</w:t>
            </w:r>
            <w:r w:rsidRPr="00DD0852">
              <w:rPr>
                <w:rFonts w:ascii="Times New Roman" w:eastAsia="Times New Roman" w:hAnsi="Times New Roman"/>
                <w:color w:val="000000"/>
                <w:sz w:val="28"/>
                <w:szCs w:val="28"/>
                <w:lang w:eastAsia="ru-RU"/>
              </w:rPr>
              <w:t xml:space="preserve"> </w:t>
            </w:r>
            <w:r w:rsidRPr="00D01994">
              <w:rPr>
                <w:rFonts w:ascii="Times New Roman" w:eastAsia="Times New Roman" w:hAnsi="Times New Roman"/>
                <w:color w:val="000000"/>
                <w:sz w:val="28"/>
                <w:szCs w:val="28"/>
                <w:lang w:eastAsia="ru-RU"/>
              </w:rPr>
              <w:t>плодовых деревьев (яблонь, слив, вишни),</w:t>
            </w:r>
            <w:r>
              <w:rPr>
                <w:rFonts w:ascii="Times New Roman" w:eastAsia="Times New Roman" w:hAnsi="Times New Roman"/>
                <w:color w:val="000000"/>
                <w:sz w:val="28"/>
                <w:szCs w:val="28"/>
                <w:lang w:eastAsia="ru-RU"/>
              </w:rPr>
              <w:t xml:space="preserve"> </w:t>
            </w:r>
            <w:r w:rsidRPr="00DD0852">
              <w:rPr>
                <w:rFonts w:ascii="Times New Roman" w:eastAsia="Times New Roman" w:hAnsi="Times New Roman"/>
                <w:color w:val="000000"/>
                <w:sz w:val="28"/>
                <w:szCs w:val="28"/>
                <w:lang w:eastAsia="ru-RU"/>
              </w:rPr>
              <w:t xml:space="preserve">изучают </w:t>
            </w:r>
            <w:r w:rsidRPr="00D01994">
              <w:rPr>
                <w:rFonts w:ascii="Times New Roman" w:eastAsia="Times New Roman" w:hAnsi="Times New Roman"/>
                <w:color w:val="000000"/>
                <w:sz w:val="28"/>
                <w:szCs w:val="28"/>
                <w:lang w:eastAsia="ru-RU"/>
              </w:rPr>
              <w:t>насекомых</w:t>
            </w:r>
            <w:r w:rsidR="00A20A01">
              <w:rPr>
                <w:rFonts w:ascii="Times New Roman" w:eastAsia="Times New Roman" w:hAnsi="Times New Roman"/>
                <w:color w:val="000000"/>
                <w:sz w:val="28"/>
                <w:szCs w:val="28"/>
                <w:lang w:eastAsia="ru-RU"/>
              </w:rPr>
              <w:t>-</w:t>
            </w:r>
            <w:r w:rsidRPr="00D01994">
              <w:rPr>
                <w:rFonts w:ascii="Times New Roman" w:eastAsia="Times New Roman" w:hAnsi="Times New Roman"/>
                <w:color w:val="000000"/>
                <w:sz w:val="28"/>
                <w:szCs w:val="28"/>
                <w:lang w:eastAsia="ru-RU"/>
              </w:rPr>
              <w:t>вредителей и способы борьбы</w:t>
            </w:r>
            <w:r w:rsidRPr="00DD0852">
              <w:rPr>
                <w:rFonts w:ascii="Times New Roman" w:eastAsia="Times New Roman" w:hAnsi="Times New Roman"/>
                <w:color w:val="000000"/>
                <w:sz w:val="28"/>
                <w:szCs w:val="28"/>
                <w:lang w:eastAsia="ru-RU"/>
              </w:rPr>
              <w:t xml:space="preserve"> </w:t>
            </w:r>
            <w:r w:rsidRPr="00D01994">
              <w:rPr>
                <w:rFonts w:ascii="Times New Roman" w:eastAsia="Times New Roman" w:hAnsi="Times New Roman"/>
                <w:color w:val="000000"/>
                <w:sz w:val="28"/>
                <w:szCs w:val="28"/>
                <w:lang w:eastAsia="ru-RU"/>
              </w:rPr>
              <w:t>с ними и болезнями плодовых деревьев.</w:t>
            </w:r>
            <w:r w:rsidRPr="00DD0852">
              <w:rPr>
                <w:rFonts w:ascii="Times New Roman" w:eastAsia="Times New Roman" w:hAnsi="Times New Roman"/>
                <w:color w:val="000000"/>
                <w:sz w:val="28"/>
                <w:szCs w:val="28"/>
                <w:lang w:eastAsia="ru-RU"/>
              </w:rPr>
              <w:t xml:space="preserve"> </w:t>
            </w:r>
            <w:r w:rsidRPr="00D01994">
              <w:rPr>
                <w:rFonts w:ascii="Times New Roman" w:eastAsia="Times New Roman" w:hAnsi="Times New Roman"/>
                <w:color w:val="000000"/>
                <w:sz w:val="28"/>
                <w:szCs w:val="28"/>
                <w:lang w:eastAsia="ru-RU"/>
              </w:rPr>
              <w:t>Изучают биоценоз реки Т</w:t>
            </w:r>
            <w:r w:rsidRPr="00DD0852">
              <w:rPr>
                <w:rFonts w:ascii="Times New Roman" w:eastAsia="Times New Roman" w:hAnsi="Times New Roman"/>
                <w:color w:val="000000"/>
                <w:sz w:val="28"/>
                <w:szCs w:val="28"/>
                <w:lang w:eastAsia="ru-RU"/>
              </w:rPr>
              <w:t>ихонькой</w:t>
            </w:r>
            <w:r w:rsidRPr="00D01994">
              <w:rPr>
                <w:rFonts w:ascii="Times New Roman" w:eastAsia="Times New Roman" w:hAnsi="Times New Roman"/>
                <w:color w:val="000000"/>
                <w:sz w:val="28"/>
                <w:szCs w:val="28"/>
                <w:lang w:eastAsia="ru-RU"/>
              </w:rPr>
              <w:t>, работают над</w:t>
            </w:r>
            <w:r w:rsidRPr="00DD0852">
              <w:rPr>
                <w:rFonts w:ascii="Times New Roman" w:eastAsia="Times New Roman" w:hAnsi="Times New Roman"/>
                <w:color w:val="000000"/>
                <w:sz w:val="28"/>
                <w:szCs w:val="28"/>
                <w:lang w:eastAsia="ru-RU"/>
              </w:rPr>
              <w:t xml:space="preserve"> </w:t>
            </w:r>
            <w:r w:rsidRPr="00D01994">
              <w:rPr>
                <w:rFonts w:ascii="Times New Roman" w:eastAsia="Times New Roman" w:hAnsi="Times New Roman"/>
                <w:color w:val="000000"/>
                <w:sz w:val="28"/>
                <w:szCs w:val="28"/>
                <w:lang w:eastAsia="ru-RU"/>
              </w:rPr>
              <w:t>экологическими проектами.</w:t>
            </w:r>
          </w:p>
          <w:p w14:paraId="3B3B2D53" w14:textId="388CEA67" w:rsidR="005A26C5" w:rsidRPr="00693EB1" w:rsidRDefault="00A20A01" w:rsidP="006B7244">
            <w:pPr>
              <w:shd w:val="clear" w:color="auto" w:fill="FFFFFF"/>
              <w:ind w:firstLine="567"/>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 xml:space="preserve">В результате такой работы происходит </w:t>
            </w:r>
            <w:r w:rsidR="00693EB1" w:rsidRPr="00D01994">
              <w:rPr>
                <w:rFonts w:ascii="Times New Roman" w:eastAsia="Times New Roman" w:hAnsi="Times New Roman"/>
                <w:color w:val="000000"/>
                <w:sz w:val="28"/>
                <w:szCs w:val="28"/>
                <w:lang w:eastAsia="ru-RU"/>
              </w:rPr>
              <w:t>повышение уровня познавательных способностей обучающихся в сфере учебной и внеклассной деятельности, направленных на формирования функциональной грамотности</w:t>
            </w:r>
            <w:r w:rsidR="006B7244">
              <w:rPr>
                <w:rFonts w:ascii="Times New Roman" w:eastAsia="Times New Roman" w:hAnsi="Times New Roman"/>
                <w:color w:val="000000"/>
                <w:sz w:val="28"/>
                <w:szCs w:val="28"/>
                <w:lang w:eastAsia="ru-RU"/>
              </w:rPr>
              <w:t>,</w:t>
            </w:r>
            <w:r w:rsidR="00693EB1" w:rsidRPr="00D01994">
              <w:rPr>
                <w:rFonts w:ascii="Times New Roman" w:eastAsia="Times New Roman" w:hAnsi="Times New Roman"/>
                <w:color w:val="000000"/>
                <w:sz w:val="28"/>
                <w:szCs w:val="28"/>
                <w:lang w:eastAsia="ru-RU"/>
              </w:rPr>
              <w:t xml:space="preserve"> повыш</w:t>
            </w:r>
            <w:r>
              <w:rPr>
                <w:rFonts w:ascii="Times New Roman" w:eastAsia="Times New Roman" w:hAnsi="Times New Roman"/>
                <w:color w:val="000000"/>
                <w:sz w:val="28"/>
                <w:szCs w:val="28"/>
                <w:lang w:eastAsia="ru-RU"/>
              </w:rPr>
              <w:t>ается</w:t>
            </w:r>
            <w:r w:rsidR="00693EB1" w:rsidRPr="00D01994">
              <w:rPr>
                <w:rFonts w:ascii="Times New Roman" w:eastAsia="Times New Roman" w:hAnsi="Times New Roman"/>
                <w:color w:val="000000"/>
                <w:sz w:val="28"/>
                <w:szCs w:val="28"/>
                <w:lang w:eastAsia="ru-RU"/>
              </w:rPr>
              <w:t xml:space="preserve"> интерес обучающихся к предмету «Биология» (участие в конкурсах, олимпиадах, выбор экзамена в форме ОГЭ</w:t>
            </w:r>
            <w:r w:rsidR="00693EB1" w:rsidRPr="00176CEB">
              <w:rPr>
                <w:rFonts w:ascii="Times New Roman" w:eastAsia="Times New Roman" w:hAnsi="Times New Roman"/>
                <w:color w:val="000000"/>
                <w:sz w:val="28"/>
                <w:szCs w:val="28"/>
                <w:lang w:eastAsia="ru-RU"/>
              </w:rPr>
              <w:t xml:space="preserve"> и ЕГЭ</w:t>
            </w:r>
            <w:r w:rsidR="00693EB1" w:rsidRPr="00D01994">
              <w:rPr>
                <w:rFonts w:ascii="Times New Roman" w:eastAsia="Times New Roman" w:hAnsi="Times New Roman"/>
                <w:color w:val="000000"/>
                <w:sz w:val="28"/>
                <w:szCs w:val="28"/>
                <w:lang w:eastAsia="ru-RU"/>
              </w:rPr>
              <w:t xml:space="preserve"> по биологии)</w:t>
            </w:r>
            <w:r w:rsidR="006B7244">
              <w:rPr>
                <w:rFonts w:ascii="Times New Roman" w:eastAsia="Times New Roman" w:hAnsi="Times New Roman"/>
                <w:color w:val="000000"/>
                <w:sz w:val="28"/>
                <w:szCs w:val="28"/>
                <w:lang w:eastAsia="ru-RU"/>
              </w:rPr>
              <w:t xml:space="preserve">, </w:t>
            </w:r>
            <w:r w:rsidR="00693EB1" w:rsidRPr="00D01994">
              <w:rPr>
                <w:rFonts w:ascii="Times New Roman" w:eastAsia="Times New Roman" w:hAnsi="Times New Roman"/>
                <w:color w:val="000000"/>
                <w:sz w:val="28"/>
                <w:szCs w:val="28"/>
                <w:lang w:eastAsia="ru-RU"/>
              </w:rPr>
              <w:t>повыш</w:t>
            </w:r>
            <w:r>
              <w:rPr>
                <w:rFonts w:ascii="Times New Roman" w:eastAsia="Times New Roman" w:hAnsi="Times New Roman"/>
                <w:color w:val="000000"/>
                <w:sz w:val="28"/>
                <w:szCs w:val="28"/>
                <w:lang w:eastAsia="ru-RU"/>
              </w:rPr>
              <w:t>ается</w:t>
            </w:r>
            <w:r w:rsidR="00693EB1" w:rsidRPr="00D01994">
              <w:rPr>
                <w:rFonts w:ascii="Times New Roman" w:eastAsia="Times New Roman" w:hAnsi="Times New Roman"/>
                <w:color w:val="000000"/>
                <w:sz w:val="28"/>
                <w:szCs w:val="28"/>
                <w:lang w:eastAsia="ru-RU"/>
              </w:rPr>
              <w:t xml:space="preserve"> качества знаний учащихся</w:t>
            </w:r>
            <w:r w:rsidR="006B7244">
              <w:rPr>
                <w:rFonts w:ascii="Times New Roman" w:eastAsia="Times New Roman" w:hAnsi="Times New Roman"/>
                <w:color w:val="000000"/>
                <w:sz w:val="28"/>
                <w:szCs w:val="28"/>
                <w:lang w:eastAsia="ru-RU"/>
              </w:rPr>
              <w:t xml:space="preserve">, </w:t>
            </w:r>
            <w:r w:rsidR="00693EB1" w:rsidRPr="00D01994">
              <w:rPr>
                <w:rFonts w:ascii="Times New Roman" w:eastAsia="Times New Roman" w:hAnsi="Times New Roman"/>
                <w:color w:val="000000"/>
                <w:sz w:val="28"/>
                <w:szCs w:val="28"/>
                <w:lang w:eastAsia="ru-RU"/>
              </w:rPr>
              <w:t>созда</w:t>
            </w:r>
            <w:r w:rsidR="006B7244">
              <w:rPr>
                <w:rFonts w:ascii="Times New Roman" w:eastAsia="Times New Roman" w:hAnsi="Times New Roman"/>
                <w:color w:val="000000"/>
                <w:sz w:val="28"/>
                <w:szCs w:val="28"/>
                <w:lang w:eastAsia="ru-RU"/>
              </w:rPr>
              <w:t>ются</w:t>
            </w:r>
            <w:r w:rsidR="00693EB1" w:rsidRPr="00D01994">
              <w:rPr>
                <w:rFonts w:ascii="Times New Roman" w:eastAsia="Times New Roman" w:hAnsi="Times New Roman"/>
                <w:color w:val="000000"/>
                <w:sz w:val="28"/>
                <w:szCs w:val="28"/>
                <w:lang w:eastAsia="ru-RU"/>
              </w:rPr>
              <w:t xml:space="preserve"> благоприятны</w:t>
            </w:r>
            <w:r w:rsidR="006B7244">
              <w:rPr>
                <w:rFonts w:ascii="Times New Roman" w:eastAsia="Times New Roman" w:hAnsi="Times New Roman"/>
                <w:color w:val="000000"/>
                <w:sz w:val="28"/>
                <w:szCs w:val="28"/>
                <w:lang w:eastAsia="ru-RU"/>
              </w:rPr>
              <w:t>е</w:t>
            </w:r>
            <w:r w:rsidR="00693EB1" w:rsidRPr="00D01994">
              <w:rPr>
                <w:rFonts w:ascii="Times New Roman" w:eastAsia="Times New Roman" w:hAnsi="Times New Roman"/>
                <w:color w:val="000000"/>
                <w:sz w:val="28"/>
                <w:szCs w:val="28"/>
                <w:lang w:eastAsia="ru-RU"/>
              </w:rPr>
              <w:t xml:space="preserve"> услови</w:t>
            </w:r>
            <w:r w:rsidR="006B7244">
              <w:rPr>
                <w:rFonts w:ascii="Times New Roman" w:eastAsia="Times New Roman" w:hAnsi="Times New Roman"/>
                <w:color w:val="000000"/>
                <w:sz w:val="28"/>
                <w:szCs w:val="28"/>
                <w:lang w:eastAsia="ru-RU"/>
              </w:rPr>
              <w:t>я</w:t>
            </w:r>
            <w:r w:rsidR="00693EB1" w:rsidRPr="00D01994">
              <w:rPr>
                <w:rFonts w:ascii="Times New Roman" w:eastAsia="Times New Roman" w:hAnsi="Times New Roman"/>
                <w:color w:val="000000"/>
                <w:sz w:val="28"/>
                <w:szCs w:val="28"/>
                <w:lang w:eastAsia="ru-RU"/>
              </w:rPr>
              <w:t xml:space="preserve"> для лучшего взаимопонимания учителя и обучающихся, их сотрудничества в учебном процессе.</w:t>
            </w:r>
          </w:p>
        </w:tc>
      </w:tr>
    </w:tbl>
    <w:p w14:paraId="7E949F9F" w14:textId="6A864562" w:rsidR="005A26C5" w:rsidRPr="005A26C5" w:rsidRDefault="005A26C5"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5A26C5" w:rsidRPr="005A26C5" w14:paraId="715D5746" w14:textId="77777777" w:rsidTr="005A26C5">
        <w:tc>
          <w:tcPr>
            <w:tcW w:w="8495" w:type="dxa"/>
          </w:tcPr>
          <w:p w14:paraId="661FE9E8" w14:textId="6119D454" w:rsidR="005A26C5" w:rsidRPr="005A26C5" w:rsidRDefault="005A26C5" w:rsidP="001772AB">
            <w:pPr>
              <w:ind w:firstLine="709"/>
              <w:jc w:val="center"/>
              <w:rPr>
                <w:rFonts w:ascii="Times New Roman" w:hAnsi="Times New Roman" w:cs="Times New Roman"/>
                <w:b/>
                <w:bCs/>
                <w:sz w:val="28"/>
                <w:szCs w:val="28"/>
              </w:rPr>
            </w:pPr>
            <w:r w:rsidRPr="005A26C5">
              <w:rPr>
                <w:rFonts w:ascii="Times New Roman" w:hAnsi="Times New Roman" w:cs="Times New Roman"/>
                <w:b/>
                <w:bCs/>
                <w:sz w:val="28"/>
                <w:szCs w:val="28"/>
              </w:rPr>
              <w:t>ФИНАНСОВАЯ ГРАМОТНОСТЬ</w:t>
            </w:r>
          </w:p>
        </w:tc>
      </w:tr>
    </w:tbl>
    <w:p w14:paraId="3C20B1D2" w14:textId="36F38FDB" w:rsidR="005A26C5" w:rsidRDefault="005A26C5"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5A26C5" w14:paraId="6ACFF693" w14:textId="77777777" w:rsidTr="005A26C5">
        <w:tc>
          <w:tcPr>
            <w:tcW w:w="8495" w:type="dxa"/>
          </w:tcPr>
          <w:p w14:paraId="4E422C4C" w14:textId="7543AC1C" w:rsidR="005A26C5" w:rsidRPr="005A26C5" w:rsidRDefault="005A26C5" w:rsidP="001772AB">
            <w:pPr>
              <w:ind w:firstLine="709"/>
              <w:jc w:val="right"/>
              <w:rPr>
                <w:rFonts w:ascii="Times New Roman" w:eastAsia="Times New Roman" w:hAnsi="Times New Roman" w:cs="Times New Roman"/>
                <w:bCs/>
                <w:i/>
                <w:iCs/>
                <w:kern w:val="24"/>
                <w:sz w:val="28"/>
                <w:szCs w:val="28"/>
                <w:lang w:eastAsia="ru-RU"/>
              </w:rPr>
            </w:pPr>
            <w:r w:rsidRPr="005A26C5">
              <w:rPr>
                <w:rFonts w:ascii="Times New Roman" w:eastAsia="Times New Roman" w:hAnsi="Times New Roman" w:cs="Times New Roman"/>
                <w:bCs/>
                <w:i/>
                <w:iCs/>
                <w:kern w:val="24"/>
                <w:sz w:val="28"/>
                <w:szCs w:val="28"/>
                <w:lang w:eastAsia="ru-RU"/>
              </w:rPr>
              <w:t>Дмитренко Анна Гр</w:t>
            </w:r>
            <w:r w:rsidR="005B62E6">
              <w:rPr>
                <w:rFonts w:ascii="Times New Roman" w:eastAsia="Times New Roman" w:hAnsi="Times New Roman" w:cs="Times New Roman"/>
                <w:bCs/>
                <w:i/>
                <w:iCs/>
                <w:kern w:val="24"/>
                <w:sz w:val="28"/>
                <w:szCs w:val="28"/>
                <w:lang w:eastAsia="ru-RU"/>
              </w:rPr>
              <w:t>и</w:t>
            </w:r>
            <w:r w:rsidRPr="005A26C5">
              <w:rPr>
                <w:rFonts w:ascii="Times New Roman" w:eastAsia="Times New Roman" w:hAnsi="Times New Roman" w:cs="Times New Roman"/>
                <w:bCs/>
                <w:i/>
                <w:iCs/>
                <w:kern w:val="24"/>
                <w:sz w:val="28"/>
                <w:szCs w:val="28"/>
                <w:lang w:eastAsia="ru-RU"/>
              </w:rPr>
              <w:t>горьевна,</w:t>
            </w:r>
          </w:p>
          <w:p w14:paraId="2CC05D81" w14:textId="5A62814A" w:rsidR="005A26C5" w:rsidRDefault="005A26C5" w:rsidP="001772AB">
            <w:pPr>
              <w:ind w:firstLine="709"/>
              <w:jc w:val="right"/>
              <w:rPr>
                <w:rFonts w:ascii="Times New Roman" w:hAnsi="Times New Roman" w:cs="Times New Roman"/>
                <w:sz w:val="28"/>
                <w:szCs w:val="28"/>
              </w:rPr>
            </w:pPr>
            <w:r w:rsidRPr="005A26C5">
              <w:rPr>
                <w:rFonts w:ascii="Times New Roman" w:eastAsia="Times New Roman" w:hAnsi="Times New Roman" w:cs="Times New Roman"/>
                <w:bCs/>
                <w:i/>
                <w:iCs/>
                <w:kern w:val="24"/>
                <w:sz w:val="28"/>
                <w:szCs w:val="28"/>
                <w:lang w:eastAsia="ru-RU"/>
              </w:rPr>
              <w:t>учитель начальных классов МБОУ СОШ №11</w:t>
            </w:r>
          </w:p>
        </w:tc>
      </w:tr>
    </w:tbl>
    <w:p w14:paraId="5A82F0CC" w14:textId="28C065AC" w:rsidR="005A26C5" w:rsidRDefault="005A26C5"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D04EF" w:rsidRPr="00AD04EF" w14:paraId="69FE659C" w14:textId="77777777" w:rsidTr="005A26C5">
        <w:tc>
          <w:tcPr>
            <w:tcW w:w="8495" w:type="dxa"/>
          </w:tcPr>
          <w:p w14:paraId="286F02A4" w14:textId="1A52CDDE" w:rsidR="005A26C5" w:rsidRPr="00AD04EF" w:rsidRDefault="005A26C5" w:rsidP="001772AB">
            <w:pPr>
              <w:ind w:firstLine="709"/>
              <w:jc w:val="center"/>
              <w:rPr>
                <w:rFonts w:ascii="Times New Roman" w:eastAsia="Times New Roman" w:hAnsi="Times New Roman" w:cs="Times New Roman"/>
                <w:b/>
                <w:bCs/>
                <w:kern w:val="24"/>
                <w:sz w:val="28"/>
                <w:szCs w:val="28"/>
                <w:lang w:eastAsia="ru-RU"/>
              </w:rPr>
            </w:pPr>
            <w:r w:rsidRPr="00AD04EF">
              <w:rPr>
                <w:rFonts w:ascii="Times New Roman" w:eastAsia="Times New Roman" w:hAnsi="Times New Roman" w:cs="Times New Roman"/>
                <w:b/>
                <w:bCs/>
                <w:kern w:val="24"/>
                <w:sz w:val="28"/>
                <w:szCs w:val="28"/>
                <w:lang w:eastAsia="ru-RU"/>
              </w:rPr>
              <w:t xml:space="preserve">ФИНАНСОВАЯ ГРАМОТНОСТЬ В НАЧАЛЬНОЙ ШКОЛЕ </w:t>
            </w:r>
          </w:p>
          <w:p w14:paraId="45C51C2E" w14:textId="77777777" w:rsidR="005A26C5" w:rsidRPr="00AD04EF" w:rsidRDefault="005A26C5" w:rsidP="001772AB">
            <w:pPr>
              <w:ind w:firstLine="709"/>
              <w:jc w:val="center"/>
              <w:rPr>
                <w:rFonts w:ascii="Times New Roman" w:eastAsia="Times New Roman" w:hAnsi="Times New Roman" w:cs="Times New Roman"/>
                <w:b/>
                <w:bCs/>
                <w:kern w:val="24"/>
                <w:sz w:val="28"/>
                <w:szCs w:val="28"/>
                <w:lang w:eastAsia="ru-RU"/>
              </w:rPr>
            </w:pPr>
          </w:p>
          <w:p w14:paraId="35D6D8F1" w14:textId="6FA480D9" w:rsidR="005A26C5" w:rsidRPr="00AD04EF" w:rsidRDefault="005A26C5" w:rsidP="001772AB">
            <w:pPr>
              <w:ind w:left="2864" w:firstLine="709"/>
              <w:jc w:val="both"/>
              <w:rPr>
                <w:rFonts w:ascii="Times New Roman" w:eastAsia="Times New Roman" w:hAnsi="Times New Roman" w:cs="Times New Roman"/>
                <w:bCs/>
                <w:sz w:val="28"/>
                <w:szCs w:val="28"/>
                <w:lang w:eastAsia="ru-RU"/>
              </w:rPr>
            </w:pPr>
            <w:r w:rsidRPr="00AD04EF">
              <w:rPr>
                <w:rFonts w:ascii="Times New Roman" w:eastAsia="Times New Roman" w:hAnsi="Times New Roman" w:cs="Times New Roman"/>
                <w:bCs/>
                <w:sz w:val="28"/>
                <w:szCs w:val="28"/>
                <w:lang w:eastAsia="ru-RU"/>
              </w:rPr>
              <w:t xml:space="preserve">«Нажить много денег - храбрость; сохранить их - мудрость, а умело расходовать – искусство». </w:t>
            </w:r>
          </w:p>
          <w:p w14:paraId="379B9583" w14:textId="77777777" w:rsidR="0013431F" w:rsidRDefault="005A26C5" w:rsidP="001772AB">
            <w:pPr>
              <w:ind w:left="2864" w:firstLine="709"/>
              <w:jc w:val="right"/>
              <w:rPr>
                <w:rFonts w:ascii="Times New Roman" w:eastAsia="Times New Roman" w:hAnsi="Times New Roman" w:cs="Times New Roman"/>
                <w:bCs/>
                <w:sz w:val="28"/>
                <w:szCs w:val="28"/>
                <w:lang w:eastAsia="ru-RU"/>
              </w:rPr>
            </w:pPr>
            <w:r w:rsidRPr="00AD04EF">
              <w:rPr>
                <w:rFonts w:ascii="Times New Roman" w:eastAsia="Times New Roman" w:hAnsi="Times New Roman" w:cs="Times New Roman"/>
                <w:bCs/>
                <w:sz w:val="28"/>
                <w:szCs w:val="28"/>
                <w:lang w:eastAsia="ru-RU"/>
              </w:rPr>
              <w:t>Бертольд Авербах</w:t>
            </w:r>
          </w:p>
          <w:p w14:paraId="0E4D734A" w14:textId="62F6F82C" w:rsidR="005A26C5" w:rsidRPr="00AD04EF" w:rsidRDefault="005A26C5" w:rsidP="001772AB">
            <w:pPr>
              <w:ind w:left="2864" w:firstLine="709"/>
              <w:jc w:val="right"/>
              <w:rPr>
                <w:rFonts w:ascii="Times New Roman" w:eastAsia="Times New Roman" w:hAnsi="Times New Roman" w:cs="Times New Roman"/>
                <w:bCs/>
                <w:sz w:val="28"/>
                <w:szCs w:val="28"/>
                <w:lang w:eastAsia="ru-RU"/>
              </w:rPr>
            </w:pPr>
            <w:r w:rsidRPr="00AD04EF">
              <w:rPr>
                <w:rFonts w:ascii="Times New Roman" w:eastAsia="Times New Roman" w:hAnsi="Times New Roman" w:cs="Times New Roman"/>
                <w:bCs/>
                <w:sz w:val="28"/>
                <w:szCs w:val="28"/>
                <w:lang w:eastAsia="ru-RU"/>
              </w:rPr>
              <w:t xml:space="preserve"> </w:t>
            </w:r>
          </w:p>
          <w:p w14:paraId="31C758B5" w14:textId="268BA2B9" w:rsidR="005A26C5" w:rsidRPr="00AD04EF" w:rsidRDefault="005A26C5" w:rsidP="001772AB">
            <w:pPr>
              <w:ind w:firstLine="709"/>
              <w:jc w:val="both"/>
              <w:rPr>
                <w:rFonts w:ascii="Times New Roman" w:eastAsia="Times New Roman" w:hAnsi="Times New Roman" w:cs="Times New Roman"/>
                <w:sz w:val="28"/>
                <w:szCs w:val="28"/>
                <w:lang w:eastAsia="ru-RU"/>
              </w:rPr>
            </w:pPr>
            <w:r w:rsidRPr="00AD04EF">
              <w:rPr>
                <w:rFonts w:ascii="Times New Roman" w:eastAsia="Times New Roman" w:hAnsi="Times New Roman" w:cs="Times New Roman"/>
                <w:sz w:val="28"/>
                <w:szCs w:val="28"/>
                <w:lang w:eastAsia="ru-RU"/>
              </w:rPr>
              <w:t>Современные дети очень рано знакомятся с ролью денег в жизни человека. Они слышат разговоры о деньгах дома, по телевизору, на улице. Дети рано понимают</w:t>
            </w:r>
            <w:r w:rsidR="005B62E6" w:rsidRPr="00AD04EF">
              <w:rPr>
                <w:rFonts w:ascii="Times New Roman" w:eastAsia="Times New Roman" w:hAnsi="Times New Roman" w:cs="Times New Roman"/>
                <w:sz w:val="28"/>
                <w:szCs w:val="28"/>
                <w:lang w:eastAsia="ru-RU"/>
              </w:rPr>
              <w:t>, что</w:t>
            </w:r>
            <w:r w:rsidRPr="00AD04EF">
              <w:rPr>
                <w:rFonts w:ascii="Times New Roman" w:eastAsia="Times New Roman" w:hAnsi="Times New Roman" w:cs="Times New Roman"/>
                <w:sz w:val="28"/>
                <w:szCs w:val="28"/>
                <w:lang w:eastAsia="ru-RU"/>
              </w:rPr>
              <w:t xml:space="preserve"> деньги позволяют получить желаемое, и начинают стремиться к самостоятельному их использованию. </w:t>
            </w:r>
          </w:p>
          <w:p w14:paraId="47A2D319" w14:textId="2F702096" w:rsidR="005A26C5" w:rsidRPr="00AD04EF" w:rsidRDefault="005A26C5" w:rsidP="001772AB">
            <w:pPr>
              <w:pStyle w:val="1"/>
              <w:ind w:firstLine="709"/>
              <w:jc w:val="both"/>
              <w:rPr>
                <w:rFonts w:ascii="Times New Roman" w:hAnsi="Times New Roman" w:cs="Times New Roman"/>
                <w:sz w:val="28"/>
                <w:szCs w:val="28"/>
              </w:rPr>
            </w:pPr>
            <w:r w:rsidRPr="00AD04EF">
              <w:rPr>
                <w:rFonts w:ascii="Times New Roman" w:hAnsi="Times New Roman" w:cs="Times New Roman"/>
                <w:sz w:val="28"/>
                <w:szCs w:val="28"/>
              </w:rPr>
              <w:t>Нельзя себе представить мир без денег</w:t>
            </w:r>
            <w:r w:rsidR="005B62E6" w:rsidRPr="00AD04EF">
              <w:rPr>
                <w:rFonts w:ascii="Times New Roman" w:hAnsi="Times New Roman" w:cs="Times New Roman"/>
                <w:sz w:val="28"/>
                <w:szCs w:val="28"/>
              </w:rPr>
              <w:t xml:space="preserve"> сегодня</w:t>
            </w:r>
            <w:r w:rsidRPr="00AD04EF">
              <w:rPr>
                <w:rFonts w:ascii="Times New Roman" w:hAnsi="Times New Roman" w:cs="Times New Roman"/>
                <w:sz w:val="28"/>
                <w:szCs w:val="28"/>
              </w:rPr>
              <w:t>. Эта острая и животрепещущая тема «Ребенок и деньги» интересует сейчас многих.  Общаясь с детьми, можно заметить, что многим из них дают карманные деньги, но они не имеют представления о том, как правильно их расходовать. Поэтому уроки финансовой грамотности сегодня особо актуальны.</w:t>
            </w:r>
          </w:p>
          <w:p w14:paraId="4C893A87" w14:textId="7B9EE079" w:rsidR="005A26C5" w:rsidRPr="00AD04EF" w:rsidRDefault="005A26C5" w:rsidP="001772AB">
            <w:pPr>
              <w:pStyle w:val="ab"/>
              <w:spacing w:before="0" w:beforeAutospacing="0" w:after="0" w:afterAutospacing="0"/>
              <w:ind w:firstLine="709"/>
              <w:jc w:val="both"/>
              <w:rPr>
                <w:rFonts w:eastAsia="+mn-ea"/>
                <w:kern w:val="24"/>
                <w:sz w:val="28"/>
                <w:szCs w:val="28"/>
              </w:rPr>
            </w:pPr>
            <w:r w:rsidRPr="00AD04EF">
              <w:rPr>
                <w:rFonts w:eastAsia="+mn-ea"/>
                <w:kern w:val="24"/>
                <w:sz w:val="28"/>
                <w:szCs w:val="28"/>
              </w:rPr>
              <w:t>Необходимость внедрения уроков финансовой грамотности в школах обусловлена еще и тем, что современные дети достаточно активно самостоятельно покупают товары, пользуются пластиковыми картами, делают покупки в Интернете. То есть они с раннего возраста оперируют денежными знаками и являются активными участниками торгово-финансовых взаимоотношений, что требует от них определенного уровня финансовой грамотности.</w:t>
            </w:r>
          </w:p>
          <w:p w14:paraId="47971BB8" w14:textId="4C6FF3DF" w:rsidR="005A26C5" w:rsidRPr="00AD04EF" w:rsidRDefault="005B62E6" w:rsidP="001772AB">
            <w:pPr>
              <w:pStyle w:val="ac"/>
              <w:ind w:firstLine="709"/>
              <w:jc w:val="both"/>
              <w:rPr>
                <w:rFonts w:ascii="Times New Roman" w:eastAsia="Times New Roman" w:hAnsi="Times New Roman" w:cs="Times New Roman"/>
                <w:sz w:val="28"/>
                <w:szCs w:val="28"/>
                <w:lang w:eastAsia="ru-RU"/>
              </w:rPr>
            </w:pPr>
            <w:r w:rsidRPr="00AD04EF">
              <w:rPr>
                <w:rFonts w:ascii="Times New Roman" w:eastAsia="Times New Roman" w:hAnsi="Times New Roman" w:cs="Times New Roman"/>
                <w:bCs/>
                <w:sz w:val="28"/>
                <w:szCs w:val="28"/>
                <w:lang w:eastAsia="ru-RU"/>
              </w:rPr>
              <w:t>Исходя из</w:t>
            </w:r>
            <w:r w:rsidR="005A26C5" w:rsidRPr="00AD04EF">
              <w:rPr>
                <w:rFonts w:ascii="Times New Roman" w:eastAsia="Times New Roman" w:hAnsi="Times New Roman" w:cs="Times New Roman"/>
                <w:bCs/>
                <w:sz w:val="28"/>
                <w:szCs w:val="28"/>
                <w:lang w:eastAsia="ru-RU"/>
              </w:rPr>
              <w:t xml:space="preserve"> </w:t>
            </w:r>
            <w:r w:rsidR="005A26C5" w:rsidRPr="0032165C">
              <w:rPr>
                <w:rFonts w:ascii="Times New Roman" w:eastAsia="Times New Roman" w:hAnsi="Times New Roman" w:cs="Times New Roman"/>
                <w:bCs/>
                <w:sz w:val="28"/>
                <w:szCs w:val="28"/>
                <w:lang w:eastAsia="ru-RU"/>
              </w:rPr>
              <w:t>«Банковской энциклопедии»,</w:t>
            </w:r>
            <w:r w:rsidR="005A26C5" w:rsidRPr="00AD04EF">
              <w:rPr>
                <w:rFonts w:ascii="Times New Roman" w:eastAsia="Times New Roman" w:hAnsi="Times New Roman" w:cs="Times New Roman"/>
                <w:b/>
                <w:bCs/>
                <w:sz w:val="28"/>
                <w:szCs w:val="28"/>
                <w:lang w:eastAsia="ru-RU"/>
              </w:rPr>
              <w:t xml:space="preserve"> </w:t>
            </w:r>
            <w:r w:rsidR="005A26C5" w:rsidRPr="00AD04EF">
              <w:rPr>
                <w:rFonts w:ascii="Times New Roman" w:eastAsia="Times New Roman" w:hAnsi="Times New Roman" w:cs="Times New Roman"/>
                <w:sz w:val="28"/>
                <w:szCs w:val="28"/>
                <w:lang w:eastAsia="ru-RU"/>
              </w:rPr>
              <w:t>финансовая грамотность</w:t>
            </w:r>
            <w:r w:rsidR="001019F3" w:rsidRPr="00AD04EF">
              <w:rPr>
                <w:rFonts w:ascii="Times New Roman" w:eastAsia="Times New Roman" w:hAnsi="Times New Roman" w:cs="Times New Roman"/>
                <w:sz w:val="28"/>
                <w:szCs w:val="28"/>
                <w:lang w:eastAsia="ru-RU"/>
              </w:rPr>
              <w:t xml:space="preserve"> </w:t>
            </w:r>
            <w:r w:rsidR="005A26C5" w:rsidRPr="00AD04EF">
              <w:rPr>
                <w:rFonts w:ascii="Times New Roman" w:eastAsia="Times New Roman" w:hAnsi="Times New Roman" w:cs="Times New Roman"/>
                <w:sz w:val="28"/>
                <w:szCs w:val="28"/>
                <w:lang w:eastAsia="ru-RU"/>
              </w:rPr>
              <w:t xml:space="preserve">– это способность человека управлять своими доходами и расходами, принимать правильные решения по распределению денежных средств (жить по средствам) и грамотно их приумножать. </w:t>
            </w:r>
          </w:p>
          <w:p w14:paraId="0B0F310C" w14:textId="77777777" w:rsidR="005A26C5" w:rsidRPr="00AD04EF" w:rsidRDefault="005A26C5" w:rsidP="001772AB">
            <w:pPr>
              <w:pStyle w:val="ac"/>
              <w:ind w:firstLine="709"/>
              <w:jc w:val="both"/>
              <w:rPr>
                <w:rFonts w:ascii="Times New Roman" w:eastAsia="Times New Roman" w:hAnsi="Times New Roman" w:cs="Times New Roman"/>
                <w:sz w:val="28"/>
                <w:szCs w:val="28"/>
                <w:lang w:eastAsia="ru-RU"/>
              </w:rPr>
            </w:pPr>
            <w:r w:rsidRPr="00AD04EF">
              <w:rPr>
                <w:rFonts w:ascii="Times New Roman" w:eastAsia="Times New Roman" w:hAnsi="Times New Roman" w:cs="Times New Roman"/>
                <w:sz w:val="28"/>
                <w:szCs w:val="28"/>
                <w:lang w:eastAsia="ru-RU"/>
              </w:rPr>
              <w:lastRenderedPageBreak/>
              <w:t>Финансовая грамотность занимает значимое место в структуре функциональной грамотности современного человека. Функциональная грамотность человека, в том числе подрастающего, является основным условием качества его жизни и социальной безопасности общества. Поэтому задача формирования финансовой грамотности обучающихся определена международным педагогическим сообществом как одна из важнейших.</w:t>
            </w:r>
          </w:p>
          <w:p w14:paraId="60D94C9C" w14:textId="7B7D0EFC" w:rsidR="005A26C5" w:rsidRPr="00AD04EF" w:rsidRDefault="005A26C5" w:rsidP="001772AB">
            <w:pPr>
              <w:ind w:firstLine="709"/>
              <w:jc w:val="both"/>
              <w:rPr>
                <w:rFonts w:ascii="Times New Roman" w:hAnsi="Times New Roman" w:cs="Times New Roman"/>
                <w:sz w:val="28"/>
                <w:szCs w:val="28"/>
              </w:rPr>
            </w:pPr>
            <w:r w:rsidRPr="00AD04EF">
              <w:rPr>
                <w:rFonts w:ascii="Times New Roman" w:hAnsi="Times New Roman" w:cs="Times New Roman"/>
                <w:sz w:val="28"/>
                <w:szCs w:val="28"/>
              </w:rPr>
              <w:t>В учебном плане начальной школы не предусмотрено изучение самостоятельного предмета, связанного с формированием финансовой грамотности. Данный учебно-методический комплекс рассчитан на встраивание изучения вопросов финансовой грамотности в группу предметов: окружающий мир, математика, русский язык и литературное чтение.</w:t>
            </w:r>
          </w:p>
          <w:p w14:paraId="0B5CDFCE" w14:textId="69B19D2B" w:rsidR="005A26C5" w:rsidRPr="00AD04EF" w:rsidRDefault="005A26C5" w:rsidP="001772AB">
            <w:pPr>
              <w:ind w:firstLine="709"/>
              <w:jc w:val="both"/>
              <w:rPr>
                <w:rFonts w:ascii="Times New Roman" w:eastAsia="Times New Roman" w:hAnsi="Times New Roman" w:cs="Times New Roman"/>
                <w:b/>
                <w:sz w:val="28"/>
                <w:szCs w:val="28"/>
                <w:lang w:eastAsia="ru-RU"/>
              </w:rPr>
            </w:pPr>
            <w:r w:rsidRPr="00AD04EF">
              <w:rPr>
                <w:rFonts w:ascii="Times New Roman" w:hAnsi="Times New Roman" w:cs="Times New Roman"/>
                <w:sz w:val="28"/>
                <w:szCs w:val="28"/>
              </w:rPr>
              <w:t>Так, включение элементов финансовой грамотности в содержание предмета «Окружающий мир» возможно в следующие темы:</w:t>
            </w:r>
            <w:r w:rsidRPr="00AD04EF">
              <w:rPr>
                <w:rFonts w:ascii="Times New Roman" w:hAnsi="Times New Roman" w:cs="Times New Roman"/>
                <w:b/>
                <w:sz w:val="28"/>
                <w:szCs w:val="28"/>
              </w:rPr>
              <w:t xml:space="preserve"> </w:t>
            </w:r>
            <w:r w:rsidRPr="00AD04EF">
              <w:rPr>
                <w:rFonts w:ascii="Times New Roman" w:hAnsi="Times New Roman" w:cs="Times New Roman"/>
                <w:sz w:val="28"/>
                <w:szCs w:val="28"/>
              </w:rPr>
              <w:t>«Моя семья» (Что нужно семье),</w:t>
            </w:r>
            <w:r w:rsidRPr="00AD04EF">
              <w:rPr>
                <w:rFonts w:ascii="Times New Roman" w:hAnsi="Times New Roman" w:cs="Times New Roman"/>
                <w:b/>
                <w:sz w:val="28"/>
                <w:szCs w:val="28"/>
              </w:rPr>
              <w:t xml:space="preserve"> </w:t>
            </w:r>
            <w:r w:rsidRPr="00AD04EF">
              <w:rPr>
                <w:rFonts w:ascii="Times New Roman" w:hAnsi="Times New Roman" w:cs="Times New Roman"/>
                <w:sz w:val="28"/>
                <w:szCs w:val="28"/>
              </w:rPr>
              <w:t>«Зачем нужны автомобили» (Сколько стоит автомобиль),</w:t>
            </w:r>
            <w:r w:rsidRPr="00AD04EF">
              <w:rPr>
                <w:rFonts w:ascii="Times New Roman" w:hAnsi="Times New Roman" w:cs="Times New Roman"/>
                <w:b/>
                <w:sz w:val="28"/>
                <w:szCs w:val="28"/>
              </w:rPr>
              <w:t xml:space="preserve"> </w:t>
            </w:r>
            <w:r w:rsidRPr="00AD04EF">
              <w:rPr>
                <w:rFonts w:ascii="Times New Roman" w:hAnsi="Times New Roman" w:cs="Times New Roman"/>
                <w:sz w:val="28"/>
                <w:szCs w:val="28"/>
              </w:rPr>
              <w:t>«Опасные незнакомцы» (Кто такие мошенники), «Опасные места» (Когда рискуешь деньгами),</w:t>
            </w:r>
            <w:r w:rsidRPr="00AD04EF">
              <w:rPr>
                <w:rFonts w:ascii="Times New Roman" w:eastAsia="Times New Roman" w:hAnsi="Times New Roman" w:cs="Times New Roman"/>
                <w:b/>
                <w:sz w:val="28"/>
                <w:szCs w:val="28"/>
                <w:lang w:eastAsia="ru-RU"/>
              </w:rPr>
              <w:t xml:space="preserve"> </w:t>
            </w:r>
            <w:r w:rsidRPr="00AD04EF">
              <w:rPr>
                <w:rFonts w:ascii="Times New Roman" w:hAnsi="Times New Roman" w:cs="Times New Roman"/>
                <w:sz w:val="28"/>
                <w:szCs w:val="28"/>
              </w:rPr>
              <w:t>«Что такое экономика и для чего она нужна» (Как разумно делать покупки), «Семейный бюджет» (Зачем семье сбережения),</w:t>
            </w:r>
            <w:r w:rsidRPr="00AD04EF">
              <w:rPr>
                <w:rFonts w:ascii="Times New Roman" w:eastAsia="Times New Roman" w:hAnsi="Times New Roman" w:cs="Times New Roman"/>
                <w:b/>
                <w:sz w:val="28"/>
                <w:szCs w:val="28"/>
                <w:lang w:eastAsia="ru-RU"/>
              </w:rPr>
              <w:t xml:space="preserve"> </w:t>
            </w:r>
            <w:r w:rsidRPr="00AD04EF">
              <w:rPr>
                <w:rFonts w:ascii="Times New Roman" w:hAnsi="Times New Roman" w:cs="Times New Roman"/>
                <w:sz w:val="28"/>
                <w:szCs w:val="28"/>
              </w:rPr>
              <w:t>«Что такое деньги» (Из истории денег, денежные единицы, способы обмена товара), «Путешествия по городам и странам» (Деньги в разных странах), «Человек и информация» (Где можно делать покупки), «Путешествие по России» (Как пользоваться банковской картой) и другие темы.</w:t>
            </w:r>
          </w:p>
          <w:p w14:paraId="0502A13B" w14:textId="77777777" w:rsidR="005A26C5" w:rsidRPr="00AD04EF" w:rsidRDefault="005A26C5" w:rsidP="001772AB">
            <w:pPr>
              <w:ind w:firstLine="709"/>
              <w:jc w:val="both"/>
              <w:rPr>
                <w:rFonts w:ascii="Times New Roman" w:hAnsi="Times New Roman" w:cs="Times New Roman"/>
                <w:sz w:val="28"/>
                <w:szCs w:val="28"/>
              </w:rPr>
            </w:pPr>
            <w:r w:rsidRPr="00AD04EF">
              <w:rPr>
                <w:rFonts w:ascii="Times New Roman" w:hAnsi="Times New Roman" w:cs="Times New Roman"/>
                <w:sz w:val="28"/>
                <w:szCs w:val="28"/>
              </w:rPr>
              <w:t xml:space="preserve">Иная логика легла в основу встраивания элементов финансовой грамотности в предмет «Математика». Здесь в целях развития финансовой грамотности обучающихся целесообразно проводить сюжетные уроки в соответствии с темами предлагаемых занятий. </w:t>
            </w:r>
          </w:p>
          <w:p w14:paraId="50EFFB2C" w14:textId="64CC15B5" w:rsidR="005A26C5" w:rsidRPr="00AD04EF" w:rsidRDefault="005A26C5" w:rsidP="001772AB">
            <w:pPr>
              <w:ind w:firstLine="709"/>
              <w:jc w:val="both"/>
              <w:rPr>
                <w:rFonts w:ascii="Times New Roman" w:hAnsi="Times New Roman" w:cs="Times New Roman"/>
                <w:sz w:val="28"/>
                <w:szCs w:val="28"/>
              </w:rPr>
            </w:pPr>
            <w:r w:rsidRPr="00AD04EF">
              <w:rPr>
                <w:rFonts w:ascii="Times New Roman" w:hAnsi="Times New Roman" w:cs="Times New Roman"/>
                <w:sz w:val="28"/>
                <w:szCs w:val="28"/>
              </w:rPr>
              <w:t>Сначала обучающиеся знакомятся с числами, цифрами, изучают состав чисел,</w:t>
            </w:r>
            <w:r w:rsidRPr="00AD04EF">
              <w:rPr>
                <w:rFonts w:ascii="Times New Roman" w:eastAsia="Times New Roman" w:hAnsi="Times New Roman" w:cs="Times New Roman"/>
                <w:b/>
                <w:sz w:val="28"/>
                <w:szCs w:val="28"/>
                <w:lang w:eastAsia="ru-RU"/>
              </w:rPr>
              <w:t xml:space="preserve"> </w:t>
            </w:r>
            <w:r w:rsidRPr="00AD04EF">
              <w:rPr>
                <w:rFonts w:ascii="Times New Roman" w:hAnsi="Times New Roman" w:cs="Times New Roman"/>
                <w:sz w:val="28"/>
                <w:szCs w:val="28"/>
              </w:rPr>
              <w:t>решают простые задачи. Затем знакомятся с единицами измерения стоимости</w:t>
            </w:r>
            <w:r w:rsidR="00D00E51" w:rsidRPr="00AD04EF">
              <w:rPr>
                <w:rFonts w:ascii="Times New Roman" w:hAnsi="Times New Roman" w:cs="Times New Roman"/>
                <w:sz w:val="28"/>
                <w:szCs w:val="28"/>
              </w:rPr>
              <w:t>:</w:t>
            </w:r>
            <w:r w:rsidRPr="00AD04EF">
              <w:rPr>
                <w:rFonts w:ascii="Times New Roman" w:hAnsi="Times New Roman" w:cs="Times New Roman"/>
                <w:sz w:val="28"/>
                <w:szCs w:val="28"/>
              </w:rPr>
              <w:t xml:space="preserve"> копейкой и рублём. Учатся переводить рубли в копейки и обратно. Далее вводится понятие денег, их функции: мера стоимости, средство обращения, платежа и накопления. Обучающиеся дальше продолжают расширять свои знания о денежных знаках. Появляются понятия</w:t>
            </w:r>
            <w:r w:rsidR="00D00E51" w:rsidRPr="00AD04EF">
              <w:rPr>
                <w:rFonts w:ascii="Times New Roman" w:hAnsi="Times New Roman" w:cs="Times New Roman"/>
                <w:sz w:val="28"/>
                <w:szCs w:val="28"/>
              </w:rPr>
              <w:t>:</w:t>
            </w:r>
            <w:r w:rsidRPr="00AD04EF">
              <w:rPr>
                <w:rFonts w:ascii="Times New Roman" w:hAnsi="Times New Roman" w:cs="Times New Roman"/>
                <w:sz w:val="28"/>
                <w:szCs w:val="28"/>
              </w:rPr>
              <w:t xml:space="preserve"> цена товара, количество, стоимость покупки.</w:t>
            </w:r>
            <w:r w:rsidRPr="00AD04EF">
              <w:rPr>
                <w:rFonts w:ascii="Times New Roman" w:eastAsia="Times New Roman" w:hAnsi="Times New Roman" w:cs="Times New Roman"/>
                <w:b/>
                <w:sz w:val="28"/>
                <w:szCs w:val="28"/>
                <w:lang w:eastAsia="ru-RU"/>
              </w:rPr>
              <w:t xml:space="preserve"> </w:t>
            </w:r>
            <w:r w:rsidRPr="00AD04EF">
              <w:rPr>
                <w:rFonts w:ascii="Times New Roman" w:hAnsi="Times New Roman" w:cs="Times New Roman"/>
                <w:sz w:val="28"/>
                <w:szCs w:val="28"/>
              </w:rPr>
              <w:t>Далее начинают пользоваться формулой стоимости покупки: Ц</w:t>
            </w:r>
            <w:r w:rsidR="00D00E51" w:rsidRPr="00AD04EF">
              <w:rPr>
                <w:rFonts w:ascii="Times New Roman" w:hAnsi="Times New Roman" w:cs="Times New Roman"/>
                <w:sz w:val="28"/>
                <w:szCs w:val="28"/>
              </w:rPr>
              <w:t xml:space="preserve"> </w:t>
            </w:r>
            <w:r w:rsidRPr="00AD04EF">
              <w:rPr>
                <w:rFonts w:ascii="Times New Roman" w:hAnsi="Times New Roman" w:cs="Times New Roman"/>
                <w:sz w:val="28"/>
                <w:szCs w:val="28"/>
              </w:rPr>
              <w:t>∙ К = С. В 4 классе появляются новые понятия: статья расходов и доходов семьи, семейный бюджет, планирование семейного бюджета.</w:t>
            </w:r>
          </w:p>
          <w:p w14:paraId="21839D4E" w14:textId="77777777" w:rsidR="005A26C5" w:rsidRPr="00AD04EF" w:rsidRDefault="005A26C5" w:rsidP="001772AB">
            <w:pPr>
              <w:ind w:firstLine="709"/>
              <w:jc w:val="both"/>
              <w:rPr>
                <w:rFonts w:ascii="Times New Roman" w:hAnsi="Times New Roman" w:cs="Times New Roman"/>
                <w:sz w:val="28"/>
                <w:szCs w:val="28"/>
              </w:rPr>
            </w:pPr>
            <w:r w:rsidRPr="00AD04EF">
              <w:rPr>
                <w:rFonts w:ascii="Times New Roman" w:hAnsi="Times New Roman" w:cs="Times New Roman"/>
                <w:sz w:val="28"/>
                <w:szCs w:val="28"/>
              </w:rPr>
              <w:t>На уроках русского языка и литературного чтения происходит обсуждение ситуаций, связанных с чтением произведений, в которых упоминаются различные социальные и финансовые ситуации, деньги в литературных произведениях, а также</w:t>
            </w:r>
            <w:r w:rsidRPr="00AD04EF">
              <w:rPr>
                <w:rFonts w:ascii="Times New Roman" w:eastAsia="Times New Roman" w:hAnsi="Times New Roman" w:cs="Times New Roman"/>
                <w:b/>
                <w:sz w:val="28"/>
                <w:szCs w:val="28"/>
                <w:lang w:eastAsia="ru-RU"/>
              </w:rPr>
              <w:t xml:space="preserve"> </w:t>
            </w:r>
            <w:r w:rsidRPr="00AD04EF">
              <w:rPr>
                <w:rFonts w:ascii="Times New Roman" w:hAnsi="Times New Roman" w:cs="Times New Roman"/>
                <w:sz w:val="28"/>
                <w:szCs w:val="28"/>
              </w:rPr>
              <w:t>ребусы, анаграммы, пословицы.</w:t>
            </w:r>
          </w:p>
          <w:p w14:paraId="51367667" w14:textId="77777777" w:rsidR="005A26C5" w:rsidRPr="0032165C" w:rsidRDefault="005A26C5" w:rsidP="001772AB">
            <w:pPr>
              <w:ind w:firstLine="709"/>
              <w:jc w:val="both"/>
              <w:rPr>
                <w:rFonts w:ascii="Times New Roman" w:hAnsi="Times New Roman" w:cs="Times New Roman"/>
                <w:sz w:val="28"/>
                <w:szCs w:val="28"/>
              </w:rPr>
            </w:pPr>
            <w:r w:rsidRPr="00AD04EF">
              <w:rPr>
                <w:rFonts w:ascii="Times New Roman" w:hAnsi="Times New Roman" w:cs="Times New Roman"/>
                <w:sz w:val="28"/>
                <w:szCs w:val="28"/>
              </w:rPr>
              <w:lastRenderedPageBreak/>
              <w:t>Воспитывать финансовую грамотность можно и через интеграцию в урочную деятельность, классные часы,</w:t>
            </w:r>
            <w:r w:rsidRPr="00AD04EF">
              <w:rPr>
                <w:rFonts w:ascii="Times New Roman" w:eastAsia="Times New Roman" w:hAnsi="Times New Roman" w:cs="Times New Roman"/>
                <w:b/>
                <w:sz w:val="28"/>
                <w:szCs w:val="28"/>
                <w:lang w:eastAsia="ru-RU"/>
              </w:rPr>
              <w:t xml:space="preserve"> </w:t>
            </w:r>
            <w:r w:rsidRPr="00AD04EF">
              <w:rPr>
                <w:rFonts w:ascii="Times New Roman" w:hAnsi="Times New Roman" w:cs="Times New Roman"/>
                <w:sz w:val="28"/>
                <w:szCs w:val="28"/>
              </w:rPr>
              <w:t xml:space="preserve">проектную деятельность, </w:t>
            </w:r>
            <w:r w:rsidRPr="0032165C">
              <w:rPr>
                <w:rFonts w:ascii="Times New Roman" w:hAnsi="Times New Roman" w:cs="Times New Roman"/>
                <w:sz w:val="28"/>
                <w:szCs w:val="28"/>
              </w:rPr>
              <w:t>внеурочную деятельность:</w:t>
            </w:r>
          </w:p>
          <w:p w14:paraId="316928AF" w14:textId="42C6F620" w:rsidR="005A26C5" w:rsidRPr="00AD04EF" w:rsidRDefault="00AD04EF" w:rsidP="001772AB">
            <w:pPr>
              <w:pStyle w:val="a4"/>
              <w:ind w:left="32"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«Развитие речи» (работа с текстом, тесты, загадки,</w:t>
            </w:r>
            <w:r w:rsidR="005A26C5" w:rsidRPr="00AD04EF">
              <w:rPr>
                <w:rFonts w:ascii="Times New Roman" w:eastAsia="Times New Roman" w:hAnsi="Times New Roman" w:cs="Times New Roman"/>
                <w:b/>
                <w:sz w:val="28"/>
                <w:szCs w:val="28"/>
                <w:lang w:eastAsia="ru-RU"/>
              </w:rPr>
              <w:t xml:space="preserve"> </w:t>
            </w:r>
            <w:r w:rsidR="005A26C5" w:rsidRPr="00AD04EF">
              <w:rPr>
                <w:rFonts w:ascii="Times New Roman" w:hAnsi="Times New Roman" w:cs="Times New Roman"/>
                <w:sz w:val="28"/>
                <w:szCs w:val="28"/>
              </w:rPr>
              <w:t>упражнения «Закончи верные утверждения»).</w:t>
            </w:r>
          </w:p>
          <w:p w14:paraId="2A4A7E31" w14:textId="6B7E9687" w:rsidR="005A26C5" w:rsidRPr="00AD04EF" w:rsidRDefault="00AD04EF" w:rsidP="001772AB">
            <w:pPr>
              <w:pStyle w:val="a4"/>
              <w:ind w:left="32"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«Учись учиться» (работа с различной информацией)</w:t>
            </w:r>
          </w:p>
          <w:p w14:paraId="06D7F59F" w14:textId="294620A2" w:rsidR="005A26C5" w:rsidRPr="00AD04EF" w:rsidRDefault="00AD04EF" w:rsidP="001772AB">
            <w:pPr>
              <w:pStyle w:val="a4"/>
              <w:ind w:left="32"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«Разговор о правильном питании» (Игра «Магазин»)</w:t>
            </w:r>
          </w:p>
          <w:p w14:paraId="25F683BE" w14:textId="06BA277F" w:rsidR="005A26C5" w:rsidRPr="00AD04EF" w:rsidRDefault="00AD04EF" w:rsidP="001772AB">
            <w:pPr>
              <w:pStyle w:val="a4"/>
              <w:ind w:left="32"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«Я – гражданин и патриот России» (Путешествие по России – умение пользоваться пластиковой картой и проездным билетом, основной закон России – Конституция, государственный бюджет и др.)</w:t>
            </w:r>
            <w:r w:rsidR="001019F3" w:rsidRPr="00AD04EF">
              <w:rPr>
                <w:rFonts w:ascii="Times New Roman" w:hAnsi="Times New Roman" w:cs="Times New Roman"/>
                <w:sz w:val="28"/>
                <w:szCs w:val="28"/>
              </w:rPr>
              <w:t>.</w:t>
            </w:r>
          </w:p>
          <w:p w14:paraId="7D28E597" w14:textId="77777777" w:rsidR="005A26C5" w:rsidRPr="00AD04EF" w:rsidRDefault="005A26C5" w:rsidP="001772AB">
            <w:pPr>
              <w:pStyle w:val="a4"/>
              <w:ind w:left="0" w:firstLine="709"/>
              <w:jc w:val="both"/>
              <w:rPr>
                <w:rFonts w:ascii="Times New Roman" w:hAnsi="Times New Roman" w:cs="Times New Roman"/>
                <w:sz w:val="28"/>
                <w:szCs w:val="28"/>
              </w:rPr>
            </w:pPr>
            <w:r w:rsidRPr="00AD04EF">
              <w:rPr>
                <w:rFonts w:ascii="Times New Roman" w:hAnsi="Times New Roman" w:cs="Times New Roman"/>
                <w:sz w:val="28"/>
                <w:szCs w:val="28"/>
              </w:rPr>
              <w:t>На современном этапе знание финансовой грамотности необходимо также при выполнении ВПР и</w:t>
            </w:r>
            <w:r w:rsidRPr="00AD04EF">
              <w:rPr>
                <w:rFonts w:ascii="Times New Roman" w:eastAsia="Times New Roman" w:hAnsi="Times New Roman" w:cs="Times New Roman"/>
                <w:b/>
                <w:sz w:val="28"/>
                <w:szCs w:val="28"/>
                <w:lang w:eastAsia="ru-RU"/>
              </w:rPr>
              <w:t xml:space="preserve"> </w:t>
            </w:r>
            <w:r w:rsidRPr="00AD04EF">
              <w:rPr>
                <w:rFonts w:ascii="Times New Roman" w:hAnsi="Times New Roman" w:cs="Times New Roman"/>
                <w:sz w:val="28"/>
                <w:szCs w:val="28"/>
              </w:rPr>
              <w:t>Комплексных метапредметных работ.</w:t>
            </w:r>
          </w:p>
          <w:p w14:paraId="24FCBC55" w14:textId="77777777" w:rsidR="005A26C5" w:rsidRPr="00AD04EF" w:rsidRDefault="005A26C5" w:rsidP="001772AB">
            <w:pPr>
              <w:pStyle w:val="a4"/>
              <w:ind w:left="0" w:firstLine="709"/>
              <w:jc w:val="both"/>
              <w:rPr>
                <w:rFonts w:ascii="Times New Roman" w:hAnsi="Times New Roman" w:cs="Times New Roman"/>
                <w:sz w:val="28"/>
                <w:szCs w:val="28"/>
                <w:u w:val="single"/>
              </w:rPr>
            </w:pPr>
            <w:r w:rsidRPr="00AD04EF">
              <w:rPr>
                <w:rFonts w:ascii="Times New Roman" w:hAnsi="Times New Roman" w:cs="Times New Roman"/>
                <w:sz w:val="28"/>
                <w:szCs w:val="28"/>
              </w:rPr>
              <w:t>Формирование финансовой грамотности обучающихся невозможно без электронно-образовательных ресурсов</w:t>
            </w:r>
            <w:r w:rsidRPr="00AD04EF">
              <w:rPr>
                <w:rFonts w:ascii="Times New Roman" w:hAnsi="Times New Roman" w:cs="Times New Roman"/>
                <w:sz w:val="28"/>
                <w:szCs w:val="28"/>
                <w:u w:val="single"/>
              </w:rPr>
              <w:t>:</w:t>
            </w:r>
          </w:p>
          <w:p w14:paraId="0ED1C0B4" w14:textId="6652A956" w:rsidR="005A26C5" w:rsidRPr="00AD04EF" w:rsidRDefault="00AD04EF" w:rsidP="001772AB">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Интернет</w:t>
            </w:r>
            <w:r>
              <w:rPr>
                <w:rFonts w:ascii="Times New Roman" w:hAnsi="Times New Roman" w:cs="Times New Roman"/>
                <w:sz w:val="28"/>
                <w:szCs w:val="28"/>
              </w:rPr>
              <w:t>-</w:t>
            </w:r>
            <w:r w:rsidR="005A26C5" w:rsidRPr="00AD04EF">
              <w:rPr>
                <w:rFonts w:ascii="Times New Roman" w:hAnsi="Times New Roman" w:cs="Times New Roman"/>
                <w:sz w:val="28"/>
                <w:szCs w:val="28"/>
              </w:rPr>
              <w:t xml:space="preserve">ресурсы (Методические материалы по финансовой грамотности в начальной школе; онлайн-игра для обучающихся 2-4 классов на сайте </w:t>
            </w:r>
            <w:proofErr w:type="spellStart"/>
            <w:r w:rsidR="005A26C5" w:rsidRPr="00AD04EF">
              <w:rPr>
                <w:rFonts w:ascii="Times New Roman" w:hAnsi="Times New Roman" w:cs="Times New Roman"/>
                <w:sz w:val="28"/>
                <w:szCs w:val="28"/>
              </w:rPr>
              <w:t>Финзнайка.рф</w:t>
            </w:r>
            <w:proofErr w:type="spellEnd"/>
            <w:r w:rsidR="005A26C5" w:rsidRPr="00AD04EF">
              <w:rPr>
                <w:rFonts w:ascii="Times New Roman" w:hAnsi="Times New Roman" w:cs="Times New Roman"/>
                <w:sz w:val="28"/>
                <w:szCs w:val="28"/>
              </w:rPr>
              <w:t>;</w:t>
            </w:r>
            <w:r w:rsidR="005A26C5" w:rsidRPr="00AD04EF">
              <w:rPr>
                <w:rFonts w:ascii="Times New Roman" w:eastAsia="Times New Roman" w:hAnsi="Times New Roman" w:cs="Times New Roman"/>
                <w:b/>
                <w:sz w:val="28"/>
                <w:szCs w:val="28"/>
                <w:lang w:eastAsia="ru-RU"/>
              </w:rPr>
              <w:t xml:space="preserve"> </w:t>
            </w:r>
            <w:r w:rsidR="005A26C5" w:rsidRPr="00AD04EF">
              <w:rPr>
                <w:rFonts w:ascii="Times New Roman" w:hAnsi="Times New Roman" w:cs="Times New Roman"/>
                <w:sz w:val="28"/>
                <w:szCs w:val="28"/>
              </w:rPr>
              <w:t xml:space="preserve">онлайн-сервис </w:t>
            </w:r>
            <w:proofErr w:type="spellStart"/>
            <w:r w:rsidR="005A26C5" w:rsidRPr="00AD04EF">
              <w:rPr>
                <w:rFonts w:ascii="Times New Roman" w:hAnsi="Times New Roman" w:cs="Times New Roman"/>
                <w:sz w:val="28"/>
                <w:szCs w:val="28"/>
              </w:rPr>
              <w:t>Монеткины.рф</w:t>
            </w:r>
            <w:proofErr w:type="spellEnd"/>
            <w:r w:rsidR="005A26C5" w:rsidRPr="00AD04EF">
              <w:rPr>
                <w:rFonts w:ascii="Times New Roman" w:hAnsi="Times New Roman" w:cs="Times New Roman"/>
                <w:sz w:val="28"/>
                <w:szCs w:val="28"/>
              </w:rPr>
              <w:t>, обучающий основам ведения бюджета для 2-8 классов; интерактивный мультсериал «Богатый бобрёнок</w:t>
            </w:r>
            <w:r>
              <w:rPr>
                <w:rFonts w:ascii="Times New Roman" w:hAnsi="Times New Roman" w:cs="Times New Roman"/>
                <w:sz w:val="28"/>
                <w:szCs w:val="28"/>
              </w:rPr>
              <w:t>»</w:t>
            </w:r>
            <w:r w:rsidR="005A26C5" w:rsidRPr="00AD04EF">
              <w:rPr>
                <w:rFonts w:ascii="Times New Roman" w:hAnsi="Times New Roman" w:cs="Times New Roman"/>
                <w:sz w:val="28"/>
                <w:szCs w:val="28"/>
              </w:rPr>
              <w:t xml:space="preserve"> для детей от 6 лет и др.).</w:t>
            </w:r>
          </w:p>
          <w:p w14:paraId="1FDA793B" w14:textId="77777777" w:rsidR="005A26C5" w:rsidRPr="00AD04EF" w:rsidRDefault="005A26C5" w:rsidP="001772AB">
            <w:pPr>
              <w:pStyle w:val="a4"/>
              <w:ind w:left="0" w:firstLine="709"/>
              <w:jc w:val="both"/>
              <w:rPr>
                <w:rFonts w:ascii="Times New Roman" w:hAnsi="Times New Roman" w:cs="Times New Roman"/>
                <w:sz w:val="28"/>
                <w:szCs w:val="28"/>
              </w:rPr>
            </w:pPr>
            <w:r w:rsidRPr="00AD04EF">
              <w:rPr>
                <w:rFonts w:ascii="Times New Roman" w:hAnsi="Times New Roman" w:cs="Times New Roman"/>
                <w:sz w:val="28"/>
                <w:szCs w:val="28"/>
              </w:rPr>
              <w:t>А также учебных пособий:</w:t>
            </w:r>
          </w:p>
          <w:p w14:paraId="1B699CFC" w14:textId="3F5BF52A" w:rsidR="005A26C5" w:rsidRPr="00AD04EF" w:rsidRDefault="00AD04EF" w:rsidP="001772AB">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УМК «Финансовая грамотность».</w:t>
            </w:r>
          </w:p>
          <w:p w14:paraId="3DB82D23" w14:textId="77777777" w:rsidR="005A26C5" w:rsidRPr="00AD04EF" w:rsidRDefault="005A26C5" w:rsidP="001772AB">
            <w:pPr>
              <w:ind w:firstLine="709"/>
              <w:jc w:val="both"/>
              <w:rPr>
                <w:rFonts w:ascii="Times New Roman" w:hAnsi="Times New Roman" w:cs="Times New Roman"/>
                <w:sz w:val="28"/>
                <w:szCs w:val="28"/>
              </w:rPr>
            </w:pPr>
            <w:r w:rsidRPr="00AD04EF">
              <w:rPr>
                <w:rFonts w:ascii="Times New Roman" w:hAnsi="Times New Roman" w:cs="Times New Roman"/>
                <w:sz w:val="28"/>
                <w:szCs w:val="28"/>
              </w:rPr>
              <w:t xml:space="preserve">Таким образом, деятельность, направленная на воспитание финансовой грамотности школьников, может быть проведена в разных формах. Эти мероприятия способствуют формированию у обучающихся общих, и в то же время достаточно цельных представлений о процессах, связанных с экономикой, бизнесом, ресурсами и их разумным потреблением, формированию успешной личности каждого ученика. </w:t>
            </w:r>
          </w:p>
          <w:p w14:paraId="5DA87D64" w14:textId="2A7375F1" w:rsidR="005A26C5" w:rsidRPr="00AD04EF" w:rsidRDefault="005A26C5" w:rsidP="001772AB">
            <w:pPr>
              <w:ind w:firstLine="709"/>
              <w:jc w:val="both"/>
              <w:rPr>
                <w:rFonts w:ascii="Times New Roman" w:hAnsi="Times New Roman" w:cs="Times New Roman"/>
                <w:sz w:val="28"/>
                <w:szCs w:val="28"/>
              </w:rPr>
            </w:pPr>
            <w:r w:rsidRPr="00AD04EF">
              <w:rPr>
                <w:rFonts w:ascii="Times New Roman" w:hAnsi="Times New Roman" w:cs="Times New Roman"/>
                <w:sz w:val="28"/>
                <w:szCs w:val="28"/>
              </w:rPr>
              <w:t>А также позитивное отношение родителей к изучению финансовой грамотности их детьми и активное участие в этом процессе будут способствовать достижению учебных целей. Поэтому родительская помощь необходима в решении вопросов</w:t>
            </w:r>
            <w:r w:rsidR="00AD04EF">
              <w:rPr>
                <w:rFonts w:ascii="Times New Roman" w:hAnsi="Times New Roman" w:cs="Times New Roman"/>
                <w:sz w:val="28"/>
                <w:szCs w:val="28"/>
              </w:rPr>
              <w:t>,</w:t>
            </w:r>
            <w:r w:rsidRPr="00AD04EF">
              <w:rPr>
                <w:rFonts w:ascii="Times New Roman" w:hAnsi="Times New Roman" w:cs="Times New Roman"/>
                <w:sz w:val="28"/>
                <w:szCs w:val="28"/>
              </w:rPr>
              <w:t xml:space="preserve"> как потратить карманные деньги, как скопить на желанный подарок, где приобрести качественную и недорогую вещь, как получить денежное вознаграждение или поощрение за инициативу в помощи по разным делам и др.</w:t>
            </w:r>
          </w:p>
          <w:p w14:paraId="23DF51D4" w14:textId="178FB960" w:rsidR="005A26C5" w:rsidRPr="00AD04EF" w:rsidRDefault="005A26C5" w:rsidP="001772AB">
            <w:pPr>
              <w:ind w:firstLine="709"/>
              <w:jc w:val="both"/>
              <w:rPr>
                <w:rFonts w:ascii="Times New Roman" w:hAnsi="Times New Roman" w:cs="Times New Roman"/>
                <w:sz w:val="28"/>
                <w:szCs w:val="28"/>
              </w:rPr>
            </w:pPr>
            <w:r w:rsidRPr="00AD04EF">
              <w:rPr>
                <w:rFonts w:ascii="Times New Roman" w:hAnsi="Times New Roman" w:cs="Times New Roman"/>
                <w:sz w:val="28"/>
                <w:szCs w:val="28"/>
              </w:rPr>
              <w:t xml:space="preserve">В результате изучения основ финансовой грамотности на уровне НОО, обучающиеся должны </w:t>
            </w:r>
            <w:r w:rsidR="00AD04EF">
              <w:rPr>
                <w:rFonts w:ascii="Times New Roman" w:hAnsi="Times New Roman" w:cs="Times New Roman"/>
                <w:sz w:val="28"/>
                <w:szCs w:val="28"/>
              </w:rPr>
              <w:t>научиться</w:t>
            </w:r>
            <w:r w:rsidRPr="00AD04EF">
              <w:rPr>
                <w:rFonts w:ascii="Times New Roman" w:hAnsi="Times New Roman" w:cs="Times New Roman"/>
                <w:sz w:val="28"/>
                <w:szCs w:val="28"/>
              </w:rPr>
              <w:t>:</w:t>
            </w:r>
          </w:p>
          <w:p w14:paraId="4952E617" w14:textId="650AA156" w:rsidR="005A26C5" w:rsidRPr="00AD04EF" w:rsidRDefault="00AD04EF" w:rsidP="001772AB">
            <w:pPr>
              <w:pStyle w:val="a4"/>
              <w:ind w:left="709"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понима</w:t>
            </w:r>
            <w:r>
              <w:rPr>
                <w:rFonts w:ascii="Times New Roman" w:hAnsi="Times New Roman" w:cs="Times New Roman"/>
                <w:sz w:val="28"/>
                <w:szCs w:val="28"/>
              </w:rPr>
              <w:t>ть</w:t>
            </w:r>
            <w:r w:rsidR="005A26C5" w:rsidRPr="00AD04EF">
              <w:rPr>
                <w:rFonts w:ascii="Times New Roman" w:hAnsi="Times New Roman" w:cs="Times New Roman"/>
                <w:sz w:val="28"/>
                <w:szCs w:val="28"/>
              </w:rPr>
              <w:t xml:space="preserve"> природ</w:t>
            </w:r>
            <w:r>
              <w:rPr>
                <w:rFonts w:ascii="Times New Roman" w:hAnsi="Times New Roman" w:cs="Times New Roman"/>
                <w:sz w:val="28"/>
                <w:szCs w:val="28"/>
              </w:rPr>
              <w:t>у</w:t>
            </w:r>
            <w:r w:rsidR="005A26C5" w:rsidRPr="00AD04EF">
              <w:rPr>
                <w:rFonts w:ascii="Times New Roman" w:hAnsi="Times New Roman" w:cs="Times New Roman"/>
                <w:sz w:val="28"/>
                <w:szCs w:val="28"/>
              </w:rPr>
              <w:t xml:space="preserve"> и функци</w:t>
            </w:r>
            <w:r>
              <w:rPr>
                <w:rFonts w:ascii="Times New Roman" w:hAnsi="Times New Roman" w:cs="Times New Roman"/>
                <w:sz w:val="28"/>
                <w:szCs w:val="28"/>
              </w:rPr>
              <w:t>ю</w:t>
            </w:r>
            <w:r w:rsidR="005A26C5" w:rsidRPr="00AD04EF">
              <w:rPr>
                <w:rFonts w:ascii="Times New Roman" w:hAnsi="Times New Roman" w:cs="Times New Roman"/>
                <w:sz w:val="28"/>
                <w:szCs w:val="28"/>
              </w:rPr>
              <w:t xml:space="preserve"> денег;</w:t>
            </w:r>
          </w:p>
          <w:p w14:paraId="0C51E36A" w14:textId="14DD9016" w:rsidR="005A26C5" w:rsidRPr="00AD04EF" w:rsidRDefault="00AD04EF" w:rsidP="001772AB">
            <w:pPr>
              <w:pStyle w:val="a4"/>
              <w:ind w:left="709"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ценить деньги;</w:t>
            </w:r>
          </w:p>
          <w:p w14:paraId="3C8E11EE" w14:textId="354ADD8D" w:rsidR="005A26C5" w:rsidRPr="00AD04EF" w:rsidRDefault="00AD04EF" w:rsidP="001772AB">
            <w:pPr>
              <w:pStyle w:val="a4"/>
              <w:ind w:left="709"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считать деньги;</w:t>
            </w:r>
          </w:p>
          <w:p w14:paraId="3152A8AF" w14:textId="00101D35" w:rsidR="005A26C5" w:rsidRPr="00AD04EF" w:rsidRDefault="00AD04EF" w:rsidP="001772AB">
            <w:pPr>
              <w:pStyle w:val="a4"/>
              <w:ind w:left="709"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составлять финансовый отчёт (доходы и расходы семьи);</w:t>
            </w:r>
          </w:p>
          <w:p w14:paraId="4B1E1784" w14:textId="155E2423" w:rsidR="005A26C5" w:rsidRPr="00AD04EF" w:rsidRDefault="00AD04EF" w:rsidP="001772AB">
            <w:pPr>
              <w:pStyle w:val="a4"/>
              <w:ind w:left="709"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экономить и сберегать;</w:t>
            </w:r>
          </w:p>
          <w:p w14:paraId="5C7909E7" w14:textId="4142CA11" w:rsidR="005A26C5" w:rsidRPr="00AD04EF" w:rsidRDefault="00AD04EF" w:rsidP="001772AB">
            <w:pPr>
              <w:pStyle w:val="a4"/>
              <w:ind w:left="709"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тратить деньги и жить по средствам;</w:t>
            </w:r>
          </w:p>
          <w:p w14:paraId="3FA9A3D1" w14:textId="7970893D" w:rsidR="005A26C5" w:rsidRPr="00AD04EF" w:rsidRDefault="00AD04EF" w:rsidP="001772AB">
            <w:pPr>
              <w:pStyle w:val="a4"/>
              <w:ind w:left="709"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A26C5" w:rsidRPr="00AD04EF">
              <w:rPr>
                <w:rFonts w:ascii="Times New Roman" w:hAnsi="Times New Roman" w:cs="Times New Roman"/>
                <w:sz w:val="28"/>
                <w:szCs w:val="28"/>
              </w:rPr>
              <w:t>делиться.</w:t>
            </w:r>
          </w:p>
        </w:tc>
      </w:tr>
      <w:tr w:rsidR="001019F3" w14:paraId="6FE87C6E" w14:textId="77777777" w:rsidTr="001019F3">
        <w:tc>
          <w:tcPr>
            <w:tcW w:w="8495" w:type="dxa"/>
          </w:tcPr>
          <w:p w14:paraId="0127D379" w14:textId="69FCC454" w:rsidR="001019F3" w:rsidRPr="001019F3" w:rsidRDefault="001019F3" w:rsidP="001772AB">
            <w:pPr>
              <w:ind w:firstLine="709"/>
              <w:jc w:val="center"/>
              <w:rPr>
                <w:rFonts w:ascii="Times New Roman" w:hAnsi="Times New Roman" w:cs="Times New Roman"/>
                <w:b/>
                <w:bCs/>
                <w:i/>
                <w:iCs/>
                <w:sz w:val="28"/>
                <w:szCs w:val="28"/>
              </w:rPr>
            </w:pPr>
            <w:r w:rsidRPr="001019F3">
              <w:rPr>
                <w:rFonts w:ascii="Times New Roman" w:hAnsi="Times New Roman" w:cs="Times New Roman"/>
                <w:b/>
                <w:bCs/>
                <w:i/>
                <w:iCs/>
                <w:sz w:val="28"/>
                <w:szCs w:val="28"/>
              </w:rPr>
              <w:lastRenderedPageBreak/>
              <w:t>КРЕАТИВНОЕ МЫШЛЕНИЕ</w:t>
            </w:r>
          </w:p>
        </w:tc>
      </w:tr>
    </w:tbl>
    <w:p w14:paraId="390C8053" w14:textId="77777777" w:rsidR="001019F3" w:rsidRDefault="001019F3"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019F3" w14:paraId="2AC656FE" w14:textId="77777777" w:rsidTr="001019F3">
        <w:tc>
          <w:tcPr>
            <w:tcW w:w="8495" w:type="dxa"/>
          </w:tcPr>
          <w:p w14:paraId="5F3ABB25" w14:textId="5992C96F" w:rsidR="00AF563E" w:rsidRPr="00AF563E" w:rsidRDefault="00AF563E" w:rsidP="00AF563E">
            <w:pPr>
              <w:ind w:firstLine="709"/>
              <w:jc w:val="right"/>
              <w:rPr>
                <w:rFonts w:ascii="Times New Roman" w:eastAsia="Times New Roman" w:hAnsi="Times New Roman" w:cs="Times New Roman"/>
                <w:bCs/>
                <w:i/>
                <w:iCs/>
                <w:sz w:val="28"/>
                <w:szCs w:val="28"/>
                <w:lang w:eastAsia="ru-RU"/>
              </w:rPr>
            </w:pPr>
            <w:r w:rsidRPr="00AF563E">
              <w:rPr>
                <w:rFonts w:ascii="Times New Roman" w:eastAsia="Times New Roman" w:hAnsi="Times New Roman" w:cs="Times New Roman"/>
                <w:bCs/>
                <w:i/>
                <w:iCs/>
                <w:sz w:val="28"/>
                <w:szCs w:val="28"/>
                <w:lang w:eastAsia="ru-RU"/>
              </w:rPr>
              <w:t>Яненко Л</w:t>
            </w:r>
            <w:r>
              <w:rPr>
                <w:rFonts w:ascii="Times New Roman" w:eastAsia="Times New Roman" w:hAnsi="Times New Roman" w:cs="Times New Roman"/>
                <w:bCs/>
                <w:i/>
                <w:iCs/>
                <w:sz w:val="28"/>
                <w:szCs w:val="28"/>
                <w:lang w:eastAsia="ru-RU"/>
              </w:rPr>
              <w:t>ия Амирановна</w:t>
            </w:r>
            <w:r w:rsidRPr="00AF563E">
              <w:rPr>
                <w:rFonts w:ascii="Times New Roman" w:eastAsia="Times New Roman" w:hAnsi="Times New Roman" w:cs="Times New Roman"/>
                <w:bCs/>
                <w:i/>
                <w:iCs/>
                <w:sz w:val="28"/>
                <w:szCs w:val="28"/>
                <w:lang w:eastAsia="ru-RU"/>
              </w:rPr>
              <w:t xml:space="preserve">, </w:t>
            </w:r>
          </w:p>
          <w:p w14:paraId="4C9928FD" w14:textId="53742E5E" w:rsidR="001019F3" w:rsidRDefault="00AF563E" w:rsidP="00AF563E">
            <w:pPr>
              <w:ind w:firstLine="709"/>
              <w:jc w:val="right"/>
              <w:rPr>
                <w:rFonts w:ascii="Times New Roman" w:hAnsi="Times New Roman" w:cs="Times New Roman"/>
                <w:sz w:val="28"/>
                <w:szCs w:val="28"/>
              </w:rPr>
            </w:pPr>
            <w:r>
              <w:rPr>
                <w:rFonts w:ascii="Times New Roman" w:eastAsia="Times New Roman" w:hAnsi="Times New Roman" w:cs="Times New Roman"/>
                <w:i/>
                <w:iCs/>
                <w:sz w:val="28"/>
                <w:szCs w:val="28"/>
                <w:lang w:eastAsia="ru-RU"/>
              </w:rPr>
              <w:t>з</w:t>
            </w:r>
            <w:r w:rsidRPr="00AF563E">
              <w:rPr>
                <w:rFonts w:ascii="Times New Roman" w:eastAsia="Times New Roman" w:hAnsi="Times New Roman" w:cs="Times New Roman"/>
                <w:i/>
                <w:iCs/>
                <w:sz w:val="28"/>
                <w:szCs w:val="28"/>
                <w:lang w:eastAsia="ru-RU"/>
              </w:rPr>
              <w:t>аведующий ПМПК, педагог-психолог МБОУ ООШ № 18</w:t>
            </w:r>
          </w:p>
        </w:tc>
      </w:tr>
    </w:tbl>
    <w:p w14:paraId="3BCFC6A8" w14:textId="0419FDD3" w:rsidR="001019F3" w:rsidRDefault="001019F3"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019F3" w14:paraId="13909E9D" w14:textId="77777777" w:rsidTr="001019F3">
        <w:tc>
          <w:tcPr>
            <w:tcW w:w="8495" w:type="dxa"/>
          </w:tcPr>
          <w:p w14:paraId="49957C7C" w14:textId="44A40EDB" w:rsidR="00AF563E" w:rsidRPr="00C261CC" w:rsidRDefault="00AF563E" w:rsidP="00AF563E">
            <w:pPr>
              <w:ind w:left="22" w:right="283" w:firstLine="709"/>
              <w:jc w:val="center"/>
              <w:rPr>
                <w:rFonts w:ascii="Times New Roman" w:eastAsia="Times New Roman" w:hAnsi="Times New Roman" w:cs="Times New Roman"/>
                <w:b/>
                <w:sz w:val="28"/>
                <w:szCs w:val="28"/>
                <w:lang w:eastAsia="ru-RU"/>
              </w:rPr>
            </w:pPr>
            <w:r w:rsidRPr="00C261CC">
              <w:rPr>
                <w:rFonts w:ascii="Times New Roman" w:eastAsia="Times New Roman" w:hAnsi="Times New Roman" w:cs="Times New Roman"/>
                <w:b/>
                <w:sz w:val="28"/>
                <w:szCs w:val="28"/>
                <w:lang w:eastAsia="ru-RU"/>
              </w:rPr>
              <w:t xml:space="preserve">ЭФФЕКТИВНЫЕ ПРАКТИКИ ФОРМИРОВАНИЯ КРЕАТИВНОГО МЫШЛЕНИЯ </w:t>
            </w:r>
          </w:p>
          <w:p w14:paraId="06D585C1" w14:textId="77777777" w:rsidR="00AF563E" w:rsidRPr="00C261CC" w:rsidRDefault="00AF563E" w:rsidP="00AF563E">
            <w:pPr>
              <w:ind w:left="22" w:right="283" w:firstLine="709"/>
              <w:jc w:val="center"/>
              <w:rPr>
                <w:rFonts w:ascii="Times New Roman" w:eastAsia="Times New Roman" w:hAnsi="Times New Roman" w:cs="Times New Roman"/>
                <w:b/>
                <w:sz w:val="28"/>
                <w:szCs w:val="28"/>
                <w:lang w:eastAsia="ru-RU"/>
              </w:rPr>
            </w:pPr>
          </w:p>
          <w:p w14:paraId="4878F562" w14:textId="7285B305" w:rsidR="00AF563E" w:rsidRPr="00C261CC" w:rsidRDefault="00AF563E" w:rsidP="00AF563E">
            <w:pPr>
              <w:ind w:left="22" w:firstLine="709"/>
              <w:jc w:val="both"/>
              <w:rPr>
                <w:rFonts w:ascii="Times New Roman" w:hAnsi="Times New Roman" w:cs="Times New Roman"/>
                <w:sz w:val="28"/>
                <w:szCs w:val="28"/>
              </w:rPr>
            </w:pPr>
            <w:r>
              <w:rPr>
                <w:rFonts w:ascii="Times New Roman" w:hAnsi="Times New Roman" w:cs="Times New Roman"/>
                <w:sz w:val="28"/>
                <w:szCs w:val="28"/>
              </w:rPr>
              <w:t>В последнее десятилетие школьное образование отходит от традиционной ориентации на формирование предметных знаний и умений, стараясь создать благоприятные условия для развития современных ключевых навыко</w:t>
            </w:r>
            <w:r w:rsidR="00B94AE1">
              <w:rPr>
                <w:rFonts w:ascii="Times New Roman" w:hAnsi="Times New Roman" w:cs="Times New Roman"/>
                <w:sz w:val="28"/>
                <w:szCs w:val="28"/>
              </w:rPr>
              <w:t>в</w:t>
            </w:r>
            <w:r>
              <w:rPr>
                <w:rFonts w:ascii="Times New Roman" w:hAnsi="Times New Roman" w:cs="Times New Roman"/>
                <w:sz w:val="28"/>
                <w:szCs w:val="28"/>
              </w:rPr>
              <w:t xml:space="preserve"> и компетенций. Набор этих навыков остается достаточно устойчивым</w:t>
            </w:r>
            <w:r w:rsidR="00B94AE1">
              <w:rPr>
                <w:rFonts w:ascii="Times New Roman" w:hAnsi="Times New Roman" w:cs="Times New Roman"/>
                <w:sz w:val="28"/>
                <w:szCs w:val="28"/>
              </w:rPr>
              <w:t>,</w:t>
            </w:r>
            <w:r>
              <w:rPr>
                <w:rFonts w:ascii="Times New Roman" w:hAnsi="Times New Roman" w:cs="Times New Roman"/>
                <w:sz w:val="28"/>
                <w:szCs w:val="28"/>
              </w:rPr>
              <w:t xml:space="preserve"> выделяя «инновационные умения» - критическое мышление и решение проблем, креативность и инновационность, коммуникация и коллаборация. Предлагается выполнить несколько упражнений, хорошо демонстрирующих</w:t>
            </w:r>
            <w:r w:rsidR="00B94AE1">
              <w:rPr>
                <w:rFonts w:ascii="Times New Roman" w:hAnsi="Times New Roman" w:cs="Times New Roman"/>
                <w:sz w:val="28"/>
                <w:szCs w:val="28"/>
              </w:rPr>
              <w:t>,</w:t>
            </w:r>
            <w:r>
              <w:rPr>
                <w:rFonts w:ascii="Times New Roman" w:hAnsi="Times New Roman" w:cs="Times New Roman"/>
                <w:sz w:val="28"/>
                <w:szCs w:val="28"/>
              </w:rPr>
              <w:t xml:space="preserve"> как работает креативное мышление.</w:t>
            </w:r>
          </w:p>
          <w:p w14:paraId="636A9A40" w14:textId="5658A5CF" w:rsidR="00AF563E" w:rsidRDefault="00AF563E" w:rsidP="00AF563E">
            <w:pPr>
              <w:ind w:left="22" w:firstLine="709"/>
              <w:jc w:val="both"/>
              <w:rPr>
                <w:rFonts w:ascii="Times New Roman" w:hAnsi="Times New Roman" w:cs="Times New Roman"/>
                <w:sz w:val="28"/>
                <w:szCs w:val="28"/>
              </w:rPr>
            </w:pPr>
            <w:r w:rsidRPr="003A0FE0">
              <w:rPr>
                <w:rFonts w:ascii="Times New Roman" w:hAnsi="Times New Roman" w:cs="Times New Roman"/>
                <w:sz w:val="28"/>
                <w:szCs w:val="28"/>
              </w:rPr>
              <w:t>Перед вами три круга, сделайте из них два.</w:t>
            </w:r>
          </w:p>
          <w:tbl>
            <w:tblPr>
              <w:tblStyle w:val="a3"/>
              <w:tblW w:w="0" w:type="auto"/>
              <w:tblInd w:w="22" w:type="dxa"/>
              <w:tblLook w:val="04A0" w:firstRow="1" w:lastRow="0" w:firstColumn="1" w:lastColumn="0" w:noHBand="0" w:noVBand="1"/>
            </w:tblPr>
            <w:tblGrid>
              <w:gridCol w:w="4120"/>
              <w:gridCol w:w="4127"/>
            </w:tblGrid>
            <w:tr w:rsidR="00B94AE1" w14:paraId="1A71EF91" w14:textId="77777777" w:rsidTr="00B94AE1">
              <w:tc>
                <w:tcPr>
                  <w:tcW w:w="4134" w:type="dxa"/>
                </w:tcPr>
                <w:p w14:paraId="69AED45A" w14:textId="29082044" w:rsidR="00B94AE1" w:rsidRDefault="00B94AE1" w:rsidP="00B94AE1">
                  <w:pPr>
                    <w:jc w:val="center"/>
                    <w:rPr>
                      <w:rFonts w:ascii="Times New Roman" w:hAnsi="Times New Roman" w:cs="Times New Roman"/>
                      <w:sz w:val="28"/>
                      <w:szCs w:val="28"/>
                    </w:rPr>
                  </w:pPr>
                  <w:r>
                    <w:rPr>
                      <w:rFonts w:ascii="Times New Roman" w:hAnsi="Times New Roman" w:cs="Times New Roman"/>
                      <w:b/>
                      <w:noProof/>
                      <w:sz w:val="28"/>
                      <w:szCs w:val="28"/>
                      <w:lang w:eastAsia="ru-RU"/>
                    </w:rPr>
                    <w:drawing>
                      <wp:inline distT="0" distB="0" distL="0" distR="0" wp14:anchorId="37CA9C88" wp14:editId="5C66A143">
                        <wp:extent cx="1731645" cy="1104595"/>
                        <wp:effectExtent l="0" t="0" r="1905" b="635"/>
                        <wp:docPr id="8" name="Рисунок 8" descr="C:\Users\рз\YandexDisk\Скриншоты\2022-11-18_13-2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рз\YandexDisk\Скриншоты\2022-11-18_13-21-11.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65028" cy="1125889"/>
                                </a:xfrm>
                                <a:prstGeom prst="rect">
                                  <a:avLst/>
                                </a:prstGeom>
                                <a:noFill/>
                                <a:ln>
                                  <a:noFill/>
                                </a:ln>
                              </pic:spPr>
                            </pic:pic>
                          </a:graphicData>
                        </a:graphic>
                      </wp:inline>
                    </w:drawing>
                  </w:r>
                </w:p>
              </w:tc>
              <w:tc>
                <w:tcPr>
                  <w:tcW w:w="4135" w:type="dxa"/>
                </w:tcPr>
                <w:p w14:paraId="73157D39" w14:textId="4BAC4F2D" w:rsidR="00B94AE1" w:rsidRDefault="00B94AE1" w:rsidP="00B94AE1">
                  <w:pPr>
                    <w:jc w:val="center"/>
                    <w:rPr>
                      <w:rFonts w:ascii="Times New Roman" w:hAnsi="Times New Roman" w:cs="Times New Roman"/>
                      <w:sz w:val="28"/>
                      <w:szCs w:val="28"/>
                    </w:rPr>
                  </w:pPr>
                  <w:r>
                    <w:rPr>
                      <w:rFonts w:ascii="Times New Roman" w:hAnsi="Times New Roman" w:cs="Times New Roman"/>
                      <w:b/>
                      <w:sz w:val="28"/>
                      <w:szCs w:val="28"/>
                    </w:rPr>
                    <w:t xml:space="preserve">вариант ответа </w:t>
                  </w:r>
                  <w:r>
                    <w:rPr>
                      <w:rFonts w:ascii="Times New Roman" w:hAnsi="Times New Roman" w:cs="Times New Roman"/>
                      <w:b/>
                      <w:noProof/>
                      <w:sz w:val="28"/>
                      <w:szCs w:val="28"/>
                      <w:lang w:eastAsia="ru-RU"/>
                    </w:rPr>
                    <w:drawing>
                      <wp:inline distT="0" distB="0" distL="0" distR="0" wp14:anchorId="5FC0338F" wp14:editId="2DD9FF8D">
                        <wp:extent cx="2032315" cy="979805"/>
                        <wp:effectExtent l="0" t="0" r="6350" b="0"/>
                        <wp:docPr id="10" name="Рисунок 10" descr="C:\Users\рз\YandexDisk\Скриншоты\2022-11-18_13-2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рз\YandexDisk\Скриншоты\2022-11-18_13-22-33.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76687" cy="1001197"/>
                                </a:xfrm>
                                <a:prstGeom prst="rect">
                                  <a:avLst/>
                                </a:prstGeom>
                                <a:noFill/>
                                <a:ln>
                                  <a:noFill/>
                                </a:ln>
                              </pic:spPr>
                            </pic:pic>
                          </a:graphicData>
                        </a:graphic>
                      </wp:inline>
                    </w:drawing>
                  </w:r>
                </w:p>
              </w:tc>
            </w:tr>
          </w:tbl>
          <w:p w14:paraId="22735298" w14:textId="5A309611" w:rsidR="00AF563E" w:rsidRDefault="00AF563E" w:rsidP="00AF563E">
            <w:pPr>
              <w:ind w:firstLine="731"/>
              <w:jc w:val="both"/>
              <w:rPr>
                <w:rFonts w:ascii="Times New Roman" w:hAnsi="Times New Roman" w:cs="Times New Roman"/>
                <w:sz w:val="28"/>
                <w:szCs w:val="28"/>
              </w:rPr>
            </w:pPr>
            <w:r>
              <w:rPr>
                <w:rFonts w:ascii="Times New Roman" w:hAnsi="Times New Roman" w:cs="Times New Roman"/>
                <w:sz w:val="28"/>
                <w:szCs w:val="28"/>
              </w:rPr>
              <w:t>Перед вами 9 точек, соедините их одной непрерывной линией.</w:t>
            </w:r>
          </w:p>
          <w:tbl>
            <w:tblPr>
              <w:tblStyle w:val="a3"/>
              <w:tblW w:w="0" w:type="auto"/>
              <w:tblLook w:val="04A0" w:firstRow="1" w:lastRow="0" w:firstColumn="1" w:lastColumn="0" w:noHBand="0" w:noVBand="1"/>
            </w:tblPr>
            <w:tblGrid>
              <w:gridCol w:w="4134"/>
              <w:gridCol w:w="4135"/>
            </w:tblGrid>
            <w:tr w:rsidR="00B94AE1" w14:paraId="700453CE" w14:textId="77777777" w:rsidTr="00B94AE1">
              <w:tc>
                <w:tcPr>
                  <w:tcW w:w="4134" w:type="dxa"/>
                </w:tcPr>
                <w:p w14:paraId="38230AA5" w14:textId="62F50F03" w:rsidR="00B94AE1" w:rsidRDefault="00B94AE1" w:rsidP="00B94AE1">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E4DCCAA" wp14:editId="39B18926">
                        <wp:extent cx="1900052" cy="1381760"/>
                        <wp:effectExtent l="0" t="0" r="5080" b="8890"/>
                        <wp:docPr id="27" name="Рисунок 27" descr="C:\Users\рз\YandexDisk\Скриншоты\2022-11-18_13-2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рз\YandexDisk\Скриншоты\2022-11-18_13-23-41.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00052" cy="1381760"/>
                                </a:xfrm>
                                <a:prstGeom prst="rect">
                                  <a:avLst/>
                                </a:prstGeom>
                                <a:noFill/>
                                <a:ln>
                                  <a:noFill/>
                                </a:ln>
                              </pic:spPr>
                            </pic:pic>
                          </a:graphicData>
                        </a:graphic>
                      </wp:inline>
                    </w:drawing>
                  </w:r>
                </w:p>
              </w:tc>
              <w:tc>
                <w:tcPr>
                  <w:tcW w:w="4135" w:type="dxa"/>
                </w:tcPr>
                <w:p w14:paraId="17504C48" w14:textId="4F3E7249" w:rsidR="00B94AE1" w:rsidRDefault="00B94AE1" w:rsidP="00B94AE1">
                  <w:pPr>
                    <w:jc w:val="center"/>
                    <w:rPr>
                      <w:rFonts w:ascii="Times New Roman" w:hAnsi="Times New Roman" w:cs="Times New Roman"/>
                      <w:sz w:val="28"/>
                      <w:szCs w:val="28"/>
                    </w:rPr>
                  </w:pPr>
                  <w:r>
                    <w:rPr>
                      <w:rFonts w:ascii="Times New Roman" w:hAnsi="Times New Roman" w:cs="Times New Roman"/>
                      <w:sz w:val="28"/>
                      <w:szCs w:val="28"/>
                    </w:rPr>
                    <w:t>вариант ответа</w:t>
                  </w:r>
                </w:p>
                <w:p w14:paraId="335C1E54" w14:textId="23E2C082" w:rsidR="00B94AE1" w:rsidRDefault="00B94AE1" w:rsidP="00B94AE1">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D000B66" wp14:editId="15C22F89">
                        <wp:extent cx="2032186" cy="1235034"/>
                        <wp:effectExtent l="0" t="0" r="6350" b="3810"/>
                        <wp:docPr id="28" name="Рисунок 28" descr="C:\Users\рз\YandexDisk\Скриншоты\2022-11-18_13-2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рз\YandexDisk\Скриншоты\2022-11-18_13-25-00.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31998" cy="1234920"/>
                                </a:xfrm>
                                <a:prstGeom prst="rect">
                                  <a:avLst/>
                                </a:prstGeom>
                                <a:noFill/>
                                <a:ln>
                                  <a:noFill/>
                                </a:ln>
                              </pic:spPr>
                            </pic:pic>
                          </a:graphicData>
                        </a:graphic>
                      </wp:inline>
                    </w:drawing>
                  </w:r>
                </w:p>
              </w:tc>
            </w:tr>
          </w:tbl>
          <w:p w14:paraId="14F9EC43" w14:textId="79C4D8C2" w:rsidR="00B94AE1" w:rsidRDefault="0013431F" w:rsidP="00AF563E">
            <w:pPr>
              <w:ind w:firstLine="731"/>
              <w:jc w:val="both"/>
              <w:rPr>
                <w:rFonts w:ascii="Times New Roman" w:hAnsi="Times New Roman" w:cs="Times New Roman"/>
                <w:sz w:val="28"/>
                <w:szCs w:val="28"/>
              </w:rPr>
            </w:pPr>
            <w:r w:rsidRPr="00C261CC">
              <w:rPr>
                <w:rFonts w:ascii="Times New Roman" w:hAnsi="Times New Roman" w:cs="Times New Roman"/>
                <w:sz w:val="28"/>
                <w:szCs w:val="28"/>
              </w:rPr>
              <w:t>Основные ценности 21 века – интеллект, креативность, социальные умения, развивающиеся на протяжении всей жизни человека. Знаний и умений, которые формировала школа в прошлом веке, недостаточно для того</w:t>
            </w:r>
            <w:r>
              <w:rPr>
                <w:rFonts w:ascii="Times New Roman" w:hAnsi="Times New Roman" w:cs="Times New Roman"/>
                <w:sz w:val="28"/>
                <w:szCs w:val="28"/>
              </w:rPr>
              <w:t>,</w:t>
            </w:r>
            <w:r w:rsidRPr="00C261CC">
              <w:rPr>
                <w:rFonts w:ascii="Times New Roman" w:hAnsi="Times New Roman" w:cs="Times New Roman"/>
                <w:sz w:val="28"/>
                <w:szCs w:val="28"/>
              </w:rPr>
              <w:t xml:space="preserve"> чтобы стать успешным в наше время. Развитие технологий, глобализация активно меняют общество.</w:t>
            </w:r>
            <w:r w:rsidRPr="00C261CC">
              <w:rPr>
                <w:rFonts w:ascii="Times New Roman" w:hAnsi="Times New Roman" w:cs="Times New Roman"/>
                <w:sz w:val="28"/>
                <w:szCs w:val="28"/>
              </w:rPr>
              <w:t xml:space="preserve"> </w:t>
            </w:r>
            <w:r w:rsidRPr="00C261CC">
              <w:rPr>
                <w:rFonts w:ascii="Times New Roman" w:hAnsi="Times New Roman" w:cs="Times New Roman"/>
                <w:sz w:val="28"/>
                <w:szCs w:val="28"/>
              </w:rPr>
              <w:t>Наиболее важными становятся социальные умения, креативное мышление, умение кооперироваться с другими людьми, решать проблемы. Система образования также переосмысливает свои цели и включает в свои образовательные программы все более широкий спектр навыков.</w:t>
            </w:r>
          </w:p>
          <w:p w14:paraId="0FBC7481" w14:textId="3F8A7168" w:rsidR="0013431F" w:rsidRDefault="0013431F" w:rsidP="00AF563E">
            <w:pPr>
              <w:ind w:firstLine="731"/>
              <w:jc w:val="both"/>
              <w:rPr>
                <w:rFonts w:ascii="Times New Roman" w:hAnsi="Times New Roman" w:cs="Times New Roman"/>
                <w:sz w:val="28"/>
                <w:szCs w:val="28"/>
              </w:rPr>
            </w:pPr>
            <w:r w:rsidRPr="00C261CC">
              <w:rPr>
                <w:rFonts w:ascii="Times New Roman" w:hAnsi="Times New Roman" w:cs="Times New Roman"/>
                <w:sz w:val="28"/>
                <w:szCs w:val="28"/>
              </w:rPr>
              <w:t>Школьное образование постепенно отходит от традиционной ориентации на формирование предметных знаний и умений, стараясь создать условия для развития современных ключевых компетенций.</w:t>
            </w:r>
          </w:p>
          <w:p w14:paraId="3FAA55BA" w14:textId="3A566889" w:rsidR="0013431F" w:rsidRDefault="00D343B2" w:rsidP="00AF563E">
            <w:pPr>
              <w:ind w:firstLine="731"/>
              <w:jc w:val="both"/>
              <w:rPr>
                <w:rFonts w:ascii="Times New Roman" w:hAnsi="Times New Roman" w:cs="Times New Roman"/>
                <w:sz w:val="28"/>
                <w:szCs w:val="28"/>
              </w:rPr>
            </w:pPr>
            <w:r w:rsidRPr="00C261CC">
              <w:rPr>
                <w:rFonts w:ascii="Times New Roman" w:hAnsi="Times New Roman" w:cs="Times New Roman"/>
                <w:sz w:val="28"/>
                <w:szCs w:val="28"/>
              </w:rPr>
              <w:t>Набор этих навыков остается достаточно устойчивым.</w:t>
            </w:r>
          </w:p>
          <w:p w14:paraId="093E72A3" w14:textId="1FF52C88" w:rsidR="00AF563E" w:rsidRDefault="00933972" w:rsidP="00D343B2">
            <w:pPr>
              <w:ind w:firstLine="731"/>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76672" behindDoc="1" locked="0" layoutInCell="1" allowOverlap="1" wp14:anchorId="6011B452" wp14:editId="353FD8AC">
                  <wp:simplePos x="0" y="0"/>
                  <wp:positionH relativeFrom="column">
                    <wp:posOffset>-62230</wp:posOffset>
                  </wp:positionH>
                  <wp:positionV relativeFrom="paragraph">
                    <wp:posOffset>1288415</wp:posOffset>
                  </wp:positionV>
                  <wp:extent cx="2640330" cy="1967230"/>
                  <wp:effectExtent l="0" t="0" r="7620" b="0"/>
                  <wp:wrapTight wrapText="bothSides">
                    <wp:wrapPolygon edited="0">
                      <wp:start x="0" y="0"/>
                      <wp:lineTo x="0" y="21335"/>
                      <wp:lineTo x="21506" y="21335"/>
                      <wp:lineTo x="21506" y="0"/>
                      <wp:lineTo x="0" y="0"/>
                    </wp:wrapPolygon>
                  </wp:wrapTight>
                  <wp:docPr id="29" name="Рисунок 29" descr="C:\Users\рз\YandexDisk\Скриншоты\2022-11-18_13-2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рз\YandexDisk\Скриншоты\2022-11-18_13-26-55.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40330" cy="1967230"/>
                          </a:xfrm>
                          <a:prstGeom prst="rect">
                            <a:avLst/>
                          </a:prstGeom>
                          <a:noFill/>
                          <a:ln>
                            <a:noFill/>
                          </a:ln>
                        </pic:spPr>
                      </pic:pic>
                    </a:graphicData>
                  </a:graphic>
                  <wp14:sizeRelH relativeFrom="page">
                    <wp14:pctWidth>0</wp14:pctWidth>
                  </wp14:sizeRelH>
                  <wp14:sizeRelV relativeFrom="page">
                    <wp14:pctHeight>0</wp14:pctHeight>
                  </wp14:sizeRelV>
                </wp:anchor>
              </w:drawing>
            </w:r>
            <w:r w:rsidR="00AF563E" w:rsidRPr="00C261CC">
              <w:rPr>
                <w:rFonts w:ascii="Times New Roman" w:hAnsi="Times New Roman" w:cs="Times New Roman"/>
                <w:sz w:val="28"/>
                <w:szCs w:val="28"/>
              </w:rPr>
              <w:t xml:space="preserve"> Центральную часть модели занимают компетенции «4К»: креативность, критическое мышление, коммуникация и кооперация (взаимодействие и сотрудничество).</w:t>
            </w:r>
          </w:p>
          <w:p w14:paraId="671C3CDF" w14:textId="1FAF1E4A" w:rsidR="00AF563E" w:rsidRPr="00C261CC" w:rsidRDefault="001543BE" w:rsidP="001543BE">
            <w:pPr>
              <w:ind w:left="22" w:firstLine="71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7696" behindDoc="1" locked="0" layoutInCell="1" allowOverlap="1" wp14:anchorId="79F280C7" wp14:editId="35931AD3">
                  <wp:simplePos x="0" y="0"/>
                  <wp:positionH relativeFrom="column">
                    <wp:posOffset>2616200</wp:posOffset>
                  </wp:positionH>
                  <wp:positionV relativeFrom="paragraph">
                    <wp:posOffset>279</wp:posOffset>
                  </wp:positionV>
                  <wp:extent cx="2706624" cy="1798955"/>
                  <wp:effectExtent l="0" t="0" r="0" b="0"/>
                  <wp:wrapTight wrapText="bothSides">
                    <wp:wrapPolygon edited="0">
                      <wp:start x="0" y="0"/>
                      <wp:lineTo x="0" y="21272"/>
                      <wp:lineTo x="21438" y="21272"/>
                      <wp:lineTo x="21438" y="0"/>
                      <wp:lineTo x="0" y="0"/>
                    </wp:wrapPolygon>
                  </wp:wrapTight>
                  <wp:docPr id="30" name="Рисунок 30" descr="C:\Users\рз\YandexDisk\Скриншоты\2022-11-18_13-28-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рз\YandexDisk\Скриншоты\2022-11-18_13-28-05.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06624" cy="1798955"/>
                          </a:xfrm>
                          <a:prstGeom prst="rect">
                            <a:avLst/>
                          </a:prstGeom>
                          <a:noFill/>
                          <a:ln>
                            <a:noFill/>
                          </a:ln>
                        </pic:spPr>
                      </pic:pic>
                    </a:graphicData>
                  </a:graphic>
                  <wp14:sizeRelH relativeFrom="page">
                    <wp14:pctWidth>0</wp14:pctWidth>
                  </wp14:sizeRelH>
                  <wp14:sizeRelV relativeFrom="page">
                    <wp14:pctHeight>0</wp14:pctHeight>
                  </wp14:sizeRelV>
                </wp:anchor>
              </w:drawing>
            </w:r>
            <w:r w:rsidR="00AF563E" w:rsidRPr="00C261CC">
              <w:rPr>
                <w:rFonts w:ascii="Times New Roman" w:hAnsi="Times New Roman" w:cs="Times New Roman"/>
                <w:sz w:val="28"/>
                <w:szCs w:val="28"/>
              </w:rPr>
              <w:t>В основе этих компетенций лежат воображение, генерирование идей, построение аргументации, выделение дефицита информации и поиск, формулирование собственных идей и развитие чужих, оценка собственных предположений и суждений, принятие целей группы и оценка общего результата. Если мы хотим помочь школьникам развить эти важнейшие компетенции, необходимо организовать учебный процесс, на котором это будет происходить постоянно. Школьный урок – это место, где ученики могут не только осваивать содержание предмета, но и развивать способности самостоятельно п</w:t>
            </w:r>
            <w:r w:rsidR="00AF563E">
              <w:rPr>
                <w:rFonts w:ascii="Times New Roman" w:hAnsi="Times New Roman" w:cs="Times New Roman"/>
                <w:sz w:val="28"/>
                <w:szCs w:val="28"/>
              </w:rPr>
              <w:t>риобретать и создавать знания и</w:t>
            </w:r>
            <w:r w:rsidR="00AF563E" w:rsidRPr="00C261CC">
              <w:rPr>
                <w:rFonts w:ascii="Times New Roman" w:hAnsi="Times New Roman" w:cs="Times New Roman"/>
                <w:sz w:val="28"/>
                <w:szCs w:val="28"/>
              </w:rPr>
              <w:t xml:space="preserve">, что не менее важно, учиться управлять собой и работать в команде. </w:t>
            </w:r>
          </w:p>
          <w:p w14:paraId="4158303F" w14:textId="2229AA15" w:rsidR="00AF563E" w:rsidRPr="00C261CC" w:rsidRDefault="00AF563E" w:rsidP="001543BE">
            <w:pPr>
              <w:ind w:left="22" w:firstLine="709"/>
              <w:jc w:val="both"/>
              <w:rPr>
                <w:rFonts w:ascii="Times New Roman" w:hAnsi="Times New Roman" w:cs="Times New Roman"/>
                <w:sz w:val="28"/>
                <w:szCs w:val="28"/>
              </w:rPr>
            </w:pPr>
            <w:r w:rsidRPr="00C261CC">
              <w:rPr>
                <w:rFonts w:ascii="Times New Roman" w:hAnsi="Times New Roman" w:cs="Times New Roman"/>
                <w:sz w:val="28"/>
                <w:szCs w:val="28"/>
              </w:rPr>
              <w:t>Что же такое компетенции</w:t>
            </w:r>
            <w:r w:rsidR="003D5FAB">
              <w:rPr>
                <w:rFonts w:ascii="Times New Roman" w:hAnsi="Times New Roman" w:cs="Times New Roman"/>
                <w:sz w:val="28"/>
                <w:szCs w:val="28"/>
              </w:rPr>
              <w:t>?</w:t>
            </w:r>
            <w:r w:rsidRPr="00C261CC">
              <w:rPr>
                <w:rFonts w:ascii="Times New Roman" w:hAnsi="Times New Roman" w:cs="Times New Roman"/>
                <w:sz w:val="28"/>
                <w:szCs w:val="28"/>
              </w:rPr>
              <w:t xml:space="preserve"> </w:t>
            </w:r>
          </w:p>
          <w:p w14:paraId="6F3FB6AD" w14:textId="65349B56" w:rsidR="00AF563E" w:rsidRPr="00C261CC" w:rsidRDefault="00AF563E" w:rsidP="001543BE">
            <w:pPr>
              <w:ind w:left="22" w:firstLine="709"/>
              <w:jc w:val="both"/>
              <w:rPr>
                <w:rFonts w:ascii="Times New Roman" w:hAnsi="Times New Roman" w:cs="Times New Roman"/>
                <w:sz w:val="28"/>
                <w:szCs w:val="28"/>
              </w:rPr>
            </w:pPr>
            <w:r w:rsidRPr="00213A31">
              <w:rPr>
                <w:rFonts w:ascii="Times New Roman" w:hAnsi="Times New Roman" w:cs="Times New Roman"/>
                <w:bCs/>
                <w:sz w:val="28"/>
                <w:szCs w:val="28"/>
              </w:rPr>
              <w:t>Критическое мышление</w:t>
            </w:r>
            <w:r w:rsidR="003D5FAB">
              <w:rPr>
                <w:rFonts w:ascii="Times New Roman" w:hAnsi="Times New Roman" w:cs="Times New Roman"/>
                <w:bCs/>
                <w:sz w:val="28"/>
                <w:szCs w:val="28"/>
              </w:rPr>
              <w:t xml:space="preserve"> -</w:t>
            </w:r>
            <w:r w:rsidRPr="00213A31">
              <w:rPr>
                <w:rFonts w:ascii="Times New Roman" w:hAnsi="Times New Roman" w:cs="Times New Roman"/>
                <w:bCs/>
                <w:sz w:val="28"/>
                <w:szCs w:val="28"/>
              </w:rPr>
              <w:t xml:space="preserve"> </w:t>
            </w:r>
            <w:r w:rsidRPr="00C261CC">
              <w:rPr>
                <w:rFonts w:ascii="Times New Roman" w:hAnsi="Times New Roman" w:cs="Times New Roman"/>
                <w:sz w:val="28"/>
                <w:szCs w:val="28"/>
              </w:rPr>
              <w:t>целенаправленное, саморегулируемое суждение, результатом которого является интерпретация, анализ, оценка и выводы, а также объяснение тех фактических, концептуальных, методологических, критериальных оснований или контекстных факторов, на которых основано суждение.</w:t>
            </w:r>
          </w:p>
          <w:p w14:paraId="7A500A39" w14:textId="77777777" w:rsidR="00AF563E"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 xml:space="preserve">В качестве основных элементов критического мышления можно выделить несколько умений. </w:t>
            </w:r>
          </w:p>
          <w:p w14:paraId="6BA524D1" w14:textId="77777777" w:rsidR="00AF563E" w:rsidRPr="004B0680"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1. АНАЛИЗ</w:t>
            </w:r>
            <w:r>
              <w:rPr>
                <w:rFonts w:ascii="Times New Roman" w:hAnsi="Times New Roman" w:cs="Times New Roman"/>
                <w:sz w:val="28"/>
                <w:szCs w:val="28"/>
              </w:rPr>
              <w:t xml:space="preserve"> </w:t>
            </w:r>
            <w:r w:rsidRPr="004B0680">
              <w:rPr>
                <w:rFonts w:ascii="Times New Roman" w:hAnsi="Times New Roman" w:cs="Times New Roman"/>
                <w:sz w:val="28"/>
                <w:szCs w:val="28"/>
              </w:rPr>
              <w:t>Умение находить связи между утверждениями, вопросами, аргументами.</w:t>
            </w:r>
          </w:p>
          <w:p w14:paraId="3982465C" w14:textId="77777777" w:rsidR="00AF563E" w:rsidRPr="004B0680"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2. ОЦЕНКА</w:t>
            </w:r>
            <w:r>
              <w:rPr>
                <w:rFonts w:ascii="Times New Roman" w:hAnsi="Times New Roman" w:cs="Times New Roman"/>
                <w:sz w:val="28"/>
                <w:szCs w:val="28"/>
              </w:rPr>
              <w:t xml:space="preserve"> </w:t>
            </w:r>
            <w:r w:rsidRPr="004B0680">
              <w:rPr>
                <w:rFonts w:ascii="Times New Roman" w:hAnsi="Times New Roman" w:cs="Times New Roman"/>
                <w:sz w:val="28"/>
                <w:szCs w:val="28"/>
              </w:rPr>
              <w:t>Умение оценивать надежность утверждений, убедительность доводов.</w:t>
            </w:r>
          </w:p>
          <w:p w14:paraId="55D20891" w14:textId="1141906F" w:rsidR="00AF563E" w:rsidRPr="004B0680"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3. ОБЪЯСНЕНИЕ (аргументация)</w:t>
            </w:r>
            <w:r>
              <w:rPr>
                <w:rFonts w:ascii="Times New Roman" w:hAnsi="Times New Roman" w:cs="Times New Roman"/>
                <w:sz w:val="28"/>
                <w:szCs w:val="28"/>
              </w:rPr>
              <w:t xml:space="preserve"> </w:t>
            </w:r>
            <w:r w:rsidRPr="004B0680">
              <w:rPr>
                <w:rFonts w:ascii="Times New Roman" w:hAnsi="Times New Roman" w:cs="Times New Roman"/>
                <w:sz w:val="28"/>
                <w:szCs w:val="28"/>
              </w:rPr>
              <w:t>Умение объяснять ход своих мыслей/метод, защищать свои выводы.</w:t>
            </w:r>
          </w:p>
          <w:p w14:paraId="759F9803" w14:textId="77777777" w:rsidR="00AF563E" w:rsidRPr="004B0680"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4. ВЫВЕДЕНИЕ ГИПОТЕЗ (планирование решений)</w:t>
            </w:r>
            <w:r>
              <w:rPr>
                <w:rFonts w:ascii="Times New Roman" w:hAnsi="Times New Roman" w:cs="Times New Roman"/>
                <w:sz w:val="28"/>
                <w:szCs w:val="28"/>
              </w:rPr>
              <w:t xml:space="preserve"> </w:t>
            </w:r>
            <w:r w:rsidRPr="004B0680">
              <w:rPr>
                <w:rFonts w:ascii="Times New Roman" w:hAnsi="Times New Roman" w:cs="Times New Roman"/>
                <w:sz w:val="28"/>
                <w:szCs w:val="28"/>
              </w:rPr>
              <w:t>Умение формировать гипотезы и самим делать выводы, обнаруживать нехватку информации.</w:t>
            </w:r>
          </w:p>
          <w:p w14:paraId="0697962B" w14:textId="479B7B83" w:rsidR="00AF563E" w:rsidRPr="00C261CC"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5. САМОРЕГУЛЯЦИЯ (контроль)</w:t>
            </w:r>
            <w:r>
              <w:rPr>
                <w:rFonts w:ascii="Times New Roman" w:hAnsi="Times New Roman" w:cs="Times New Roman"/>
                <w:sz w:val="28"/>
                <w:szCs w:val="28"/>
              </w:rPr>
              <w:t xml:space="preserve"> </w:t>
            </w:r>
            <w:r w:rsidRPr="004B0680">
              <w:rPr>
                <w:rFonts w:ascii="Times New Roman" w:hAnsi="Times New Roman" w:cs="Times New Roman"/>
                <w:sz w:val="28"/>
                <w:szCs w:val="28"/>
              </w:rPr>
              <w:t>Рефлексия, самопроверка, коррекция</w:t>
            </w:r>
            <w:r w:rsidR="001543BE">
              <w:rPr>
                <w:rFonts w:ascii="Times New Roman" w:hAnsi="Times New Roman" w:cs="Times New Roman"/>
                <w:sz w:val="28"/>
                <w:szCs w:val="28"/>
              </w:rPr>
              <w:t>.</w:t>
            </w:r>
          </w:p>
          <w:p w14:paraId="00689278" w14:textId="77777777" w:rsidR="00AF563E" w:rsidRPr="00C261CC" w:rsidRDefault="00AF563E" w:rsidP="00AF563E">
            <w:pPr>
              <w:ind w:firstLine="731"/>
              <w:jc w:val="both"/>
              <w:rPr>
                <w:rFonts w:ascii="Times New Roman" w:hAnsi="Times New Roman" w:cs="Times New Roman"/>
                <w:sz w:val="28"/>
                <w:szCs w:val="28"/>
              </w:rPr>
            </w:pPr>
            <w:r w:rsidRPr="00213A31">
              <w:rPr>
                <w:rFonts w:ascii="Times New Roman" w:hAnsi="Times New Roman" w:cs="Times New Roman"/>
                <w:bCs/>
                <w:sz w:val="28"/>
                <w:szCs w:val="28"/>
              </w:rPr>
              <w:t>Коммуникация и кооперация,</w:t>
            </w:r>
            <w:r w:rsidRPr="00C261CC">
              <w:rPr>
                <w:rFonts w:ascii="Times New Roman" w:hAnsi="Times New Roman" w:cs="Times New Roman"/>
                <w:sz w:val="28"/>
                <w:szCs w:val="28"/>
              </w:rPr>
              <w:t xml:space="preserve"> или сотрудничество, при выполнении каких-либо действий в команде описать легче, поскольку эти </w:t>
            </w:r>
            <w:r w:rsidRPr="00C261CC">
              <w:rPr>
                <w:rFonts w:ascii="Times New Roman" w:hAnsi="Times New Roman" w:cs="Times New Roman"/>
                <w:sz w:val="28"/>
                <w:szCs w:val="28"/>
              </w:rPr>
              <w:lastRenderedPageBreak/>
              <w:t>навыки больше всего проявляются на внешнем плане и за ними проще наблюдать.</w:t>
            </w:r>
          </w:p>
          <w:p w14:paraId="46C7A477" w14:textId="5CB42E87" w:rsidR="00AF563E" w:rsidRPr="00C261CC" w:rsidRDefault="00AF563E" w:rsidP="00AF563E">
            <w:pPr>
              <w:ind w:firstLine="731"/>
              <w:jc w:val="both"/>
              <w:rPr>
                <w:rFonts w:ascii="Times New Roman" w:hAnsi="Times New Roman" w:cs="Times New Roman"/>
                <w:sz w:val="28"/>
                <w:szCs w:val="28"/>
              </w:rPr>
            </w:pPr>
            <w:r w:rsidRPr="00213A31">
              <w:rPr>
                <w:rFonts w:ascii="Times New Roman" w:hAnsi="Times New Roman" w:cs="Times New Roman"/>
                <w:bCs/>
                <w:sz w:val="28"/>
                <w:szCs w:val="28"/>
              </w:rPr>
              <w:t>Коммуникативная компетенция</w:t>
            </w:r>
            <w:r w:rsidRPr="00C261CC">
              <w:rPr>
                <w:rFonts w:ascii="Times New Roman" w:hAnsi="Times New Roman" w:cs="Times New Roman"/>
                <w:sz w:val="28"/>
                <w:szCs w:val="28"/>
              </w:rPr>
              <w:t xml:space="preserve"> </w:t>
            </w:r>
            <w:proofErr w:type="gramStart"/>
            <w:r w:rsidR="00213A31">
              <w:rPr>
                <w:rFonts w:ascii="Times New Roman" w:hAnsi="Times New Roman" w:cs="Times New Roman"/>
                <w:sz w:val="28"/>
                <w:szCs w:val="28"/>
              </w:rPr>
              <w:t xml:space="preserve">- </w:t>
            </w:r>
            <w:r w:rsidRPr="00C261CC">
              <w:rPr>
                <w:rFonts w:ascii="Times New Roman" w:hAnsi="Times New Roman" w:cs="Times New Roman"/>
                <w:sz w:val="28"/>
                <w:szCs w:val="28"/>
              </w:rPr>
              <w:t>это</w:t>
            </w:r>
            <w:proofErr w:type="gramEnd"/>
            <w:r w:rsidRPr="00C261CC">
              <w:rPr>
                <w:rFonts w:ascii="Times New Roman" w:hAnsi="Times New Roman" w:cs="Times New Roman"/>
                <w:sz w:val="28"/>
                <w:szCs w:val="28"/>
              </w:rPr>
              <w:t xml:space="preserve"> способность выражать и интерпретировать мысли, чувства и факты в устной и письменной речи. Коммуникация проявляется в умении ученика задавать вопросы одноклассникам и отвечать на их вопросы понятным для них образом, в случае необходимости обращаться за разъяснениями того, что оказывается непонятным в сообщениях или рассуждениях, и в свою очередь, умении разъяснить свои идеи и предложения.</w:t>
            </w:r>
          </w:p>
          <w:p w14:paraId="73FD3CC6" w14:textId="083CD22C" w:rsidR="00AF563E" w:rsidRPr="00C261CC" w:rsidRDefault="00AF563E" w:rsidP="00AF563E">
            <w:pPr>
              <w:ind w:firstLine="731"/>
              <w:jc w:val="both"/>
              <w:rPr>
                <w:rFonts w:ascii="Times New Roman" w:hAnsi="Times New Roman" w:cs="Times New Roman"/>
                <w:sz w:val="28"/>
                <w:szCs w:val="28"/>
              </w:rPr>
            </w:pPr>
            <w:r w:rsidRPr="00213A31">
              <w:rPr>
                <w:rFonts w:ascii="Times New Roman" w:hAnsi="Times New Roman" w:cs="Times New Roman"/>
                <w:bCs/>
                <w:sz w:val="28"/>
                <w:szCs w:val="28"/>
              </w:rPr>
              <w:t>Кооперация</w:t>
            </w:r>
            <w:r w:rsidRPr="00C261CC">
              <w:rPr>
                <w:rFonts w:ascii="Times New Roman" w:hAnsi="Times New Roman" w:cs="Times New Roman"/>
                <w:sz w:val="28"/>
                <w:szCs w:val="28"/>
              </w:rPr>
              <w:t xml:space="preserve"> </w:t>
            </w:r>
            <w:proofErr w:type="gramStart"/>
            <w:r w:rsidR="00213A31">
              <w:rPr>
                <w:rFonts w:ascii="Times New Roman" w:hAnsi="Times New Roman" w:cs="Times New Roman"/>
                <w:sz w:val="28"/>
                <w:szCs w:val="28"/>
              </w:rPr>
              <w:t xml:space="preserve">- </w:t>
            </w:r>
            <w:r w:rsidRPr="00C261CC">
              <w:rPr>
                <w:rFonts w:ascii="Times New Roman" w:hAnsi="Times New Roman" w:cs="Times New Roman"/>
                <w:sz w:val="28"/>
                <w:szCs w:val="28"/>
              </w:rPr>
              <w:t>это эффективное взаимодействие с другими людьми</w:t>
            </w:r>
            <w:proofErr w:type="gramEnd"/>
            <w:r w:rsidRPr="00C261CC">
              <w:rPr>
                <w:rFonts w:ascii="Times New Roman" w:hAnsi="Times New Roman" w:cs="Times New Roman"/>
                <w:sz w:val="28"/>
                <w:szCs w:val="28"/>
              </w:rPr>
              <w:t xml:space="preserve"> и эффективная работа в различных командах. </w:t>
            </w:r>
          </w:p>
          <w:p w14:paraId="55117476" w14:textId="77777777" w:rsidR="00AF563E" w:rsidRDefault="00AF563E" w:rsidP="003D5FAB">
            <w:pPr>
              <w:ind w:firstLine="733"/>
              <w:jc w:val="both"/>
              <w:rPr>
                <w:rFonts w:ascii="Times New Roman" w:hAnsi="Times New Roman" w:cs="Times New Roman"/>
                <w:sz w:val="28"/>
                <w:szCs w:val="28"/>
              </w:rPr>
            </w:pPr>
            <w:r w:rsidRPr="00C261CC">
              <w:rPr>
                <w:rFonts w:ascii="Times New Roman" w:hAnsi="Times New Roman" w:cs="Times New Roman"/>
                <w:sz w:val="28"/>
                <w:szCs w:val="28"/>
              </w:rPr>
              <w:t>Структура этого компонента</w:t>
            </w:r>
          </w:p>
          <w:p w14:paraId="19ADA883" w14:textId="6C0ED4FF" w:rsidR="00AF563E" w:rsidRPr="004B0680"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 xml:space="preserve">1. </w:t>
            </w:r>
            <w:r w:rsidR="00213A31" w:rsidRPr="004B0680">
              <w:rPr>
                <w:rFonts w:ascii="Times New Roman" w:hAnsi="Times New Roman" w:cs="Times New Roman"/>
                <w:sz w:val="28"/>
                <w:szCs w:val="28"/>
              </w:rPr>
              <w:t>Принятие общих целей</w:t>
            </w:r>
            <w:r w:rsidR="00213A31">
              <w:rPr>
                <w:rFonts w:ascii="Times New Roman" w:hAnsi="Times New Roman" w:cs="Times New Roman"/>
                <w:sz w:val="28"/>
                <w:szCs w:val="28"/>
              </w:rPr>
              <w:t>.</w:t>
            </w:r>
            <w:r w:rsidR="00213A31" w:rsidRPr="004B0680">
              <w:rPr>
                <w:rFonts w:ascii="Times New Roman" w:hAnsi="Times New Roman" w:cs="Times New Roman"/>
                <w:sz w:val="28"/>
                <w:szCs w:val="28"/>
              </w:rPr>
              <w:t xml:space="preserve"> </w:t>
            </w:r>
            <w:r w:rsidRPr="004B0680">
              <w:rPr>
                <w:rFonts w:ascii="Times New Roman" w:hAnsi="Times New Roman" w:cs="Times New Roman"/>
                <w:sz w:val="28"/>
                <w:szCs w:val="28"/>
              </w:rPr>
              <w:t>Умение разделять цели команды и ставить их выше собственных целей, работать в команде, встраивать результат своей работы в коллективное решение, управлять своими эмоциями в командной работе.</w:t>
            </w:r>
          </w:p>
          <w:p w14:paraId="362674AB" w14:textId="1B7A518A" w:rsidR="00AF563E" w:rsidRPr="004B0680"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 xml:space="preserve">2. </w:t>
            </w:r>
            <w:r w:rsidR="00933972" w:rsidRPr="004B0680">
              <w:rPr>
                <w:rFonts w:ascii="Times New Roman" w:hAnsi="Times New Roman" w:cs="Times New Roman"/>
                <w:sz w:val="28"/>
                <w:szCs w:val="28"/>
              </w:rPr>
              <w:t>Социальное взаимодействие</w:t>
            </w:r>
            <w:r w:rsidR="00933972">
              <w:rPr>
                <w:rFonts w:ascii="Times New Roman" w:hAnsi="Times New Roman" w:cs="Times New Roman"/>
                <w:sz w:val="28"/>
                <w:szCs w:val="28"/>
              </w:rPr>
              <w:t>.</w:t>
            </w:r>
            <w:r>
              <w:rPr>
                <w:rFonts w:ascii="Times New Roman" w:hAnsi="Times New Roman" w:cs="Times New Roman"/>
                <w:sz w:val="28"/>
                <w:szCs w:val="28"/>
              </w:rPr>
              <w:t xml:space="preserve"> </w:t>
            </w:r>
            <w:r w:rsidRPr="004B0680">
              <w:rPr>
                <w:rFonts w:ascii="Times New Roman" w:hAnsi="Times New Roman" w:cs="Times New Roman"/>
                <w:sz w:val="28"/>
                <w:szCs w:val="28"/>
              </w:rPr>
              <w:t>Участие в обсуждении, умение договариваться, взаимодействовать уважительно, выслушивать и принимать чужие мнения, координация своих действий с действиями других членов команды, готовность помочь им, готовность взять на себя ответственность за общий результат.</w:t>
            </w:r>
          </w:p>
          <w:p w14:paraId="7C569E1B" w14:textId="4DF36C4B" w:rsidR="00AF563E" w:rsidRPr="004B0680"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3</w:t>
            </w:r>
            <w:r w:rsidR="00933972" w:rsidRPr="004B0680">
              <w:rPr>
                <w:rFonts w:ascii="Times New Roman" w:hAnsi="Times New Roman" w:cs="Times New Roman"/>
                <w:sz w:val="28"/>
                <w:szCs w:val="28"/>
              </w:rPr>
              <w:t>. Выполнение взятых на себя обязательств</w:t>
            </w:r>
            <w:r w:rsidR="00933972">
              <w:rPr>
                <w:rFonts w:ascii="Times New Roman" w:hAnsi="Times New Roman" w:cs="Times New Roman"/>
                <w:sz w:val="28"/>
                <w:szCs w:val="28"/>
              </w:rPr>
              <w:t>.</w:t>
            </w:r>
            <w:r>
              <w:rPr>
                <w:rFonts w:ascii="Times New Roman" w:hAnsi="Times New Roman" w:cs="Times New Roman"/>
                <w:sz w:val="28"/>
                <w:szCs w:val="28"/>
              </w:rPr>
              <w:t xml:space="preserve"> </w:t>
            </w:r>
            <w:r w:rsidRPr="004B0680">
              <w:rPr>
                <w:rFonts w:ascii="Times New Roman" w:hAnsi="Times New Roman" w:cs="Times New Roman"/>
                <w:sz w:val="28"/>
                <w:szCs w:val="28"/>
              </w:rPr>
              <w:t>Готовность занять позицию и принять такую роль, которая эффективна для работы в команде</w:t>
            </w:r>
            <w:r w:rsidR="00933972">
              <w:rPr>
                <w:rFonts w:ascii="Times New Roman" w:hAnsi="Times New Roman" w:cs="Times New Roman"/>
                <w:sz w:val="28"/>
                <w:szCs w:val="28"/>
              </w:rPr>
              <w:t>.</w:t>
            </w:r>
          </w:p>
          <w:p w14:paraId="21FC77C8" w14:textId="77777777" w:rsidR="00AF563E" w:rsidRPr="004B0680"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Ответственное выполнение своей части работы, достижение качественного результата.</w:t>
            </w:r>
          </w:p>
          <w:p w14:paraId="6D8C04CD" w14:textId="7389C60D" w:rsidR="00AF563E" w:rsidRPr="00C261CC" w:rsidRDefault="00AF563E" w:rsidP="00AF563E">
            <w:pPr>
              <w:ind w:firstLine="731"/>
              <w:jc w:val="both"/>
              <w:rPr>
                <w:rFonts w:ascii="Times New Roman" w:hAnsi="Times New Roman" w:cs="Times New Roman"/>
                <w:sz w:val="28"/>
                <w:szCs w:val="28"/>
              </w:rPr>
            </w:pPr>
            <w:r w:rsidRPr="004B0680">
              <w:rPr>
                <w:rFonts w:ascii="Times New Roman" w:hAnsi="Times New Roman" w:cs="Times New Roman"/>
                <w:sz w:val="28"/>
                <w:szCs w:val="28"/>
              </w:rPr>
              <w:t xml:space="preserve">4. </w:t>
            </w:r>
            <w:r w:rsidR="00933972" w:rsidRPr="004B0680">
              <w:rPr>
                <w:rFonts w:ascii="Times New Roman" w:hAnsi="Times New Roman" w:cs="Times New Roman"/>
                <w:sz w:val="28"/>
                <w:szCs w:val="28"/>
              </w:rPr>
              <w:t>Самостоятельность и инициативность</w:t>
            </w:r>
            <w:r w:rsidR="00933972">
              <w:rPr>
                <w:rFonts w:ascii="Times New Roman" w:hAnsi="Times New Roman" w:cs="Times New Roman"/>
                <w:sz w:val="28"/>
                <w:szCs w:val="28"/>
              </w:rPr>
              <w:t>.</w:t>
            </w:r>
            <w:r>
              <w:rPr>
                <w:rFonts w:ascii="Times New Roman" w:hAnsi="Times New Roman" w:cs="Times New Roman"/>
                <w:sz w:val="28"/>
                <w:szCs w:val="28"/>
              </w:rPr>
              <w:t xml:space="preserve"> </w:t>
            </w:r>
            <w:r w:rsidRPr="004B0680">
              <w:rPr>
                <w:rFonts w:ascii="Times New Roman" w:hAnsi="Times New Roman" w:cs="Times New Roman"/>
                <w:sz w:val="28"/>
                <w:szCs w:val="28"/>
              </w:rPr>
              <w:t>Умение вовлекать всех членов команды в решение задачи, оказывать им психологическую поддержку, мотивировать.</w:t>
            </w:r>
          </w:p>
          <w:p w14:paraId="2FA121D0" w14:textId="77777777" w:rsidR="00AF563E" w:rsidRPr="003D5FAB" w:rsidRDefault="00AF563E" w:rsidP="00AF563E">
            <w:pPr>
              <w:ind w:firstLine="731"/>
              <w:jc w:val="both"/>
              <w:rPr>
                <w:rFonts w:ascii="Times New Roman" w:hAnsi="Times New Roman" w:cs="Times New Roman"/>
                <w:bCs/>
                <w:sz w:val="28"/>
                <w:szCs w:val="28"/>
              </w:rPr>
            </w:pPr>
            <w:r w:rsidRPr="003D5FAB">
              <w:rPr>
                <w:rFonts w:ascii="Times New Roman" w:hAnsi="Times New Roman" w:cs="Times New Roman"/>
                <w:bCs/>
                <w:sz w:val="28"/>
                <w:szCs w:val="28"/>
              </w:rPr>
              <w:t xml:space="preserve">Креативное мышление </w:t>
            </w:r>
          </w:p>
          <w:p w14:paraId="539AED6C" w14:textId="77777777" w:rsidR="00AF563E" w:rsidRPr="00C261CC" w:rsidRDefault="00AF563E" w:rsidP="00AF563E">
            <w:pPr>
              <w:ind w:firstLine="731"/>
              <w:jc w:val="both"/>
              <w:rPr>
                <w:rFonts w:ascii="Times New Roman" w:hAnsi="Times New Roman" w:cs="Times New Roman"/>
                <w:sz w:val="28"/>
                <w:szCs w:val="28"/>
              </w:rPr>
            </w:pPr>
            <w:r w:rsidRPr="00C261CC">
              <w:rPr>
                <w:rFonts w:ascii="Times New Roman" w:hAnsi="Times New Roman" w:cs="Times New Roman"/>
                <w:sz w:val="28"/>
                <w:szCs w:val="28"/>
              </w:rPr>
              <w:t>Креативность – способность представить и разработать принципиально новые подходы к решению проблем, ответы на вопросы, стоящие перед человеком, или выражать идеи, применяя, синтезируя и видоизменяя значения.</w:t>
            </w:r>
          </w:p>
          <w:p w14:paraId="79931F4C" w14:textId="77777777" w:rsidR="00AF563E" w:rsidRDefault="00AF563E" w:rsidP="00AF563E">
            <w:pPr>
              <w:ind w:left="22" w:firstLine="709"/>
              <w:jc w:val="both"/>
              <w:rPr>
                <w:rFonts w:ascii="Times New Roman" w:hAnsi="Times New Roman" w:cs="Times New Roman"/>
                <w:sz w:val="28"/>
                <w:szCs w:val="28"/>
              </w:rPr>
            </w:pPr>
            <w:r w:rsidRPr="00C261CC">
              <w:rPr>
                <w:rFonts w:ascii="Times New Roman" w:hAnsi="Times New Roman" w:cs="Times New Roman"/>
                <w:sz w:val="28"/>
                <w:szCs w:val="28"/>
              </w:rPr>
              <w:t>Креативное и инновационное мыш</w:t>
            </w:r>
            <w:r>
              <w:rPr>
                <w:rFonts w:ascii="Times New Roman" w:hAnsi="Times New Roman" w:cs="Times New Roman"/>
                <w:sz w:val="28"/>
                <w:szCs w:val="28"/>
              </w:rPr>
              <w:t>ление – это вид мышления, который</w:t>
            </w:r>
            <w:r w:rsidRPr="00C261CC">
              <w:rPr>
                <w:rFonts w:ascii="Times New Roman" w:hAnsi="Times New Roman" w:cs="Times New Roman"/>
                <w:sz w:val="28"/>
                <w:szCs w:val="28"/>
              </w:rPr>
              <w:t xml:space="preserve"> ведет к новым подходам, свежим взглядам, в целом это новый путь понимания и видения вещей.</w:t>
            </w:r>
          </w:p>
          <w:p w14:paraId="1C24A95D" w14:textId="7DA9BD84" w:rsidR="00AF563E" w:rsidRPr="009E0B37" w:rsidRDefault="00AF563E" w:rsidP="00AF563E">
            <w:pPr>
              <w:ind w:left="22" w:firstLine="709"/>
              <w:jc w:val="both"/>
              <w:rPr>
                <w:rFonts w:ascii="Times New Roman" w:hAnsi="Times New Roman" w:cs="Times New Roman"/>
                <w:sz w:val="28"/>
                <w:szCs w:val="28"/>
              </w:rPr>
            </w:pPr>
            <w:r w:rsidRPr="009E0B37">
              <w:rPr>
                <w:rFonts w:ascii="Times New Roman" w:hAnsi="Times New Roman" w:cs="Times New Roman"/>
                <w:sz w:val="28"/>
                <w:szCs w:val="28"/>
              </w:rPr>
              <w:t xml:space="preserve">1. </w:t>
            </w:r>
            <w:r w:rsidR="003D5FAB" w:rsidRPr="009E0B37">
              <w:rPr>
                <w:rFonts w:ascii="Times New Roman" w:hAnsi="Times New Roman" w:cs="Times New Roman"/>
                <w:sz w:val="28"/>
                <w:szCs w:val="28"/>
              </w:rPr>
              <w:t>Любознательность</w:t>
            </w:r>
            <w:r>
              <w:rPr>
                <w:rFonts w:ascii="Times New Roman" w:hAnsi="Times New Roman" w:cs="Times New Roman"/>
                <w:sz w:val="28"/>
                <w:szCs w:val="28"/>
              </w:rPr>
              <w:t xml:space="preserve"> </w:t>
            </w:r>
            <w:r w:rsidRPr="009E0B37">
              <w:rPr>
                <w:rFonts w:ascii="Times New Roman" w:hAnsi="Times New Roman" w:cs="Times New Roman"/>
                <w:sz w:val="28"/>
                <w:szCs w:val="28"/>
              </w:rPr>
              <w:t>(активный интерес к заданию)</w:t>
            </w:r>
            <w:r>
              <w:rPr>
                <w:rFonts w:ascii="Times New Roman" w:hAnsi="Times New Roman" w:cs="Times New Roman"/>
                <w:sz w:val="28"/>
                <w:szCs w:val="28"/>
              </w:rPr>
              <w:t xml:space="preserve"> </w:t>
            </w:r>
            <w:r w:rsidRPr="009E0B37">
              <w:rPr>
                <w:rFonts w:ascii="Times New Roman" w:hAnsi="Times New Roman" w:cs="Times New Roman"/>
                <w:sz w:val="28"/>
                <w:szCs w:val="28"/>
              </w:rPr>
              <w:t>Интерес к окружающему миру (ситуации задания) и желание узнать больше об окружающем мире (о различных аспектах ситуации задания; проговаривание ассоциаций);</w:t>
            </w:r>
          </w:p>
          <w:p w14:paraId="458206EA" w14:textId="77777777" w:rsidR="00AF563E" w:rsidRPr="009E0B37" w:rsidRDefault="00AF563E" w:rsidP="00AF563E">
            <w:pPr>
              <w:ind w:left="22" w:firstLine="709"/>
              <w:jc w:val="both"/>
              <w:rPr>
                <w:rFonts w:ascii="Times New Roman" w:hAnsi="Times New Roman" w:cs="Times New Roman"/>
                <w:sz w:val="28"/>
                <w:szCs w:val="28"/>
              </w:rPr>
            </w:pPr>
            <w:r w:rsidRPr="009E0B37">
              <w:rPr>
                <w:rFonts w:ascii="Times New Roman" w:hAnsi="Times New Roman" w:cs="Times New Roman"/>
                <w:sz w:val="28"/>
                <w:szCs w:val="28"/>
              </w:rPr>
              <w:t>Самостоятельный поиск ответов на собственные вопросы. Активный поиск новой информации (в том числе в неожиданных источниках).</w:t>
            </w:r>
          </w:p>
          <w:p w14:paraId="28500657" w14:textId="4E0764E8" w:rsidR="00AF563E" w:rsidRPr="009E0B37" w:rsidRDefault="00AF563E" w:rsidP="00AF563E">
            <w:pPr>
              <w:ind w:left="22" w:firstLine="709"/>
              <w:jc w:val="both"/>
              <w:rPr>
                <w:rFonts w:ascii="Times New Roman" w:hAnsi="Times New Roman" w:cs="Times New Roman"/>
                <w:sz w:val="28"/>
                <w:szCs w:val="28"/>
              </w:rPr>
            </w:pPr>
            <w:r w:rsidRPr="009E0B37">
              <w:rPr>
                <w:rFonts w:ascii="Times New Roman" w:hAnsi="Times New Roman" w:cs="Times New Roman"/>
                <w:sz w:val="28"/>
                <w:szCs w:val="28"/>
              </w:rPr>
              <w:t xml:space="preserve">2. </w:t>
            </w:r>
            <w:r w:rsidR="003D5FAB" w:rsidRPr="009E0B37">
              <w:rPr>
                <w:rFonts w:ascii="Times New Roman" w:hAnsi="Times New Roman" w:cs="Times New Roman"/>
                <w:sz w:val="28"/>
                <w:szCs w:val="28"/>
              </w:rPr>
              <w:t xml:space="preserve">Создание идей </w:t>
            </w:r>
            <w:r w:rsidRPr="009E0B37">
              <w:rPr>
                <w:rFonts w:ascii="Times New Roman" w:hAnsi="Times New Roman" w:cs="Times New Roman"/>
                <w:sz w:val="28"/>
                <w:szCs w:val="28"/>
              </w:rPr>
              <w:t>(воображение). Продуцирование собственных идей.</w:t>
            </w:r>
            <w:r>
              <w:rPr>
                <w:rFonts w:ascii="Times New Roman" w:hAnsi="Times New Roman" w:cs="Times New Roman"/>
                <w:sz w:val="28"/>
                <w:szCs w:val="28"/>
              </w:rPr>
              <w:t xml:space="preserve"> </w:t>
            </w:r>
            <w:r w:rsidRPr="009E0B37">
              <w:rPr>
                <w:rFonts w:ascii="Times New Roman" w:hAnsi="Times New Roman" w:cs="Times New Roman"/>
                <w:sz w:val="28"/>
                <w:szCs w:val="28"/>
              </w:rPr>
              <w:t>Оригинальность предложенных идей.</w:t>
            </w:r>
          </w:p>
          <w:p w14:paraId="21100E73" w14:textId="77777777" w:rsidR="00AF563E" w:rsidRPr="009E0B37" w:rsidRDefault="00AF563E" w:rsidP="00AF563E">
            <w:pPr>
              <w:ind w:left="22" w:firstLine="709"/>
              <w:jc w:val="both"/>
              <w:rPr>
                <w:rFonts w:ascii="Times New Roman" w:hAnsi="Times New Roman" w:cs="Times New Roman"/>
                <w:sz w:val="28"/>
                <w:szCs w:val="28"/>
              </w:rPr>
            </w:pPr>
            <w:r w:rsidRPr="009E0B37">
              <w:rPr>
                <w:rFonts w:ascii="Times New Roman" w:hAnsi="Times New Roman" w:cs="Times New Roman"/>
                <w:sz w:val="28"/>
                <w:szCs w:val="28"/>
              </w:rPr>
              <w:lastRenderedPageBreak/>
              <w:t>Гибкость или подвижность, способность продуцировать большое количество идей.</w:t>
            </w:r>
          </w:p>
          <w:p w14:paraId="00071943" w14:textId="6E6CFD1A" w:rsidR="00AF563E" w:rsidRPr="009E0B37" w:rsidRDefault="00AF563E" w:rsidP="00AF563E">
            <w:pPr>
              <w:ind w:left="22" w:firstLine="709"/>
              <w:jc w:val="both"/>
              <w:rPr>
                <w:rFonts w:ascii="Times New Roman" w:hAnsi="Times New Roman" w:cs="Times New Roman"/>
                <w:sz w:val="28"/>
                <w:szCs w:val="28"/>
              </w:rPr>
            </w:pPr>
            <w:r w:rsidRPr="009E0B37">
              <w:rPr>
                <w:rFonts w:ascii="Times New Roman" w:hAnsi="Times New Roman" w:cs="Times New Roman"/>
                <w:sz w:val="28"/>
                <w:szCs w:val="28"/>
              </w:rPr>
              <w:t xml:space="preserve">3. </w:t>
            </w:r>
            <w:r w:rsidR="003D5FAB" w:rsidRPr="009E0B37">
              <w:rPr>
                <w:rFonts w:ascii="Times New Roman" w:hAnsi="Times New Roman" w:cs="Times New Roman"/>
                <w:sz w:val="28"/>
                <w:szCs w:val="28"/>
              </w:rPr>
              <w:t>Развитие предложенных идей</w:t>
            </w:r>
            <w:r w:rsidR="003D5FAB">
              <w:rPr>
                <w:rFonts w:ascii="Times New Roman" w:hAnsi="Times New Roman" w:cs="Times New Roman"/>
                <w:sz w:val="28"/>
                <w:szCs w:val="28"/>
              </w:rPr>
              <w:t>.</w:t>
            </w:r>
            <w:r>
              <w:rPr>
                <w:rFonts w:ascii="Times New Roman" w:hAnsi="Times New Roman" w:cs="Times New Roman"/>
                <w:sz w:val="28"/>
                <w:szCs w:val="28"/>
              </w:rPr>
              <w:t xml:space="preserve"> </w:t>
            </w:r>
            <w:r w:rsidRPr="009E0B37">
              <w:rPr>
                <w:rFonts w:ascii="Times New Roman" w:hAnsi="Times New Roman" w:cs="Times New Roman"/>
                <w:sz w:val="28"/>
                <w:szCs w:val="28"/>
              </w:rPr>
              <w:t>Оценка предложенных идей с разных позиций и поиск их сильных и слабых сторон с целью улучшения идеи или отказа от нее</w:t>
            </w:r>
            <w:r w:rsidR="003D5FAB">
              <w:rPr>
                <w:rFonts w:ascii="Times New Roman" w:hAnsi="Times New Roman" w:cs="Times New Roman"/>
                <w:sz w:val="28"/>
                <w:szCs w:val="28"/>
              </w:rPr>
              <w:t>.</w:t>
            </w:r>
          </w:p>
          <w:p w14:paraId="2B60DDC2" w14:textId="77777777" w:rsidR="00AF563E" w:rsidRPr="00C261CC" w:rsidRDefault="00AF563E" w:rsidP="00AF563E">
            <w:pPr>
              <w:ind w:left="22" w:firstLine="709"/>
              <w:jc w:val="both"/>
              <w:rPr>
                <w:rFonts w:ascii="Times New Roman" w:hAnsi="Times New Roman" w:cs="Times New Roman"/>
                <w:sz w:val="28"/>
                <w:szCs w:val="28"/>
              </w:rPr>
            </w:pPr>
            <w:r w:rsidRPr="009E0B37">
              <w:rPr>
                <w:rFonts w:ascii="Times New Roman" w:hAnsi="Times New Roman" w:cs="Times New Roman"/>
                <w:sz w:val="28"/>
                <w:szCs w:val="28"/>
              </w:rPr>
              <w:t>Умение быстро перестраивать свою деятельность в изменившихся условиях и с появлением новой информации об объекте исследования.</w:t>
            </w:r>
          </w:p>
          <w:p w14:paraId="3E281AB8" w14:textId="0DE8A8F1" w:rsidR="00AF563E" w:rsidRPr="00C261CC" w:rsidRDefault="00AF563E" w:rsidP="00AF563E">
            <w:pPr>
              <w:ind w:left="22" w:firstLine="709"/>
              <w:jc w:val="both"/>
              <w:rPr>
                <w:rFonts w:ascii="Times New Roman" w:hAnsi="Times New Roman" w:cs="Times New Roman"/>
                <w:sz w:val="28"/>
                <w:szCs w:val="28"/>
              </w:rPr>
            </w:pPr>
            <w:r w:rsidRPr="00C261CC">
              <w:rPr>
                <w:rFonts w:ascii="Times New Roman" w:hAnsi="Times New Roman" w:cs="Times New Roman"/>
                <w:sz w:val="28"/>
                <w:szCs w:val="28"/>
              </w:rPr>
              <w:t xml:space="preserve">Компетенции </w:t>
            </w:r>
            <w:r w:rsidR="003D5FAB">
              <w:rPr>
                <w:rFonts w:ascii="Times New Roman" w:hAnsi="Times New Roman" w:cs="Times New Roman"/>
                <w:sz w:val="28"/>
                <w:szCs w:val="28"/>
                <w:lang w:val="en-US"/>
              </w:rPr>
              <w:t>XXI</w:t>
            </w:r>
            <w:r w:rsidRPr="00C261CC">
              <w:rPr>
                <w:rFonts w:ascii="Times New Roman" w:hAnsi="Times New Roman" w:cs="Times New Roman"/>
                <w:sz w:val="28"/>
                <w:szCs w:val="28"/>
              </w:rPr>
              <w:t xml:space="preserve"> века могут быть частью содержания образования на равных правах с обычно изучаемыми предметами, которые школа должна обеспечить своим выпускникам, иначе они окажутся не подготовленными к жизни. </w:t>
            </w:r>
          </w:p>
          <w:p w14:paraId="2395D1A6" w14:textId="40F42531" w:rsidR="00AF563E" w:rsidRPr="00C261CC" w:rsidRDefault="00AF563E" w:rsidP="00AF563E">
            <w:pPr>
              <w:ind w:left="22" w:firstLine="709"/>
              <w:jc w:val="both"/>
              <w:rPr>
                <w:rFonts w:ascii="Times New Roman" w:hAnsi="Times New Roman" w:cs="Times New Roman"/>
                <w:sz w:val="28"/>
                <w:szCs w:val="28"/>
              </w:rPr>
            </w:pPr>
            <w:r w:rsidRPr="00C261CC">
              <w:rPr>
                <w:rFonts w:ascii="Times New Roman" w:hAnsi="Times New Roman" w:cs="Times New Roman"/>
                <w:sz w:val="28"/>
                <w:szCs w:val="28"/>
              </w:rPr>
              <w:t>В качестве важных учебных результатов в</w:t>
            </w:r>
            <w:r w:rsidR="003D5FAB">
              <w:rPr>
                <w:rFonts w:ascii="Times New Roman" w:hAnsi="Times New Roman" w:cs="Times New Roman"/>
                <w:sz w:val="28"/>
                <w:szCs w:val="28"/>
              </w:rPr>
              <w:t>о</w:t>
            </w:r>
            <w:r w:rsidRPr="00C261CC">
              <w:rPr>
                <w:rFonts w:ascii="Times New Roman" w:hAnsi="Times New Roman" w:cs="Times New Roman"/>
                <w:sz w:val="28"/>
                <w:szCs w:val="28"/>
              </w:rPr>
              <w:t xml:space="preserve"> ФГОС заявлено развитие у учащихся способности самостоятельно мыслить, решать проблемные и творческие задачи. В школьной практике нет педагогических технологий и оценочных инструментов, которые позволяют формировать и оценивать эти компетенции в рамках традиционного урока. Метапредметные результаты обучения, заданные ФГОС</w:t>
            </w:r>
            <w:r w:rsidR="003D5FAB">
              <w:rPr>
                <w:rFonts w:ascii="Times New Roman" w:hAnsi="Times New Roman" w:cs="Times New Roman"/>
                <w:sz w:val="28"/>
                <w:szCs w:val="28"/>
              </w:rPr>
              <w:t>,</w:t>
            </w:r>
            <w:r w:rsidRPr="00C261CC">
              <w:rPr>
                <w:rFonts w:ascii="Times New Roman" w:hAnsi="Times New Roman" w:cs="Times New Roman"/>
                <w:sz w:val="28"/>
                <w:szCs w:val="28"/>
              </w:rPr>
              <w:t xml:space="preserve"> и характеристики навыков «4К» очень близко пересекаются, а инструменты для оценки уровня сформированности «4К» позволяют оценить метапредметные результаты образовательного стандарта.</w:t>
            </w:r>
          </w:p>
          <w:p w14:paraId="459887C0" w14:textId="0539634C" w:rsidR="00AF563E" w:rsidRPr="00C261CC" w:rsidRDefault="00FF7ECC" w:rsidP="00AF563E">
            <w:pPr>
              <w:ind w:left="22" w:firstLine="709"/>
              <w:jc w:val="both"/>
              <w:rPr>
                <w:rFonts w:ascii="Times New Roman" w:hAnsi="Times New Roman" w:cs="Times New Roman"/>
                <w:sz w:val="28"/>
                <w:szCs w:val="28"/>
              </w:rPr>
            </w:pPr>
            <w:r>
              <w:rPr>
                <w:rFonts w:ascii="Times New Roman" w:hAnsi="Times New Roman" w:cs="Times New Roman"/>
                <w:sz w:val="28"/>
                <w:szCs w:val="28"/>
              </w:rPr>
              <w:t>Д</w:t>
            </w:r>
            <w:r w:rsidR="00AF563E">
              <w:rPr>
                <w:rFonts w:ascii="Times New Roman" w:hAnsi="Times New Roman" w:cs="Times New Roman"/>
                <w:sz w:val="28"/>
                <w:szCs w:val="28"/>
              </w:rPr>
              <w:t>ля выявления креативного мышления с дошкольного возраста</w:t>
            </w:r>
            <w:r>
              <w:rPr>
                <w:rFonts w:ascii="Times New Roman" w:hAnsi="Times New Roman" w:cs="Times New Roman"/>
                <w:sz w:val="28"/>
                <w:szCs w:val="28"/>
              </w:rPr>
              <w:t xml:space="preserve"> помогут следующие задания.</w:t>
            </w:r>
            <w:r w:rsidR="00AF563E">
              <w:rPr>
                <w:rFonts w:ascii="Times New Roman" w:hAnsi="Times New Roman" w:cs="Times New Roman"/>
                <w:sz w:val="28"/>
                <w:szCs w:val="28"/>
              </w:rPr>
              <w:t xml:space="preserve"> Главная задача </w:t>
            </w:r>
            <w:r>
              <w:rPr>
                <w:rFonts w:ascii="Times New Roman" w:hAnsi="Times New Roman" w:cs="Times New Roman"/>
                <w:sz w:val="28"/>
                <w:szCs w:val="28"/>
              </w:rPr>
              <w:t xml:space="preserve">- </w:t>
            </w:r>
            <w:r w:rsidR="00AF563E">
              <w:rPr>
                <w:rFonts w:ascii="Times New Roman" w:hAnsi="Times New Roman" w:cs="Times New Roman"/>
                <w:sz w:val="28"/>
                <w:szCs w:val="28"/>
              </w:rPr>
              <w:t xml:space="preserve">получить модель творческих процессов. В основе этого метода лежит способность к преобразованию и ассоциированию, способность порождать новые идеи и разрабатывать их. </w:t>
            </w:r>
          </w:p>
          <w:p w14:paraId="7314274B" w14:textId="76A134A3" w:rsidR="00AF563E" w:rsidRPr="00FF7ECC" w:rsidRDefault="00FF7ECC" w:rsidP="00AF563E">
            <w:pPr>
              <w:ind w:left="22"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sidR="00AF563E" w:rsidRPr="00FF7ECC">
              <w:rPr>
                <w:rFonts w:ascii="Times New Roman" w:hAnsi="Times New Roman" w:cs="Times New Roman"/>
                <w:color w:val="000000"/>
                <w:sz w:val="28"/>
                <w:szCs w:val="28"/>
              </w:rPr>
              <w:t>Нарисуй картинку</w:t>
            </w:r>
            <w:r>
              <w:rPr>
                <w:rFonts w:ascii="Times New Roman" w:hAnsi="Times New Roman" w:cs="Times New Roman"/>
                <w:color w:val="000000"/>
                <w:sz w:val="28"/>
                <w:szCs w:val="28"/>
              </w:rPr>
              <w:t xml:space="preserve">. </w:t>
            </w:r>
            <w:r w:rsidR="00AF563E" w:rsidRPr="00FF7ECC">
              <w:rPr>
                <w:rFonts w:ascii="Times New Roman" w:hAnsi="Times New Roman" w:cs="Times New Roman"/>
                <w:color w:val="000000"/>
                <w:sz w:val="28"/>
                <w:szCs w:val="28"/>
              </w:rPr>
              <w:t>Тестовый материал: а) фигура овальной формы из цветной бумаги.; б) чистый лист бумаги; в) клей; г) цветные карандаши.</w:t>
            </w:r>
          </w:p>
          <w:p w14:paraId="67345C75" w14:textId="77777777" w:rsidR="00AF563E" w:rsidRPr="00C261CC" w:rsidRDefault="00AF563E" w:rsidP="00AF563E">
            <w:pPr>
              <w:ind w:left="22" w:firstLine="709"/>
              <w:jc w:val="both"/>
              <w:rPr>
                <w:rFonts w:ascii="Times New Roman" w:hAnsi="Times New Roman" w:cs="Times New Roman"/>
                <w:sz w:val="28"/>
                <w:szCs w:val="28"/>
              </w:rPr>
            </w:pPr>
            <w:r w:rsidRPr="00FF7ECC">
              <w:rPr>
                <w:rFonts w:ascii="Times New Roman" w:hAnsi="Times New Roman" w:cs="Times New Roman"/>
                <w:color w:val="000000"/>
                <w:sz w:val="28"/>
                <w:szCs w:val="28"/>
              </w:rPr>
              <w:t>Инструкция.</w:t>
            </w:r>
            <w:r w:rsidRPr="00C261CC">
              <w:rPr>
                <w:rFonts w:ascii="Times New Roman" w:hAnsi="Times New Roman" w:cs="Times New Roman"/>
                <w:b/>
                <w:bCs/>
                <w:color w:val="000000"/>
                <w:sz w:val="28"/>
                <w:szCs w:val="28"/>
              </w:rPr>
              <w:t xml:space="preserve"> </w:t>
            </w:r>
            <w:r w:rsidRPr="00C261CC">
              <w:rPr>
                <w:rFonts w:ascii="Times New Roman" w:hAnsi="Times New Roman" w:cs="Times New Roman"/>
                <w:color w:val="000000"/>
                <w:sz w:val="28"/>
                <w:szCs w:val="28"/>
              </w:rPr>
              <w:t>Придумайте любую картину, частью которой являлась бы эта фигура. Это может быть любой предмет, явление или рассказ. С помощью клея поместите эту фигуру на чистом листе в любом месте, где вам больше нравится. А затем дорисуйте ее карандашами, чтобы получилась задуманная вами картина. Постарайтесь придумать такую картину, которую никто бы не смог придумать. Дополняйте свой рисунок новыми деталями и идеями, чтобы сделать из него как можно более интересную и увлекательную историю. Когда вы закончите рисунок, придумайте к нему название и напишите внизу листа. Сделайте это название как можно более необычным. Используйте его для того, чтобы лучше рассказать придуманную вами историю.</w:t>
            </w:r>
          </w:p>
          <w:p w14:paraId="5ECBEA37" w14:textId="77777777" w:rsidR="00AF563E" w:rsidRPr="00C261CC" w:rsidRDefault="00AF563E" w:rsidP="00AF563E">
            <w:pPr>
              <w:ind w:firstLine="731"/>
              <w:jc w:val="both"/>
              <w:rPr>
                <w:rFonts w:ascii="Times New Roman" w:hAnsi="Times New Roman" w:cs="Times New Roman"/>
                <w:color w:val="000000"/>
                <w:sz w:val="28"/>
                <w:szCs w:val="28"/>
              </w:rPr>
            </w:pPr>
            <w:r w:rsidRPr="00C261CC">
              <w:rPr>
                <w:rFonts w:ascii="Times New Roman" w:hAnsi="Times New Roman" w:cs="Times New Roman"/>
                <w:color w:val="000000"/>
                <w:sz w:val="28"/>
                <w:szCs w:val="28"/>
              </w:rPr>
              <w:t xml:space="preserve">Начинайте работу над рисунком, делая его непохожим на другие и сочиняя как можно более сложную и интересную историю. </w:t>
            </w:r>
          </w:p>
          <w:p w14:paraId="4FE52788" w14:textId="5F3AE451" w:rsidR="00AF563E" w:rsidRDefault="00AF563E" w:rsidP="00AF563E">
            <w:pPr>
              <w:ind w:firstLine="731"/>
              <w:jc w:val="both"/>
              <w:rPr>
                <w:rFonts w:ascii="Times New Roman" w:hAnsi="Times New Roman" w:cs="Times New Roman"/>
                <w:color w:val="000000"/>
                <w:sz w:val="28"/>
                <w:szCs w:val="28"/>
              </w:rPr>
            </w:pPr>
            <w:r w:rsidRPr="00FF7ECC">
              <w:rPr>
                <w:rFonts w:ascii="Times New Roman" w:hAnsi="Times New Roman" w:cs="Times New Roman"/>
                <w:color w:val="000000"/>
                <w:sz w:val="28"/>
                <w:szCs w:val="28"/>
              </w:rPr>
              <w:t>Комментарий.</w:t>
            </w:r>
            <w:r w:rsidRPr="00C261CC">
              <w:rPr>
                <w:rFonts w:ascii="Times New Roman" w:hAnsi="Times New Roman" w:cs="Times New Roman"/>
                <w:b/>
                <w:bCs/>
                <w:color w:val="000000"/>
                <w:sz w:val="28"/>
                <w:szCs w:val="28"/>
              </w:rPr>
              <w:t xml:space="preserve"> </w:t>
            </w:r>
            <w:r w:rsidRPr="00C261CC">
              <w:rPr>
                <w:rFonts w:ascii="Times New Roman" w:hAnsi="Times New Roman" w:cs="Times New Roman"/>
                <w:color w:val="000000"/>
                <w:sz w:val="28"/>
                <w:szCs w:val="28"/>
              </w:rPr>
              <w:t xml:space="preserve">На девятой минуте </w:t>
            </w:r>
            <w:r>
              <w:rPr>
                <w:rFonts w:ascii="Times New Roman" w:hAnsi="Times New Roman" w:cs="Times New Roman"/>
                <w:color w:val="000000"/>
                <w:sz w:val="28"/>
                <w:szCs w:val="28"/>
              </w:rPr>
              <w:t>предлагае</w:t>
            </w:r>
            <w:r w:rsidR="00FF7ECC">
              <w:rPr>
                <w:rFonts w:ascii="Times New Roman" w:hAnsi="Times New Roman" w:cs="Times New Roman"/>
                <w:color w:val="000000"/>
                <w:sz w:val="28"/>
                <w:szCs w:val="28"/>
              </w:rPr>
              <w:t xml:space="preserve">тся </w:t>
            </w:r>
            <w:r w:rsidRPr="00C261CC">
              <w:rPr>
                <w:rFonts w:ascii="Times New Roman" w:hAnsi="Times New Roman" w:cs="Times New Roman"/>
                <w:color w:val="000000"/>
                <w:sz w:val="28"/>
                <w:szCs w:val="28"/>
              </w:rPr>
              <w:t xml:space="preserve">закончить и подписать </w:t>
            </w:r>
            <w:r>
              <w:rPr>
                <w:rFonts w:ascii="Times New Roman" w:hAnsi="Times New Roman" w:cs="Times New Roman"/>
                <w:color w:val="000000"/>
                <w:sz w:val="28"/>
                <w:szCs w:val="28"/>
              </w:rPr>
              <w:t>название рисунка</w:t>
            </w:r>
            <w:r w:rsidRPr="00C261CC">
              <w:rPr>
                <w:rFonts w:ascii="Times New Roman" w:hAnsi="Times New Roman" w:cs="Times New Roman"/>
                <w:color w:val="000000"/>
                <w:sz w:val="28"/>
                <w:szCs w:val="28"/>
              </w:rPr>
              <w:t xml:space="preserve">. </w:t>
            </w:r>
          </w:p>
          <w:p w14:paraId="66C98EBF" w14:textId="39178A9C" w:rsidR="00AF563E" w:rsidRPr="00FF7ECC" w:rsidRDefault="00FF7ECC" w:rsidP="00AF563E">
            <w:pPr>
              <w:ind w:firstLine="731"/>
              <w:jc w:val="both"/>
              <w:rPr>
                <w:rFonts w:ascii="Times New Roman" w:hAnsi="Times New Roman" w:cs="Times New Roman"/>
                <w:bCs/>
                <w:sz w:val="28"/>
                <w:szCs w:val="28"/>
              </w:rPr>
            </w:pPr>
            <w:r w:rsidRPr="00FF7ECC">
              <w:rPr>
                <w:rFonts w:ascii="Times New Roman" w:hAnsi="Times New Roman" w:cs="Times New Roman"/>
                <w:bCs/>
                <w:sz w:val="28"/>
                <w:szCs w:val="28"/>
              </w:rPr>
              <w:t xml:space="preserve">2. </w:t>
            </w:r>
            <w:r w:rsidR="00AF563E" w:rsidRPr="00FF7ECC">
              <w:rPr>
                <w:rFonts w:ascii="Times New Roman" w:hAnsi="Times New Roman" w:cs="Times New Roman"/>
                <w:bCs/>
                <w:sz w:val="28"/>
                <w:szCs w:val="28"/>
              </w:rPr>
              <w:t>Методики для развития креативного мышления</w:t>
            </w:r>
          </w:p>
          <w:p w14:paraId="5D7621CE" w14:textId="77777777" w:rsidR="00AF563E" w:rsidRPr="00FF7ECC" w:rsidRDefault="00AF563E" w:rsidP="00AF563E">
            <w:pPr>
              <w:ind w:firstLine="731"/>
              <w:jc w:val="both"/>
              <w:rPr>
                <w:rFonts w:ascii="Times New Roman" w:hAnsi="Times New Roman" w:cs="Times New Roman"/>
                <w:bCs/>
                <w:color w:val="000000"/>
                <w:sz w:val="28"/>
                <w:szCs w:val="28"/>
              </w:rPr>
            </w:pPr>
            <w:r w:rsidRPr="00FF7ECC">
              <w:rPr>
                <w:rFonts w:ascii="Times New Roman" w:hAnsi="Times New Roman" w:cs="Times New Roman"/>
                <w:bCs/>
                <w:color w:val="000000"/>
                <w:sz w:val="28"/>
                <w:szCs w:val="28"/>
              </w:rPr>
              <w:lastRenderedPageBreak/>
              <w:t>«Предложения»</w:t>
            </w:r>
          </w:p>
          <w:p w14:paraId="17FBD5AC" w14:textId="77777777" w:rsidR="00AF563E" w:rsidRPr="00AC381B" w:rsidRDefault="00AF563E" w:rsidP="00AF563E">
            <w:pPr>
              <w:ind w:firstLine="731"/>
              <w:jc w:val="both"/>
              <w:rPr>
                <w:rFonts w:ascii="Times New Roman" w:hAnsi="Times New Roman" w:cs="Times New Roman"/>
                <w:color w:val="000000"/>
                <w:sz w:val="24"/>
                <w:szCs w:val="28"/>
              </w:rPr>
            </w:pPr>
            <w:r w:rsidRPr="00C261CC">
              <w:rPr>
                <w:rFonts w:ascii="Times New Roman" w:hAnsi="Times New Roman" w:cs="Times New Roman"/>
                <w:color w:val="000000"/>
                <w:sz w:val="28"/>
                <w:szCs w:val="28"/>
              </w:rPr>
              <w:t>Методика направлена на изучение дивергентной продуктивности</w:t>
            </w:r>
            <w:r>
              <w:rPr>
                <w:rFonts w:ascii="Times New Roman" w:hAnsi="Times New Roman" w:cs="Times New Roman"/>
                <w:color w:val="000000"/>
                <w:sz w:val="28"/>
                <w:szCs w:val="28"/>
              </w:rPr>
              <w:t xml:space="preserve"> </w:t>
            </w:r>
            <w:r>
              <w:rPr>
                <w:rFonts w:ascii="Times New Roman" w:hAnsi="Times New Roman" w:cs="Times New Roman"/>
                <w:color w:val="333333"/>
                <w:sz w:val="20"/>
                <w:shd w:val="clear" w:color="auto" w:fill="FFFFFF"/>
              </w:rPr>
              <w:t>(</w:t>
            </w:r>
            <w:r w:rsidRPr="00AC381B">
              <w:rPr>
                <w:rFonts w:ascii="Times New Roman" w:hAnsi="Times New Roman" w:cs="Times New Roman"/>
                <w:color w:val="333333"/>
                <w:sz w:val="20"/>
                <w:shd w:val="clear" w:color="auto" w:fill="FFFFFF"/>
              </w:rPr>
              <w:t>Дивергентные способности (и они же – креа</w:t>
            </w:r>
            <w:r>
              <w:rPr>
                <w:rFonts w:ascii="Times New Roman" w:hAnsi="Times New Roman" w:cs="Times New Roman"/>
                <w:color w:val="333333"/>
                <w:sz w:val="20"/>
                <w:shd w:val="clear" w:color="auto" w:fill="FFFFFF"/>
              </w:rPr>
              <w:t xml:space="preserve">тивность), определяются умением </w:t>
            </w:r>
            <w:r w:rsidRPr="00FF7ECC">
              <w:rPr>
                <w:rFonts w:ascii="Times New Roman" w:hAnsi="Times New Roman" w:cs="Times New Roman"/>
                <w:color w:val="333333"/>
                <w:sz w:val="20"/>
                <w:shd w:val="clear" w:color="auto" w:fill="FFFFFF"/>
              </w:rPr>
              <w:t>выдвигать большое количество интересных и необычных идей в условиях деятельности без регламента.</w:t>
            </w:r>
            <w:r w:rsidRPr="00AC381B">
              <w:rPr>
                <w:rFonts w:ascii="Times New Roman" w:hAnsi="Times New Roman" w:cs="Times New Roman"/>
                <w:color w:val="333333"/>
                <w:sz w:val="20"/>
                <w:shd w:val="clear" w:color="auto" w:fill="FFFFFF"/>
              </w:rPr>
              <w:t xml:space="preserve"> Отличительная особенность данного типа мышления – готовность выдавать множество равноценных по правильности идей применительно к одному и тому же объекту. В широком смысле креативностью называют способность отказаться от стереотипов.</w:t>
            </w:r>
            <w:r w:rsidRPr="00AC381B">
              <w:rPr>
                <w:rFonts w:ascii="Times New Roman" w:hAnsi="Times New Roman" w:cs="Times New Roman"/>
                <w:color w:val="333333"/>
                <w:sz w:val="20"/>
              </w:rPr>
              <w:t xml:space="preserve"> </w:t>
            </w:r>
            <w:r w:rsidRPr="00AC381B">
              <w:rPr>
                <w:rStyle w:val="ae"/>
                <w:rFonts w:ascii="Times New Roman" w:hAnsi="Times New Roman" w:cs="Times New Roman"/>
                <w:color w:val="333333"/>
                <w:sz w:val="20"/>
              </w:rPr>
              <w:t>Конвергентное</w:t>
            </w:r>
            <w:r>
              <w:rPr>
                <w:rFonts w:ascii="Times New Roman" w:hAnsi="Times New Roman" w:cs="Times New Roman"/>
                <w:color w:val="333333"/>
                <w:sz w:val="20"/>
              </w:rPr>
              <w:t xml:space="preserve"> </w:t>
            </w:r>
            <w:r w:rsidRPr="00AC381B">
              <w:rPr>
                <w:rFonts w:ascii="Times New Roman" w:hAnsi="Times New Roman" w:cs="Times New Roman"/>
                <w:color w:val="333333"/>
                <w:sz w:val="20"/>
              </w:rPr>
              <w:t xml:space="preserve">(«схождение») – направлено </w:t>
            </w:r>
            <w:r>
              <w:rPr>
                <w:rFonts w:ascii="Times New Roman" w:hAnsi="Times New Roman" w:cs="Times New Roman"/>
                <w:color w:val="333333"/>
                <w:sz w:val="20"/>
              </w:rPr>
              <w:t xml:space="preserve">на поиск одного решения задачи, </w:t>
            </w:r>
            <w:r w:rsidRPr="00AC381B">
              <w:rPr>
                <w:rStyle w:val="ae"/>
                <w:rFonts w:ascii="Times New Roman" w:hAnsi="Times New Roman" w:cs="Times New Roman"/>
                <w:color w:val="333333"/>
                <w:sz w:val="20"/>
              </w:rPr>
              <w:t>дивергентное</w:t>
            </w:r>
            <w:r>
              <w:rPr>
                <w:rFonts w:ascii="Times New Roman" w:hAnsi="Times New Roman" w:cs="Times New Roman"/>
                <w:color w:val="333333"/>
                <w:sz w:val="20"/>
              </w:rPr>
              <w:t xml:space="preserve"> </w:t>
            </w:r>
            <w:r w:rsidRPr="00AC381B">
              <w:rPr>
                <w:rFonts w:ascii="Times New Roman" w:hAnsi="Times New Roman" w:cs="Times New Roman"/>
                <w:color w:val="333333"/>
                <w:sz w:val="20"/>
              </w:rPr>
              <w:t>(«расхождение») – имеет множественную направленность поисков подходящих ответов к задаче, расхождение идей в разные стороны</w:t>
            </w:r>
            <w:r>
              <w:rPr>
                <w:rFonts w:ascii="Times New Roman" w:hAnsi="Times New Roman" w:cs="Times New Roman"/>
                <w:color w:val="000000"/>
                <w:sz w:val="24"/>
                <w:szCs w:val="28"/>
              </w:rPr>
              <w:t xml:space="preserve">) </w:t>
            </w:r>
            <w:r w:rsidRPr="00C261CC">
              <w:rPr>
                <w:rFonts w:ascii="Times New Roman" w:hAnsi="Times New Roman" w:cs="Times New Roman"/>
                <w:color w:val="000000"/>
                <w:sz w:val="28"/>
                <w:szCs w:val="28"/>
              </w:rPr>
              <w:t>при операциях с символическим материалом (вербальная креативность).</w:t>
            </w:r>
          </w:p>
          <w:p w14:paraId="3340E84C" w14:textId="77777777" w:rsidR="00AF563E" w:rsidRPr="00C261CC" w:rsidRDefault="00AF563E" w:rsidP="00AF563E">
            <w:pPr>
              <w:ind w:firstLine="731"/>
              <w:jc w:val="both"/>
              <w:rPr>
                <w:rFonts w:ascii="Times New Roman" w:hAnsi="Times New Roman" w:cs="Times New Roman"/>
                <w:color w:val="000000"/>
                <w:sz w:val="28"/>
                <w:szCs w:val="28"/>
              </w:rPr>
            </w:pPr>
            <w:r w:rsidRPr="00FF7ECC">
              <w:rPr>
                <w:rFonts w:ascii="Times New Roman" w:hAnsi="Times New Roman" w:cs="Times New Roman"/>
                <w:color w:val="000000"/>
                <w:sz w:val="28"/>
                <w:szCs w:val="28"/>
              </w:rPr>
              <w:t>Инструкция.</w:t>
            </w:r>
            <w:r w:rsidRPr="00C261CC">
              <w:rPr>
                <w:rFonts w:ascii="Times New Roman" w:hAnsi="Times New Roman" w:cs="Times New Roman"/>
                <w:b/>
                <w:bCs/>
                <w:color w:val="000000"/>
                <w:sz w:val="28"/>
                <w:szCs w:val="28"/>
              </w:rPr>
              <w:t xml:space="preserve"> </w:t>
            </w:r>
            <w:r w:rsidRPr="00C261CC">
              <w:rPr>
                <w:rFonts w:ascii="Times New Roman" w:hAnsi="Times New Roman" w:cs="Times New Roman"/>
                <w:color w:val="000000"/>
                <w:sz w:val="28"/>
                <w:szCs w:val="28"/>
              </w:rPr>
              <w:t>Составьте как можно больше осмысленных предложений из трех слов, которые начинались бы на следующие буквы: Д, М, Т. Время выполнения – 8 минут.</w:t>
            </w:r>
          </w:p>
          <w:p w14:paraId="5C1C8A05" w14:textId="77777777" w:rsidR="00AF563E" w:rsidRDefault="00AF563E" w:rsidP="00AF563E">
            <w:pPr>
              <w:ind w:firstLine="731"/>
              <w:jc w:val="both"/>
              <w:rPr>
                <w:rFonts w:ascii="Times New Roman" w:hAnsi="Times New Roman" w:cs="Times New Roman"/>
                <w:color w:val="000000"/>
                <w:sz w:val="28"/>
                <w:szCs w:val="28"/>
              </w:rPr>
            </w:pPr>
            <w:r w:rsidRPr="00FF7ECC">
              <w:rPr>
                <w:rFonts w:ascii="Times New Roman" w:hAnsi="Times New Roman" w:cs="Times New Roman"/>
                <w:color w:val="000000"/>
                <w:sz w:val="28"/>
                <w:szCs w:val="28"/>
              </w:rPr>
              <w:t>Обработка результатов.</w:t>
            </w:r>
            <w:r w:rsidRPr="00C261CC">
              <w:rPr>
                <w:rFonts w:ascii="Times New Roman" w:hAnsi="Times New Roman" w:cs="Times New Roman"/>
                <w:b/>
                <w:bCs/>
                <w:color w:val="000000"/>
                <w:sz w:val="28"/>
                <w:szCs w:val="28"/>
              </w:rPr>
              <w:t xml:space="preserve"> </w:t>
            </w:r>
            <w:r w:rsidRPr="00C261CC">
              <w:rPr>
                <w:rFonts w:ascii="Times New Roman" w:hAnsi="Times New Roman" w:cs="Times New Roman"/>
                <w:color w:val="000000"/>
                <w:sz w:val="28"/>
                <w:szCs w:val="28"/>
              </w:rPr>
              <w:t>Подсчитывается количество предложений, которые будут показателем продуктивности при операц</w:t>
            </w:r>
            <w:r>
              <w:rPr>
                <w:rFonts w:ascii="Times New Roman" w:hAnsi="Times New Roman" w:cs="Times New Roman"/>
                <w:color w:val="000000"/>
                <w:sz w:val="28"/>
                <w:szCs w:val="28"/>
              </w:rPr>
              <w:t>иях с символическим материалом.</w:t>
            </w:r>
          </w:p>
          <w:p w14:paraId="4DE7B68F" w14:textId="2C7FC039" w:rsidR="00AF563E" w:rsidRPr="00FF7ECC" w:rsidRDefault="00FF7ECC" w:rsidP="00AF563E">
            <w:pPr>
              <w:ind w:firstLine="731"/>
              <w:jc w:val="both"/>
              <w:rPr>
                <w:rFonts w:ascii="Times New Roman" w:hAnsi="Times New Roman" w:cs="Times New Roman"/>
                <w:color w:val="000000"/>
                <w:sz w:val="28"/>
                <w:szCs w:val="28"/>
              </w:rPr>
            </w:pPr>
            <w:r w:rsidRPr="00FF7ECC">
              <w:rPr>
                <w:rFonts w:ascii="Times New Roman" w:hAnsi="Times New Roman" w:cs="Times New Roman"/>
                <w:color w:val="000000"/>
                <w:sz w:val="28"/>
                <w:szCs w:val="28"/>
              </w:rPr>
              <w:t xml:space="preserve">3. </w:t>
            </w:r>
            <w:r w:rsidR="00AF563E" w:rsidRPr="00FF7ECC">
              <w:rPr>
                <w:rFonts w:ascii="Times New Roman" w:hAnsi="Times New Roman" w:cs="Times New Roman"/>
                <w:color w:val="000000"/>
                <w:sz w:val="28"/>
                <w:szCs w:val="28"/>
              </w:rPr>
              <w:t>Методика «Классификация»</w:t>
            </w:r>
          </w:p>
          <w:p w14:paraId="4D53767F" w14:textId="77777777" w:rsidR="00AF563E" w:rsidRPr="00C261CC" w:rsidRDefault="00AF563E" w:rsidP="00AF563E">
            <w:pPr>
              <w:ind w:firstLine="731"/>
              <w:jc w:val="both"/>
              <w:rPr>
                <w:rFonts w:ascii="Times New Roman" w:hAnsi="Times New Roman" w:cs="Times New Roman"/>
                <w:color w:val="000000"/>
                <w:sz w:val="28"/>
                <w:szCs w:val="28"/>
              </w:rPr>
            </w:pPr>
            <w:r w:rsidRPr="00C261CC">
              <w:rPr>
                <w:rFonts w:ascii="Times New Roman" w:hAnsi="Times New Roman" w:cs="Times New Roman"/>
                <w:color w:val="000000"/>
                <w:sz w:val="28"/>
                <w:szCs w:val="28"/>
              </w:rPr>
              <w:t>Методика направлена на изучение дивергентной продуктивности на семантическом материале.</w:t>
            </w:r>
          </w:p>
          <w:p w14:paraId="7D688824" w14:textId="77777777" w:rsidR="00CA3C65" w:rsidRDefault="00AF563E" w:rsidP="00AF563E">
            <w:pPr>
              <w:ind w:firstLine="731"/>
              <w:rPr>
                <w:rFonts w:ascii="Times New Roman" w:hAnsi="Times New Roman" w:cs="Times New Roman"/>
                <w:color w:val="000000"/>
                <w:sz w:val="28"/>
                <w:szCs w:val="28"/>
              </w:rPr>
            </w:pPr>
            <w:r w:rsidRPr="00FF7ECC">
              <w:rPr>
                <w:rFonts w:ascii="Times New Roman" w:hAnsi="Times New Roman" w:cs="Times New Roman"/>
                <w:color w:val="000000"/>
                <w:sz w:val="28"/>
                <w:szCs w:val="28"/>
              </w:rPr>
              <w:t>Инструкция.</w:t>
            </w:r>
            <w:r w:rsidRPr="00C261CC">
              <w:rPr>
                <w:rFonts w:ascii="Times New Roman" w:hAnsi="Times New Roman" w:cs="Times New Roman"/>
                <w:b/>
                <w:bCs/>
                <w:color w:val="000000"/>
                <w:sz w:val="28"/>
                <w:szCs w:val="28"/>
              </w:rPr>
              <w:t xml:space="preserve"> </w:t>
            </w:r>
            <w:r w:rsidRPr="00C261CC">
              <w:rPr>
                <w:rFonts w:ascii="Times New Roman" w:hAnsi="Times New Roman" w:cs="Times New Roman"/>
                <w:color w:val="000000"/>
                <w:sz w:val="28"/>
                <w:szCs w:val="28"/>
              </w:rPr>
              <w:t>Сгруппируйте данные слова в различные группы по признакам, которые их могут объединять:</w:t>
            </w:r>
            <w:r w:rsidR="00CA3C65">
              <w:rPr>
                <w:rFonts w:ascii="Times New Roman" w:hAnsi="Times New Roman" w:cs="Times New Roman"/>
                <w:color w:val="000000"/>
                <w:sz w:val="28"/>
                <w:szCs w:val="28"/>
              </w:rPr>
              <w:t xml:space="preserve"> </w:t>
            </w:r>
          </w:p>
          <w:p w14:paraId="63CD767F" w14:textId="77777777" w:rsidR="00CA3C65" w:rsidRDefault="00AF563E" w:rsidP="00AF563E">
            <w:pPr>
              <w:ind w:firstLine="731"/>
              <w:rPr>
                <w:rFonts w:ascii="Times New Roman" w:hAnsi="Times New Roman" w:cs="Times New Roman"/>
                <w:color w:val="000000"/>
                <w:sz w:val="28"/>
                <w:szCs w:val="28"/>
              </w:rPr>
            </w:pPr>
            <w:r w:rsidRPr="00C261CC">
              <w:rPr>
                <w:rFonts w:ascii="Times New Roman" w:hAnsi="Times New Roman" w:cs="Times New Roman"/>
                <w:color w:val="000000"/>
                <w:sz w:val="28"/>
                <w:szCs w:val="28"/>
              </w:rPr>
              <w:t>1. Стрела.</w:t>
            </w:r>
            <w:r w:rsidR="00CA3C65">
              <w:rPr>
                <w:rFonts w:ascii="Times New Roman" w:hAnsi="Times New Roman" w:cs="Times New Roman"/>
                <w:color w:val="000000"/>
                <w:sz w:val="28"/>
                <w:szCs w:val="28"/>
              </w:rPr>
              <w:t xml:space="preserve"> </w:t>
            </w:r>
          </w:p>
          <w:p w14:paraId="5CAE9EEE" w14:textId="77777777" w:rsidR="00CA3C65" w:rsidRDefault="00AF563E" w:rsidP="00AF563E">
            <w:pPr>
              <w:ind w:firstLine="731"/>
              <w:rPr>
                <w:rFonts w:ascii="Times New Roman" w:hAnsi="Times New Roman" w:cs="Times New Roman"/>
                <w:color w:val="000000"/>
                <w:sz w:val="28"/>
                <w:szCs w:val="28"/>
              </w:rPr>
            </w:pPr>
            <w:r w:rsidRPr="00C261CC">
              <w:rPr>
                <w:rFonts w:ascii="Times New Roman" w:hAnsi="Times New Roman" w:cs="Times New Roman"/>
                <w:color w:val="000000"/>
                <w:sz w:val="28"/>
                <w:szCs w:val="28"/>
              </w:rPr>
              <w:t>2. Пчела.</w:t>
            </w:r>
            <w:r w:rsidR="00CA3C65">
              <w:rPr>
                <w:rFonts w:ascii="Times New Roman" w:hAnsi="Times New Roman" w:cs="Times New Roman"/>
                <w:color w:val="000000"/>
                <w:sz w:val="28"/>
                <w:szCs w:val="28"/>
              </w:rPr>
              <w:t xml:space="preserve"> </w:t>
            </w:r>
          </w:p>
          <w:p w14:paraId="131B8E9C" w14:textId="77777777" w:rsidR="00CA3C65" w:rsidRDefault="00AF563E" w:rsidP="00AF563E">
            <w:pPr>
              <w:ind w:firstLine="731"/>
              <w:rPr>
                <w:rFonts w:ascii="Times New Roman" w:hAnsi="Times New Roman" w:cs="Times New Roman"/>
                <w:color w:val="000000"/>
                <w:sz w:val="28"/>
                <w:szCs w:val="28"/>
              </w:rPr>
            </w:pPr>
            <w:r w:rsidRPr="00C261CC">
              <w:rPr>
                <w:rFonts w:ascii="Times New Roman" w:hAnsi="Times New Roman" w:cs="Times New Roman"/>
                <w:color w:val="000000"/>
                <w:sz w:val="28"/>
                <w:szCs w:val="28"/>
              </w:rPr>
              <w:t>3. Крокодил.</w:t>
            </w:r>
            <w:r w:rsidR="00CA3C65">
              <w:rPr>
                <w:rFonts w:ascii="Times New Roman" w:hAnsi="Times New Roman" w:cs="Times New Roman"/>
                <w:color w:val="000000"/>
                <w:sz w:val="28"/>
                <w:szCs w:val="28"/>
              </w:rPr>
              <w:t xml:space="preserve"> </w:t>
            </w:r>
          </w:p>
          <w:p w14:paraId="6FA426E0" w14:textId="77777777" w:rsidR="00CA3C65" w:rsidRDefault="00AF563E" w:rsidP="00AF563E">
            <w:pPr>
              <w:ind w:firstLine="731"/>
              <w:rPr>
                <w:rFonts w:ascii="Times New Roman" w:hAnsi="Times New Roman" w:cs="Times New Roman"/>
                <w:color w:val="000000"/>
                <w:sz w:val="28"/>
                <w:szCs w:val="28"/>
              </w:rPr>
            </w:pPr>
            <w:r w:rsidRPr="00C261CC">
              <w:rPr>
                <w:rFonts w:ascii="Times New Roman" w:hAnsi="Times New Roman" w:cs="Times New Roman"/>
                <w:color w:val="000000"/>
                <w:sz w:val="28"/>
                <w:szCs w:val="28"/>
              </w:rPr>
              <w:t>4. Рыба.</w:t>
            </w:r>
            <w:r w:rsidR="00CA3C65">
              <w:rPr>
                <w:rFonts w:ascii="Times New Roman" w:hAnsi="Times New Roman" w:cs="Times New Roman"/>
                <w:color w:val="000000"/>
                <w:sz w:val="28"/>
                <w:szCs w:val="28"/>
              </w:rPr>
              <w:t xml:space="preserve"> </w:t>
            </w:r>
          </w:p>
          <w:p w14:paraId="7BAA9837" w14:textId="77777777" w:rsidR="00CA3C65" w:rsidRDefault="00AF563E" w:rsidP="00AF563E">
            <w:pPr>
              <w:ind w:firstLine="731"/>
              <w:rPr>
                <w:rFonts w:ascii="Times New Roman" w:hAnsi="Times New Roman" w:cs="Times New Roman"/>
                <w:color w:val="000000"/>
                <w:sz w:val="28"/>
                <w:szCs w:val="28"/>
              </w:rPr>
            </w:pPr>
            <w:r w:rsidRPr="00C261CC">
              <w:rPr>
                <w:rFonts w:ascii="Times New Roman" w:hAnsi="Times New Roman" w:cs="Times New Roman"/>
                <w:color w:val="000000"/>
                <w:sz w:val="28"/>
                <w:szCs w:val="28"/>
              </w:rPr>
              <w:t>5. Змея.</w:t>
            </w:r>
            <w:r w:rsidR="00CA3C65">
              <w:rPr>
                <w:rFonts w:ascii="Times New Roman" w:hAnsi="Times New Roman" w:cs="Times New Roman"/>
                <w:color w:val="000000"/>
                <w:sz w:val="28"/>
                <w:szCs w:val="28"/>
              </w:rPr>
              <w:t xml:space="preserve"> </w:t>
            </w:r>
          </w:p>
          <w:p w14:paraId="1E198C3C" w14:textId="77777777" w:rsidR="00CA3C65" w:rsidRDefault="00AF563E" w:rsidP="00AF563E">
            <w:pPr>
              <w:ind w:firstLine="731"/>
              <w:rPr>
                <w:rFonts w:ascii="Times New Roman" w:hAnsi="Times New Roman" w:cs="Times New Roman"/>
                <w:color w:val="000000"/>
                <w:sz w:val="28"/>
                <w:szCs w:val="28"/>
              </w:rPr>
            </w:pPr>
            <w:r w:rsidRPr="00C261CC">
              <w:rPr>
                <w:rFonts w:ascii="Times New Roman" w:hAnsi="Times New Roman" w:cs="Times New Roman"/>
                <w:color w:val="000000"/>
                <w:sz w:val="28"/>
                <w:szCs w:val="28"/>
              </w:rPr>
              <w:t>6. Лодка.</w:t>
            </w:r>
            <w:r w:rsidR="00CA3C65">
              <w:rPr>
                <w:rFonts w:ascii="Times New Roman" w:hAnsi="Times New Roman" w:cs="Times New Roman"/>
                <w:color w:val="000000"/>
                <w:sz w:val="28"/>
                <w:szCs w:val="28"/>
              </w:rPr>
              <w:t xml:space="preserve"> </w:t>
            </w:r>
          </w:p>
          <w:p w14:paraId="37026FA5" w14:textId="77777777" w:rsidR="00CA3C65" w:rsidRDefault="00AF563E" w:rsidP="00AF563E">
            <w:pPr>
              <w:ind w:firstLine="731"/>
              <w:rPr>
                <w:rFonts w:ascii="Times New Roman" w:hAnsi="Times New Roman" w:cs="Times New Roman"/>
                <w:color w:val="000000"/>
                <w:sz w:val="28"/>
                <w:szCs w:val="28"/>
              </w:rPr>
            </w:pPr>
            <w:r w:rsidRPr="00C261CC">
              <w:rPr>
                <w:rFonts w:ascii="Times New Roman" w:hAnsi="Times New Roman" w:cs="Times New Roman"/>
                <w:color w:val="000000"/>
                <w:sz w:val="28"/>
                <w:szCs w:val="28"/>
              </w:rPr>
              <w:t>7. Воробей.</w:t>
            </w:r>
            <w:r w:rsidR="00CA3C65">
              <w:rPr>
                <w:rFonts w:ascii="Times New Roman" w:hAnsi="Times New Roman" w:cs="Times New Roman"/>
                <w:color w:val="000000"/>
                <w:sz w:val="28"/>
                <w:szCs w:val="28"/>
              </w:rPr>
              <w:t xml:space="preserve"> </w:t>
            </w:r>
          </w:p>
          <w:p w14:paraId="15F5CB38" w14:textId="383A7E0C" w:rsidR="00AF563E" w:rsidRPr="00C261CC" w:rsidRDefault="00AF563E" w:rsidP="00AF563E">
            <w:pPr>
              <w:ind w:firstLine="731"/>
              <w:rPr>
                <w:rFonts w:ascii="Times New Roman" w:hAnsi="Times New Roman" w:cs="Times New Roman"/>
                <w:color w:val="000000"/>
                <w:sz w:val="28"/>
                <w:szCs w:val="28"/>
              </w:rPr>
            </w:pPr>
            <w:r w:rsidRPr="00C261CC">
              <w:rPr>
                <w:rFonts w:ascii="Times New Roman" w:hAnsi="Times New Roman" w:cs="Times New Roman"/>
                <w:color w:val="000000"/>
                <w:sz w:val="28"/>
                <w:szCs w:val="28"/>
              </w:rPr>
              <w:t>Например: А: 1, 2, 7 – в воздухе; Б – 3, 4, 5, 7 – имеют хвосты. Время выполнения – 8 минут.</w:t>
            </w:r>
          </w:p>
          <w:p w14:paraId="1181D819" w14:textId="77777777" w:rsidR="00AF563E" w:rsidRPr="00C261CC" w:rsidRDefault="00AF563E" w:rsidP="00CA3C65">
            <w:pPr>
              <w:ind w:firstLine="731"/>
              <w:jc w:val="both"/>
              <w:rPr>
                <w:rFonts w:ascii="Times New Roman" w:hAnsi="Times New Roman" w:cs="Times New Roman"/>
                <w:color w:val="000000"/>
                <w:sz w:val="28"/>
                <w:szCs w:val="28"/>
              </w:rPr>
            </w:pPr>
            <w:r w:rsidRPr="00CA3C65">
              <w:rPr>
                <w:rFonts w:ascii="Times New Roman" w:hAnsi="Times New Roman" w:cs="Times New Roman"/>
                <w:color w:val="000000"/>
                <w:sz w:val="28"/>
                <w:szCs w:val="28"/>
              </w:rPr>
              <w:t>Обработка результатов.</w:t>
            </w:r>
            <w:r w:rsidRPr="00C261CC">
              <w:rPr>
                <w:rFonts w:ascii="Times New Roman" w:hAnsi="Times New Roman" w:cs="Times New Roman"/>
                <w:b/>
                <w:bCs/>
                <w:color w:val="000000"/>
                <w:sz w:val="28"/>
                <w:szCs w:val="28"/>
              </w:rPr>
              <w:t xml:space="preserve"> </w:t>
            </w:r>
            <w:r w:rsidRPr="00C261CC">
              <w:rPr>
                <w:rFonts w:ascii="Times New Roman" w:hAnsi="Times New Roman" w:cs="Times New Roman"/>
                <w:color w:val="000000"/>
                <w:sz w:val="28"/>
                <w:szCs w:val="28"/>
              </w:rPr>
              <w:t xml:space="preserve">Подсчитывается количество выделенных групп, 1 балл за каждую группу. </w:t>
            </w:r>
          </w:p>
          <w:p w14:paraId="3D4BE5C3" w14:textId="778099FF" w:rsidR="00AF563E" w:rsidRPr="00CA3C65" w:rsidRDefault="00CA3C65" w:rsidP="00AF563E">
            <w:pPr>
              <w:ind w:firstLine="731"/>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4. </w:t>
            </w:r>
            <w:r w:rsidR="00AF563E" w:rsidRPr="00CA3C65">
              <w:rPr>
                <w:rFonts w:ascii="Times New Roman" w:hAnsi="Times New Roman" w:cs="Times New Roman"/>
                <w:color w:val="000000"/>
                <w:sz w:val="28"/>
                <w:szCs w:val="28"/>
              </w:rPr>
              <w:t xml:space="preserve">Методика </w:t>
            </w:r>
            <w:proofErr w:type="spellStart"/>
            <w:r w:rsidR="00AF563E" w:rsidRPr="00CA3C65">
              <w:rPr>
                <w:rFonts w:ascii="Times New Roman" w:hAnsi="Times New Roman" w:cs="Times New Roman"/>
                <w:color w:val="000000"/>
                <w:sz w:val="28"/>
                <w:szCs w:val="28"/>
              </w:rPr>
              <w:t>Вартега</w:t>
            </w:r>
            <w:proofErr w:type="spellEnd"/>
            <w:r w:rsidR="00AF563E" w:rsidRPr="00CA3C65">
              <w:rPr>
                <w:rFonts w:ascii="Times New Roman" w:hAnsi="Times New Roman" w:cs="Times New Roman"/>
                <w:color w:val="000000"/>
                <w:sz w:val="28"/>
                <w:szCs w:val="28"/>
              </w:rPr>
              <w:t xml:space="preserve"> «Круги»</w:t>
            </w:r>
          </w:p>
          <w:p w14:paraId="23BA49E6" w14:textId="77777777" w:rsidR="00AF563E" w:rsidRPr="00C261CC" w:rsidRDefault="00AF563E" w:rsidP="00AF563E">
            <w:pPr>
              <w:ind w:firstLine="731"/>
              <w:jc w:val="both"/>
              <w:rPr>
                <w:rFonts w:ascii="Times New Roman" w:hAnsi="Times New Roman" w:cs="Times New Roman"/>
                <w:color w:val="000000"/>
                <w:sz w:val="28"/>
                <w:szCs w:val="28"/>
              </w:rPr>
            </w:pPr>
            <w:r w:rsidRPr="00CA3C65">
              <w:rPr>
                <w:rFonts w:ascii="Times New Roman" w:hAnsi="Times New Roman" w:cs="Times New Roman"/>
                <w:color w:val="000000"/>
                <w:sz w:val="28"/>
                <w:szCs w:val="28"/>
              </w:rPr>
              <w:t>Инструкция.</w:t>
            </w:r>
            <w:r w:rsidRPr="00C261CC">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 xml:space="preserve">На бланке нарисовано 20 кругов. </w:t>
            </w:r>
            <w:r w:rsidRPr="00C261CC">
              <w:rPr>
                <w:rFonts w:ascii="Times New Roman" w:hAnsi="Times New Roman" w:cs="Times New Roman"/>
                <w:color w:val="000000"/>
                <w:sz w:val="28"/>
                <w:szCs w:val="28"/>
              </w:rPr>
              <w:t>Ваша задача состоит в том, чтобы нарисовать предметы и явления, используя круги как основу. Рисовать можно как вне, так и внутри круга, использовать один круг для рисунка. Подумайте, как использовать круги, чтобы получились оригинальные рисунки. Под каждым рисунком напишите, что нарисовано. Рисовать надо слева направо. На выполнение задания дается 5 минут. Не забывайте, что результаты вашей работы будут оцениваться по степени оригинальности рисунков.</w:t>
            </w:r>
          </w:p>
          <w:p w14:paraId="3CB1D126" w14:textId="7E84A046" w:rsidR="00AF563E" w:rsidRPr="00CA3C65" w:rsidRDefault="00CA3C65" w:rsidP="00AF563E">
            <w:pPr>
              <w:ind w:firstLine="731"/>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5. </w:t>
            </w:r>
            <w:r w:rsidR="00AF563E" w:rsidRPr="00CA3C65">
              <w:rPr>
                <w:rFonts w:ascii="Times New Roman" w:hAnsi="Times New Roman" w:cs="Times New Roman"/>
                <w:color w:val="000000"/>
                <w:sz w:val="28"/>
                <w:szCs w:val="28"/>
              </w:rPr>
              <w:t xml:space="preserve">Методика А. С. </w:t>
            </w:r>
            <w:proofErr w:type="spellStart"/>
            <w:r w:rsidR="00AF563E" w:rsidRPr="00CA3C65">
              <w:rPr>
                <w:rFonts w:ascii="Times New Roman" w:hAnsi="Times New Roman" w:cs="Times New Roman"/>
                <w:color w:val="000000"/>
                <w:sz w:val="28"/>
                <w:szCs w:val="28"/>
              </w:rPr>
              <w:t>Лачинса</w:t>
            </w:r>
            <w:proofErr w:type="spellEnd"/>
            <w:r w:rsidR="00AF563E" w:rsidRPr="00CA3C65">
              <w:rPr>
                <w:rFonts w:ascii="Times New Roman" w:hAnsi="Times New Roman" w:cs="Times New Roman"/>
                <w:color w:val="000000"/>
                <w:sz w:val="28"/>
                <w:szCs w:val="28"/>
              </w:rPr>
              <w:t xml:space="preserve"> «Гибкость мышления»</w:t>
            </w:r>
          </w:p>
          <w:p w14:paraId="0CB17B6B" w14:textId="77777777" w:rsidR="00AF563E" w:rsidRPr="00CA3C65" w:rsidRDefault="00AF563E" w:rsidP="00AF563E">
            <w:pPr>
              <w:ind w:firstLine="731"/>
              <w:jc w:val="both"/>
              <w:rPr>
                <w:rFonts w:ascii="Times New Roman" w:hAnsi="Times New Roman" w:cs="Times New Roman"/>
                <w:color w:val="000000"/>
                <w:sz w:val="28"/>
                <w:szCs w:val="28"/>
              </w:rPr>
            </w:pPr>
            <w:r w:rsidRPr="00CA3C65">
              <w:rPr>
                <w:rFonts w:ascii="Times New Roman" w:hAnsi="Times New Roman" w:cs="Times New Roman"/>
                <w:color w:val="000000"/>
                <w:sz w:val="28"/>
                <w:szCs w:val="28"/>
              </w:rPr>
              <w:t>Тест предназначен для выявления пластичности – ригидности мышления. Оснащение: лист бумаги, ручка, секундомер.</w:t>
            </w:r>
          </w:p>
          <w:p w14:paraId="0FD87ED5" w14:textId="77777777" w:rsidR="00AF563E" w:rsidRPr="00C261CC" w:rsidRDefault="00AF563E" w:rsidP="00AF563E">
            <w:pPr>
              <w:ind w:firstLine="731"/>
              <w:jc w:val="both"/>
              <w:rPr>
                <w:rFonts w:ascii="Times New Roman" w:hAnsi="Times New Roman" w:cs="Times New Roman"/>
                <w:color w:val="000000"/>
                <w:sz w:val="28"/>
                <w:szCs w:val="28"/>
              </w:rPr>
            </w:pPr>
            <w:r w:rsidRPr="00CA3C65">
              <w:rPr>
                <w:rFonts w:ascii="Times New Roman" w:hAnsi="Times New Roman" w:cs="Times New Roman"/>
                <w:color w:val="000000"/>
                <w:sz w:val="28"/>
                <w:szCs w:val="28"/>
              </w:rPr>
              <w:t>Инструкция.</w:t>
            </w:r>
            <w:r w:rsidRPr="00C261CC">
              <w:rPr>
                <w:rFonts w:ascii="Times New Roman" w:hAnsi="Times New Roman" w:cs="Times New Roman"/>
                <w:b/>
                <w:bCs/>
                <w:color w:val="000000"/>
                <w:sz w:val="28"/>
                <w:szCs w:val="28"/>
              </w:rPr>
              <w:t xml:space="preserve"> </w:t>
            </w:r>
            <w:r w:rsidRPr="00C261CC">
              <w:rPr>
                <w:rFonts w:ascii="Times New Roman" w:hAnsi="Times New Roman" w:cs="Times New Roman"/>
                <w:color w:val="000000"/>
                <w:sz w:val="28"/>
                <w:szCs w:val="28"/>
              </w:rPr>
              <w:t>Вам предлагается написать фразу «В поле уже таял снег» четырьмя разными способами.</w:t>
            </w:r>
          </w:p>
          <w:p w14:paraId="7F866560" w14:textId="77777777" w:rsidR="00AF563E" w:rsidRPr="00C261CC" w:rsidRDefault="00AF563E" w:rsidP="00AF563E">
            <w:pPr>
              <w:ind w:firstLine="731"/>
              <w:jc w:val="both"/>
              <w:rPr>
                <w:rFonts w:ascii="Times New Roman" w:hAnsi="Times New Roman" w:cs="Times New Roman"/>
                <w:color w:val="000000"/>
                <w:sz w:val="28"/>
                <w:szCs w:val="28"/>
              </w:rPr>
            </w:pPr>
            <w:r w:rsidRPr="00C261CC">
              <w:rPr>
                <w:rFonts w:ascii="Times New Roman" w:hAnsi="Times New Roman" w:cs="Times New Roman"/>
                <w:color w:val="000000"/>
                <w:sz w:val="28"/>
                <w:szCs w:val="28"/>
              </w:rPr>
              <w:lastRenderedPageBreak/>
              <w:t>Способ 1. После команды «Начали!» напишите данную фразу столько раз, сколько успеете до команды «Стоп!».</w:t>
            </w:r>
          </w:p>
          <w:p w14:paraId="61EC1653" w14:textId="77777777" w:rsidR="00AF563E" w:rsidRPr="00C261CC" w:rsidRDefault="00AF563E" w:rsidP="00AF563E">
            <w:pPr>
              <w:ind w:firstLine="731"/>
              <w:jc w:val="both"/>
              <w:rPr>
                <w:rFonts w:ascii="Times New Roman" w:hAnsi="Times New Roman" w:cs="Times New Roman"/>
                <w:color w:val="000000"/>
                <w:sz w:val="28"/>
                <w:szCs w:val="28"/>
              </w:rPr>
            </w:pPr>
            <w:r w:rsidRPr="00C261CC">
              <w:rPr>
                <w:rFonts w:ascii="Times New Roman" w:hAnsi="Times New Roman" w:cs="Times New Roman"/>
                <w:color w:val="000000"/>
                <w:sz w:val="28"/>
                <w:szCs w:val="28"/>
              </w:rPr>
              <w:t>Способ 2. После команды «Начали!» напишите эту фразу печатными буквами столько раз, сколько успеете до команды «Стоп!».</w:t>
            </w:r>
          </w:p>
          <w:p w14:paraId="39215122" w14:textId="77777777" w:rsidR="00AF563E" w:rsidRPr="00C261CC" w:rsidRDefault="00AF563E" w:rsidP="00AF563E">
            <w:pPr>
              <w:ind w:firstLine="731"/>
              <w:jc w:val="both"/>
              <w:rPr>
                <w:rFonts w:ascii="Times New Roman" w:hAnsi="Times New Roman" w:cs="Times New Roman"/>
                <w:color w:val="000000"/>
                <w:sz w:val="28"/>
                <w:szCs w:val="28"/>
              </w:rPr>
            </w:pPr>
            <w:r w:rsidRPr="00C261CC">
              <w:rPr>
                <w:rFonts w:ascii="Times New Roman" w:hAnsi="Times New Roman" w:cs="Times New Roman"/>
                <w:color w:val="000000"/>
                <w:sz w:val="28"/>
                <w:szCs w:val="28"/>
              </w:rPr>
              <w:t>Способ 3. После команды «Начали!» напишите эту фразу столько раз, сколько успеете до команды «Стоп!», следующим образом: первая и все нечетные буквы должны быть письменными и заглавными, а вторая и все четные – маленькими и печатными.</w:t>
            </w:r>
          </w:p>
          <w:p w14:paraId="4E325D2B" w14:textId="77777777" w:rsidR="00AF563E" w:rsidRPr="00C261CC" w:rsidRDefault="00AF563E" w:rsidP="00AF563E">
            <w:pPr>
              <w:ind w:firstLine="731"/>
              <w:jc w:val="both"/>
              <w:rPr>
                <w:rFonts w:ascii="Times New Roman" w:hAnsi="Times New Roman" w:cs="Times New Roman"/>
                <w:color w:val="000000"/>
                <w:sz w:val="28"/>
                <w:szCs w:val="28"/>
              </w:rPr>
            </w:pPr>
            <w:r w:rsidRPr="00C261CC">
              <w:rPr>
                <w:rFonts w:ascii="Times New Roman" w:hAnsi="Times New Roman" w:cs="Times New Roman"/>
                <w:color w:val="000000"/>
                <w:sz w:val="28"/>
                <w:szCs w:val="28"/>
              </w:rPr>
              <w:t>Способ 4. После команды «Начали!» напишите фразу своим привычным почерком, но при этом повторяйте каждую букву по два раза. Работайте как можно быстрее до команды «Стоп!».</w:t>
            </w:r>
          </w:p>
          <w:p w14:paraId="5EB652BA" w14:textId="050D3197" w:rsidR="001019F3" w:rsidRPr="00AF563E" w:rsidRDefault="00AF563E" w:rsidP="00AF563E">
            <w:pPr>
              <w:ind w:firstLine="731"/>
              <w:jc w:val="both"/>
              <w:rPr>
                <w:rFonts w:ascii="Times New Roman" w:hAnsi="Times New Roman" w:cs="Times New Roman"/>
                <w:color w:val="000000"/>
                <w:sz w:val="28"/>
                <w:szCs w:val="28"/>
              </w:rPr>
            </w:pPr>
            <w:r w:rsidRPr="00C261CC">
              <w:rPr>
                <w:rFonts w:ascii="Times New Roman" w:hAnsi="Times New Roman" w:cs="Times New Roman"/>
                <w:color w:val="000000"/>
                <w:sz w:val="28"/>
                <w:szCs w:val="28"/>
              </w:rPr>
              <w:t xml:space="preserve">Поскольку мы не можем измерить критическое мышление, решение проблем, коммуникацию непосредственно, приходится пользоваться средствами, которые позволяют </w:t>
            </w:r>
            <w:r>
              <w:rPr>
                <w:rFonts w:ascii="Times New Roman" w:hAnsi="Times New Roman" w:cs="Times New Roman"/>
                <w:color w:val="000000"/>
                <w:sz w:val="28"/>
                <w:szCs w:val="28"/>
              </w:rPr>
              <w:t>увидеть</w:t>
            </w:r>
            <w:r w:rsidRPr="00C261CC">
              <w:rPr>
                <w:rFonts w:ascii="Times New Roman" w:hAnsi="Times New Roman" w:cs="Times New Roman"/>
                <w:color w:val="000000"/>
                <w:sz w:val="28"/>
                <w:szCs w:val="28"/>
              </w:rPr>
              <w:t xml:space="preserve"> проявления этих навыков. Проблема в том, что таких инструментов мало. Традиционные инструменты не могут </w:t>
            </w:r>
            <w:r>
              <w:rPr>
                <w:rFonts w:ascii="Times New Roman" w:hAnsi="Times New Roman" w:cs="Times New Roman"/>
                <w:color w:val="000000"/>
                <w:sz w:val="28"/>
                <w:szCs w:val="28"/>
              </w:rPr>
              <w:t>отследить</w:t>
            </w:r>
            <w:r w:rsidRPr="00C261CC">
              <w:rPr>
                <w:rFonts w:ascii="Times New Roman" w:hAnsi="Times New Roman" w:cs="Times New Roman"/>
                <w:color w:val="000000"/>
                <w:sz w:val="28"/>
                <w:szCs w:val="28"/>
              </w:rPr>
              <w:t xml:space="preserve"> процесс, лежащий в основе сложных навыков, который нужно стимулировать, выявить, моделировать, демонстрировать и применять в меняющихся условиях/новых ситуациях.</w:t>
            </w:r>
            <w:r>
              <w:rPr>
                <w:rFonts w:ascii="Times New Roman" w:hAnsi="Times New Roman" w:cs="Times New Roman"/>
                <w:color w:val="000000"/>
                <w:sz w:val="28"/>
                <w:szCs w:val="28"/>
              </w:rPr>
              <w:t xml:space="preserve"> Необходимо лишь создать условия, при которых навык проявится. </w:t>
            </w:r>
          </w:p>
        </w:tc>
      </w:tr>
    </w:tbl>
    <w:p w14:paraId="742B3CB3" w14:textId="77777777" w:rsidR="001019F3" w:rsidRDefault="001019F3"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019F3" w:rsidRPr="008B1376" w14:paraId="4CE0C47D" w14:textId="77777777" w:rsidTr="001019F3">
        <w:tc>
          <w:tcPr>
            <w:tcW w:w="8495" w:type="dxa"/>
          </w:tcPr>
          <w:p w14:paraId="53C327FF" w14:textId="30303E9F" w:rsidR="008B1376" w:rsidRPr="008B1376" w:rsidRDefault="008B1376" w:rsidP="001772AB">
            <w:pPr>
              <w:ind w:firstLine="709"/>
              <w:jc w:val="right"/>
              <w:rPr>
                <w:rFonts w:ascii="Times New Roman" w:hAnsi="Times New Roman" w:cs="Times New Roman"/>
                <w:i/>
                <w:iCs/>
                <w:sz w:val="28"/>
                <w:szCs w:val="28"/>
              </w:rPr>
            </w:pPr>
            <w:r w:rsidRPr="008B1376">
              <w:rPr>
                <w:rFonts w:ascii="Times New Roman" w:hAnsi="Times New Roman" w:cs="Times New Roman"/>
                <w:i/>
                <w:iCs/>
                <w:sz w:val="28"/>
                <w:szCs w:val="28"/>
              </w:rPr>
              <w:t>Гайворонская Н</w:t>
            </w:r>
            <w:r>
              <w:rPr>
                <w:rFonts w:ascii="Times New Roman" w:hAnsi="Times New Roman" w:cs="Times New Roman"/>
                <w:i/>
                <w:iCs/>
                <w:sz w:val="28"/>
                <w:szCs w:val="28"/>
              </w:rPr>
              <w:t xml:space="preserve">аталья </w:t>
            </w:r>
            <w:r w:rsidRPr="008B1376">
              <w:rPr>
                <w:rFonts w:ascii="Times New Roman" w:hAnsi="Times New Roman" w:cs="Times New Roman"/>
                <w:i/>
                <w:iCs/>
                <w:sz w:val="28"/>
                <w:szCs w:val="28"/>
              </w:rPr>
              <w:t>С</w:t>
            </w:r>
            <w:r>
              <w:rPr>
                <w:rFonts w:ascii="Times New Roman" w:hAnsi="Times New Roman" w:cs="Times New Roman"/>
                <w:i/>
                <w:iCs/>
                <w:sz w:val="28"/>
                <w:szCs w:val="28"/>
              </w:rPr>
              <w:t>ергеевна</w:t>
            </w:r>
            <w:r w:rsidRPr="008B1376">
              <w:rPr>
                <w:rFonts w:ascii="Times New Roman" w:hAnsi="Times New Roman" w:cs="Times New Roman"/>
                <w:i/>
                <w:iCs/>
                <w:sz w:val="28"/>
                <w:szCs w:val="28"/>
              </w:rPr>
              <w:t>,</w:t>
            </w:r>
          </w:p>
          <w:p w14:paraId="04F883B1" w14:textId="00E231E4" w:rsidR="001019F3" w:rsidRPr="008B1376" w:rsidRDefault="008B1376" w:rsidP="001772AB">
            <w:pPr>
              <w:ind w:firstLine="709"/>
              <w:jc w:val="right"/>
              <w:rPr>
                <w:rFonts w:ascii="Times New Roman" w:hAnsi="Times New Roman" w:cs="Times New Roman"/>
                <w:i/>
                <w:iCs/>
                <w:sz w:val="28"/>
                <w:szCs w:val="28"/>
              </w:rPr>
            </w:pPr>
            <w:r w:rsidRPr="008B1376">
              <w:rPr>
                <w:rFonts w:ascii="Times New Roman" w:hAnsi="Times New Roman" w:cs="Times New Roman"/>
                <w:i/>
                <w:iCs/>
                <w:color w:val="000000" w:themeColor="text1"/>
                <w:sz w:val="28"/>
                <w:szCs w:val="28"/>
              </w:rPr>
              <w:t>учитель английского языка МБОУ СОШ № 12</w:t>
            </w:r>
          </w:p>
        </w:tc>
      </w:tr>
    </w:tbl>
    <w:p w14:paraId="3D8A7792" w14:textId="77777777" w:rsidR="001019F3" w:rsidRPr="008B1376" w:rsidRDefault="001019F3" w:rsidP="001772AB">
      <w:pPr>
        <w:spacing w:after="0" w:line="240" w:lineRule="auto"/>
        <w:ind w:firstLine="709"/>
        <w:jc w:val="right"/>
        <w:rPr>
          <w:rFonts w:ascii="Times New Roman" w:hAnsi="Times New Roman" w:cs="Times New Roman"/>
          <w:i/>
          <w:iCs/>
          <w:sz w:val="28"/>
          <w:szCs w:val="28"/>
        </w:rPr>
      </w:pPr>
    </w:p>
    <w:tbl>
      <w:tblPr>
        <w:tblStyle w:val="a3"/>
        <w:tblW w:w="0" w:type="auto"/>
        <w:tblLook w:val="04A0" w:firstRow="1" w:lastRow="0" w:firstColumn="1" w:lastColumn="0" w:noHBand="0" w:noVBand="1"/>
      </w:tblPr>
      <w:tblGrid>
        <w:gridCol w:w="8495"/>
      </w:tblGrid>
      <w:tr w:rsidR="001019F3" w14:paraId="75608A93" w14:textId="77777777" w:rsidTr="001019F3">
        <w:tc>
          <w:tcPr>
            <w:tcW w:w="8495" w:type="dxa"/>
          </w:tcPr>
          <w:p w14:paraId="215F4B5D" w14:textId="77777777" w:rsidR="008B1376" w:rsidRDefault="008B1376" w:rsidP="001772AB">
            <w:pPr>
              <w:ind w:firstLine="709"/>
              <w:jc w:val="center"/>
              <w:rPr>
                <w:rFonts w:ascii="Times New Roman" w:hAnsi="Times New Roman" w:cs="Times New Roman"/>
                <w:b/>
                <w:bCs/>
                <w:sz w:val="28"/>
                <w:szCs w:val="28"/>
              </w:rPr>
            </w:pPr>
            <w:r w:rsidRPr="008B1376">
              <w:rPr>
                <w:rFonts w:ascii="Times New Roman" w:hAnsi="Times New Roman" w:cs="Times New Roman"/>
                <w:b/>
                <w:bCs/>
                <w:sz w:val="28"/>
                <w:szCs w:val="28"/>
              </w:rPr>
              <w:t xml:space="preserve">ШКОЛЬНЫЙ ТЕАТР КАК ФАКТОР ФОРМИРОВАНИЯ </w:t>
            </w:r>
          </w:p>
          <w:p w14:paraId="3F00FFFA" w14:textId="5E55EC83" w:rsidR="001019F3" w:rsidRPr="008B1376" w:rsidRDefault="008B1376" w:rsidP="001772AB">
            <w:pPr>
              <w:ind w:firstLine="709"/>
              <w:jc w:val="center"/>
              <w:rPr>
                <w:rFonts w:ascii="Times New Roman" w:hAnsi="Times New Roman" w:cs="Times New Roman"/>
                <w:b/>
                <w:bCs/>
                <w:sz w:val="28"/>
                <w:szCs w:val="28"/>
              </w:rPr>
            </w:pPr>
            <w:r w:rsidRPr="008B1376">
              <w:rPr>
                <w:rFonts w:ascii="Times New Roman" w:hAnsi="Times New Roman" w:cs="Times New Roman"/>
                <w:b/>
                <w:bCs/>
                <w:sz w:val="28"/>
                <w:szCs w:val="28"/>
              </w:rPr>
              <w:t>КРЕАТИВНОГО МЫШЛЕНИЯ</w:t>
            </w:r>
          </w:p>
          <w:p w14:paraId="2C2F5FA9" w14:textId="77777777" w:rsidR="008B1376" w:rsidRDefault="008B1376" w:rsidP="001772AB">
            <w:pPr>
              <w:ind w:firstLine="709"/>
              <w:jc w:val="both"/>
              <w:rPr>
                <w:rFonts w:ascii="Times New Roman" w:hAnsi="Times New Roman" w:cs="Times New Roman"/>
                <w:sz w:val="28"/>
                <w:szCs w:val="28"/>
              </w:rPr>
            </w:pPr>
          </w:p>
          <w:p w14:paraId="1682F5D8" w14:textId="2F6A64B6"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sz w:val="28"/>
                <w:szCs w:val="28"/>
              </w:rPr>
              <w:t>Воспитание в системе работы школы рассматривается как развитие,</w:t>
            </w:r>
            <w:r w:rsidR="008B1376">
              <w:rPr>
                <w:rFonts w:ascii="Times New Roman" w:hAnsi="Times New Roman" w:cs="Times New Roman"/>
                <w:sz w:val="28"/>
                <w:szCs w:val="28"/>
              </w:rPr>
              <w:t xml:space="preserve"> </w:t>
            </w:r>
            <w:r w:rsidRPr="00F22058">
              <w:rPr>
                <w:rFonts w:ascii="Times New Roman" w:hAnsi="Times New Roman" w:cs="Times New Roman"/>
                <w:sz w:val="28"/>
                <w:szCs w:val="28"/>
              </w:rPr>
              <w:t>сохранение и преобразование человеческих качеств посредством</w:t>
            </w:r>
            <w:r w:rsidR="008B1376">
              <w:rPr>
                <w:rFonts w:ascii="Times New Roman" w:hAnsi="Times New Roman" w:cs="Times New Roman"/>
                <w:sz w:val="28"/>
                <w:szCs w:val="28"/>
              </w:rPr>
              <w:t xml:space="preserve"> </w:t>
            </w:r>
            <w:r w:rsidRPr="00F22058">
              <w:rPr>
                <w:rFonts w:ascii="Times New Roman" w:hAnsi="Times New Roman" w:cs="Times New Roman"/>
                <w:sz w:val="28"/>
                <w:szCs w:val="28"/>
              </w:rPr>
              <w:t xml:space="preserve">взаимодействия всех участников образовательного процесса и социума в целом. Воспитательная работа </w:t>
            </w:r>
            <w:r w:rsidR="00AD04EF">
              <w:rPr>
                <w:rFonts w:ascii="Times New Roman" w:hAnsi="Times New Roman" w:cs="Times New Roman"/>
                <w:sz w:val="28"/>
                <w:szCs w:val="28"/>
              </w:rPr>
              <w:t>является</w:t>
            </w:r>
            <w:r w:rsidRPr="00F22058">
              <w:rPr>
                <w:rFonts w:ascii="Times New Roman" w:hAnsi="Times New Roman" w:cs="Times New Roman"/>
                <w:sz w:val="28"/>
                <w:szCs w:val="28"/>
              </w:rPr>
              <w:t xml:space="preserve"> совокупностью усилий взрослых людей, окружающих ребенка, направленны</w:t>
            </w:r>
            <w:r w:rsidR="00AD04EF">
              <w:rPr>
                <w:rFonts w:ascii="Times New Roman" w:hAnsi="Times New Roman" w:cs="Times New Roman"/>
                <w:sz w:val="28"/>
                <w:szCs w:val="28"/>
              </w:rPr>
              <w:t>х</w:t>
            </w:r>
            <w:r w:rsidRPr="00F22058">
              <w:rPr>
                <w:rFonts w:ascii="Times New Roman" w:hAnsi="Times New Roman" w:cs="Times New Roman"/>
                <w:sz w:val="28"/>
                <w:szCs w:val="28"/>
              </w:rPr>
              <w:t xml:space="preserve"> на формирования личностных качеств. </w:t>
            </w:r>
          </w:p>
          <w:p w14:paraId="391E283A" w14:textId="30F9FD0D" w:rsidR="001019F3" w:rsidRPr="00F22058" w:rsidRDefault="001019F3" w:rsidP="001772AB">
            <w:pPr>
              <w:ind w:firstLine="709"/>
              <w:jc w:val="both"/>
              <w:rPr>
                <w:rFonts w:ascii="Times New Roman" w:hAnsi="Times New Roman" w:cs="Times New Roman"/>
                <w:sz w:val="28"/>
                <w:szCs w:val="28"/>
              </w:rPr>
            </w:pPr>
            <w:r w:rsidRPr="00F22058">
              <w:rPr>
                <w:rFonts w:ascii="Times New Roman" w:hAnsi="Times New Roman" w:cs="Times New Roman"/>
                <w:sz w:val="28"/>
                <w:szCs w:val="28"/>
              </w:rPr>
              <w:t>В таком понимании, воспитание, прежде всего, реализуется путем исполнения следующих задач: выработка умения решать жизненные проблемы, прин</w:t>
            </w:r>
            <w:r w:rsidR="00C379FD">
              <w:rPr>
                <w:rFonts w:ascii="Times New Roman" w:hAnsi="Times New Roman" w:cs="Times New Roman"/>
                <w:sz w:val="28"/>
                <w:szCs w:val="28"/>
              </w:rPr>
              <w:t>имать</w:t>
            </w:r>
            <w:r w:rsidRPr="00F22058">
              <w:rPr>
                <w:rFonts w:ascii="Times New Roman" w:hAnsi="Times New Roman" w:cs="Times New Roman"/>
                <w:sz w:val="28"/>
                <w:szCs w:val="28"/>
              </w:rPr>
              <w:t xml:space="preserve"> социальны</w:t>
            </w:r>
            <w:r w:rsidR="00C379FD">
              <w:rPr>
                <w:rFonts w:ascii="Times New Roman" w:hAnsi="Times New Roman" w:cs="Times New Roman"/>
                <w:sz w:val="28"/>
                <w:szCs w:val="28"/>
              </w:rPr>
              <w:t>е</w:t>
            </w:r>
            <w:r w:rsidRPr="00F22058">
              <w:rPr>
                <w:rFonts w:ascii="Times New Roman" w:hAnsi="Times New Roman" w:cs="Times New Roman"/>
                <w:sz w:val="28"/>
                <w:szCs w:val="28"/>
              </w:rPr>
              <w:t xml:space="preserve"> норм</w:t>
            </w:r>
            <w:r w:rsidR="00C379FD">
              <w:rPr>
                <w:rFonts w:ascii="Times New Roman" w:hAnsi="Times New Roman" w:cs="Times New Roman"/>
                <w:sz w:val="28"/>
                <w:szCs w:val="28"/>
              </w:rPr>
              <w:t>ы</w:t>
            </w:r>
            <w:r w:rsidRPr="00F22058">
              <w:rPr>
                <w:rFonts w:ascii="Times New Roman" w:hAnsi="Times New Roman" w:cs="Times New Roman"/>
                <w:sz w:val="28"/>
                <w:szCs w:val="28"/>
              </w:rPr>
              <w:t xml:space="preserve"> и правил</w:t>
            </w:r>
            <w:r w:rsidR="00C379FD">
              <w:rPr>
                <w:rFonts w:ascii="Times New Roman" w:hAnsi="Times New Roman" w:cs="Times New Roman"/>
                <w:sz w:val="28"/>
                <w:szCs w:val="28"/>
              </w:rPr>
              <w:t>а</w:t>
            </w:r>
            <w:r w:rsidRPr="00F22058">
              <w:rPr>
                <w:rFonts w:ascii="Times New Roman" w:hAnsi="Times New Roman" w:cs="Times New Roman"/>
                <w:sz w:val="28"/>
                <w:szCs w:val="28"/>
              </w:rPr>
              <w:t xml:space="preserve">, </w:t>
            </w:r>
            <w:r w:rsidR="00C379FD">
              <w:rPr>
                <w:rFonts w:ascii="Times New Roman" w:hAnsi="Times New Roman" w:cs="Times New Roman"/>
                <w:sz w:val="28"/>
                <w:szCs w:val="28"/>
              </w:rPr>
              <w:t>ф</w:t>
            </w:r>
            <w:r w:rsidR="00AD04EF">
              <w:rPr>
                <w:rFonts w:ascii="Times New Roman" w:hAnsi="Times New Roman" w:cs="Times New Roman"/>
                <w:sz w:val="28"/>
                <w:szCs w:val="28"/>
              </w:rPr>
              <w:t xml:space="preserve">ормирование </w:t>
            </w:r>
            <w:r w:rsidRPr="00F22058">
              <w:rPr>
                <w:rFonts w:ascii="Times New Roman" w:hAnsi="Times New Roman" w:cs="Times New Roman"/>
                <w:sz w:val="28"/>
                <w:szCs w:val="28"/>
              </w:rPr>
              <w:t>способност</w:t>
            </w:r>
            <w:r w:rsidR="00AD04EF">
              <w:rPr>
                <w:rFonts w:ascii="Times New Roman" w:hAnsi="Times New Roman" w:cs="Times New Roman"/>
                <w:sz w:val="28"/>
                <w:szCs w:val="28"/>
              </w:rPr>
              <w:t>и</w:t>
            </w:r>
            <w:r w:rsidRPr="00F22058">
              <w:rPr>
                <w:rFonts w:ascii="Times New Roman" w:hAnsi="Times New Roman" w:cs="Times New Roman"/>
                <w:sz w:val="28"/>
                <w:szCs w:val="28"/>
              </w:rPr>
              <w:t xml:space="preserve"> делать выбор нравственным путем и многие другие. </w:t>
            </w:r>
          </w:p>
          <w:p w14:paraId="54F9FADB" w14:textId="77777777"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color w:val="000000" w:themeColor="text1"/>
                <w:sz w:val="28"/>
                <w:szCs w:val="28"/>
                <w:shd w:val="clear" w:color="auto" w:fill="FFFFFF"/>
              </w:rPr>
              <w:t>Наряду с общим образованием, современному человеку также важно развивать множество других навыков, одним из которых является креативность.</w:t>
            </w:r>
            <w:r w:rsidRPr="00F22058">
              <w:rPr>
                <w:rFonts w:ascii="Times New Roman" w:hAnsi="Times New Roman" w:cs="Times New Roman"/>
                <w:b/>
                <w:sz w:val="28"/>
                <w:szCs w:val="28"/>
                <w:u w:val="single"/>
              </w:rPr>
              <w:t xml:space="preserve"> </w:t>
            </w:r>
          </w:p>
          <w:p w14:paraId="15198FD5" w14:textId="016DA2FC" w:rsidR="001019F3" w:rsidRPr="00F22058" w:rsidRDefault="001019F3" w:rsidP="001772AB">
            <w:pPr>
              <w:ind w:firstLine="709"/>
              <w:jc w:val="both"/>
              <w:rPr>
                <w:rFonts w:ascii="Times New Roman" w:hAnsi="Times New Roman" w:cs="Times New Roman"/>
                <w:color w:val="000000" w:themeColor="text1"/>
                <w:sz w:val="28"/>
                <w:szCs w:val="28"/>
              </w:rPr>
            </w:pPr>
            <w:r w:rsidRPr="00F22058">
              <w:rPr>
                <w:rFonts w:ascii="Times New Roman" w:hAnsi="Times New Roman" w:cs="Times New Roman"/>
                <w:color w:val="000000" w:themeColor="text1"/>
                <w:sz w:val="28"/>
                <w:szCs w:val="28"/>
                <w:shd w:val="clear" w:color="auto" w:fill="FFFFFF"/>
              </w:rPr>
              <w:t>На сегодняшний день именно она задействуется во множестве сфер профессиональной деятельности.</w:t>
            </w:r>
          </w:p>
          <w:p w14:paraId="10AFA3EA" w14:textId="7E2743CA"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sz w:val="28"/>
                <w:szCs w:val="28"/>
              </w:rPr>
              <w:t xml:space="preserve">Критическое и креативное мышление называют навыками мышления высокого порядка. Ведь это одни из компонентов функциональной грамотности, что относится к глобальным компетенциям. </w:t>
            </w:r>
            <w:r w:rsidRPr="00F22058">
              <w:rPr>
                <w:rFonts w:ascii="Times New Roman" w:hAnsi="Times New Roman" w:cs="Times New Roman"/>
                <w:sz w:val="28"/>
                <w:szCs w:val="28"/>
              </w:rPr>
              <w:lastRenderedPageBreak/>
              <w:t xml:space="preserve">Креативное мышление </w:t>
            </w:r>
            <w:proofErr w:type="gramStart"/>
            <w:r w:rsidR="00C379FD">
              <w:rPr>
                <w:rFonts w:ascii="Times New Roman" w:hAnsi="Times New Roman" w:cs="Times New Roman"/>
                <w:sz w:val="28"/>
                <w:szCs w:val="28"/>
              </w:rPr>
              <w:t>-</w:t>
            </w:r>
            <w:r w:rsidRPr="00F22058">
              <w:rPr>
                <w:rFonts w:ascii="Times New Roman" w:hAnsi="Times New Roman" w:cs="Times New Roman"/>
                <w:sz w:val="28"/>
                <w:szCs w:val="28"/>
              </w:rPr>
              <w:t xml:space="preserve"> это</w:t>
            </w:r>
            <w:proofErr w:type="gramEnd"/>
            <w:r w:rsidRPr="00F22058">
              <w:rPr>
                <w:rFonts w:ascii="Times New Roman" w:hAnsi="Times New Roman" w:cs="Times New Roman"/>
                <w:sz w:val="28"/>
                <w:szCs w:val="28"/>
              </w:rPr>
              <w:t xml:space="preserve"> способность создавать или иным образом воплощать в жизнь что-то новое, будь то решение проблемы, метод, устройство, художественны</w:t>
            </w:r>
            <w:r w:rsidR="00C379FD">
              <w:rPr>
                <w:rFonts w:ascii="Times New Roman" w:hAnsi="Times New Roman" w:cs="Times New Roman"/>
                <w:sz w:val="28"/>
                <w:szCs w:val="28"/>
              </w:rPr>
              <w:t>й</w:t>
            </w:r>
            <w:r w:rsidRPr="00F22058">
              <w:rPr>
                <w:rFonts w:ascii="Times New Roman" w:hAnsi="Times New Roman" w:cs="Times New Roman"/>
                <w:sz w:val="28"/>
                <w:szCs w:val="28"/>
              </w:rPr>
              <w:t xml:space="preserve"> объект или форма. </w:t>
            </w:r>
          </w:p>
          <w:p w14:paraId="3D301110" w14:textId="0DB41C93" w:rsidR="001019F3" w:rsidRPr="00F22058" w:rsidRDefault="001019F3" w:rsidP="001772AB">
            <w:pPr>
              <w:ind w:firstLine="709"/>
              <w:jc w:val="both"/>
              <w:rPr>
                <w:rFonts w:ascii="Times New Roman" w:hAnsi="Times New Roman" w:cs="Times New Roman"/>
                <w:sz w:val="28"/>
                <w:szCs w:val="28"/>
              </w:rPr>
            </w:pPr>
            <w:r w:rsidRPr="00F22058">
              <w:rPr>
                <w:rFonts w:ascii="Times New Roman" w:hAnsi="Times New Roman" w:cs="Times New Roman"/>
                <w:sz w:val="28"/>
                <w:szCs w:val="28"/>
              </w:rPr>
              <w:t>Креативное мышление помогает быстро реагировать на любую проблему и находить нестандартные пути выхода из сложных ситуаций. Оно требуется не только людям творческих профессий</w:t>
            </w:r>
            <w:r w:rsidR="00C379FD">
              <w:rPr>
                <w:rFonts w:ascii="Times New Roman" w:hAnsi="Times New Roman" w:cs="Times New Roman"/>
                <w:sz w:val="28"/>
                <w:szCs w:val="28"/>
              </w:rPr>
              <w:t>,</w:t>
            </w:r>
            <w:r w:rsidRPr="00F22058">
              <w:rPr>
                <w:rFonts w:ascii="Times New Roman" w:hAnsi="Times New Roman" w:cs="Times New Roman"/>
                <w:sz w:val="28"/>
                <w:szCs w:val="28"/>
              </w:rPr>
              <w:t xml:space="preserve"> креативность с успехом можно применять для решения самых разных повседневных задач, решать которые при определенных условиях можно быстрее и проще. </w:t>
            </w:r>
          </w:p>
          <w:p w14:paraId="780B7078" w14:textId="5C8BD4DF"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sz w:val="28"/>
                <w:szCs w:val="28"/>
              </w:rPr>
              <w:t xml:space="preserve">Чтобы развивать креативность, нужен особый психологический настрой. Если человек считает себя неудачником, он не сможет быть генератором новых идей. Страхи, сомнения и негативные подсознательные установки подавляют творческое начало. Итак, креативное или творческое мышление представляет собой навык создания нестандартных идей для решения определенных задач абсолютно новым способом. </w:t>
            </w:r>
          </w:p>
          <w:p w14:paraId="69E6ADBE" w14:textId="77777777" w:rsidR="001019F3" w:rsidRPr="00F22058" w:rsidRDefault="001019F3" w:rsidP="001772AB">
            <w:pPr>
              <w:ind w:firstLine="709"/>
              <w:jc w:val="both"/>
              <w:rPr>
                <w:rFonts w:ascii="Times New Roman" w:hAnsi="Times New Roman" w:cs="Times New Roman"/>
                <w:sz w:val="28"/>
                <w:szCs w:val="28"/>
              </w:rPr>
            </w:pPr>
            <w:r w:rsidRPr="00F22058">
              <w:rPr>
                <w:rFonts w:ascii="Times New Roman" w:hAnsi="Times New Roman" w:cs="Times New Roman"/>
                <w:sz w:val="28"/>
                <w:szCs w:val="28"/>
              </w:rPr>
              <w:t>Перед тем, как говорить о внедрении конкретных практик, имеет смысл описать характеристики учебной среды, позволяющей сформировать навыки мышления высокого порядка.</w:t>
            </w:r>
            <w:r w:rsidRPr="00F22058">
              <w:rPr>
                <w:rFonts w:ascii="Times New Roman" w:hAnsi="Times New Roman" w:cs="Times New Roman"/>
                <w:b/>
                <w:sz w:val="28"/>
                <w:szCs w:val="28"/>
                <w:u w:val="single"/>
              </w:rPr>
              <w:t xml:space="preserve"> </w:t>
            </w:r>
          </w:p>
          <w:p w14:paraId="51A43F7E" w14:textId="29A948AD"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sz w:val="28"/>
                <w:szCs w:val="28"/>
              </w:rPr>
              <w:t>Креативность формируется в учебной среде, где есть взаимоуважение, учителя могут вести открытый диалог с учениками и делиться идеями, а обучение ведется в сотрудничестве.</w:t>
            </w:r>
            <w:r w:rsidRPr="00F22058">
              <w:rPr>
                <w:rFonts w:ascii="Times New Roman" w:hAnsi="Times New Roman" w:cs="Times New Roman"/>
                <w:b/>
                <w:sz w:val="28"/>
                <w:szCs w:val="28"/>
                <w:u w:val="single"/>
              </w:rPr>
              <w:t xml:space="preserve"> </w:t>
            </w:r>
          </w:p>
          <w:p w14:paraId="2524AD13" w14:textId="50961B7C" w:rsidR="001019F3" w:rsidRPr="00F22058" w:rsidRDefault="001019F3" w:rsidP="001772AB">
            <w:pPr>
              <w:ind w:firstLine="709"/>
              <w:jc w:val="both"/>
              <w:rPr>
                <w:rFonts w:ascii="Times New Roman" w:hAnsi="Times New Roman" w:cs="Times New Roman"/>
                <w:sz w:val="28"/>
                <w:szCs w:val="28"/>
              </w:rPr>
            </w:pPr>
            <w:r w:rsidRPr="00F22058">
              <w:rPr>
                <w:rFonts w:ascii="Times New Roman" w:hAnsi="Times New Roman" w:cs="Times New Roman"/>
                <w:sz w:val="28"/>
                <w:szCs w:val="28"/>
              </w:rPr>
              <w:t>Одним из направлений воспитательной работы школы в данной компетенции может стать деятельность школьного театрального коллектива.</w:t>
            </w:r>
          </w:p>
          <w:p w14:paraId="0B1085C0" w14:textId="037E6BD4"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sz w:val="28"/>
                <w:szCs w:val="28"/>
              </w:rPr>
              <w:t>В условиях почти полного разрушения традиционной системы семейных театрализованных праздников (домашние спектакли), прекращения работы многих театральных кружков в ДК, дворовых клубах эмоциональное воспитание российских детей отдано на откуп коммерциализованным и педагогически ущербным средствам масс-медиа.</w:t>
            </w:r>
            <w:r w:rsidR="008B1376">
              <w:rPr>
                <w:rFonts w:ascii="Times New Roman" w:hAnsi="Times New Roman" w:cs="Times New Roman"/>
                <w:sz w:val="28"/>
                <w:szCs w:val="28"/>
              </w:rPr>
              <w:t xml:space="preserve"> </w:t>
            </w:r>
            <w:r w:rsidRPr="00F22058">
              <w:rPr>
                <w:rFonts w:ascii="Times New Roman" w:hAnsi="Times New Roman" w:cs="Times New Roman"/>
                <w:sz w:val="28"/>
                <w:szCs w:val="28"/>
              </w:rPr>
              <w:t>У нынешнего поколения школьников есть много, как может показаться, интересных видов досуга</w:t>
            </w:r>
            <w:r w:rsidR="00C379FD">
              <w:rPr>
                <w:rFonts w:ascii="Times New Roman" w:hAnsi="Times New Roman" w:cs="Times New Roman"/>
                <w:sz w:val="28"/>
                <w:szCs w:val="28"/>
              </w:rPr>
              <w:t>:</w:t>
            </w:r>
            <w:r w:rsidRPr="00F22058">
              <w:rPr>
                <w:rFonts w:ascii="Times New Roman" w:hAnsi="Times New Roman" w:cs="Times New Roman"/>
                <w:sz w:val="28"/>
                <w:szCs w:val="28"/>
              </w:rPr>
              <w:t xml:space="preserve"> телевидение, видео, интернет. Все эти достижения человечества заменили детям общение с театром и друг с другом на «кнопочное» участие в культуре вообще.  </w:t>
            </w:r>
          </w:p>
          <w:p w14:paraId="13E7D40B" w14:textId="77777777" w:rsidR="001019F3" w:rsidRPr="00F22058" w:rsidRDefault="001019F3" w:rsidP="001772AB">
            <w:pPr>
              <w:ind w:firstLine="709"/>
              <w:jc w:val="both"/>
              <w:rPr>
                <w:rFonts w:ascii="Times New Roman" w:hAnsi="Times New Roman" w:cs="Times New Roman"/>
                <w:sz w:val="28"/>
                <w:szCs w:val="28"/>
              </w:rPr>
            </w:pPr>
            <w:r w:rsidRPr="00F22058">
              <w:rPr>
                <w:rFonts w:ascii="Times New Roman" w:hAnsi="Times New Roman" w:cs="Times New Roman"/>
                <w:sz w:val="28"/>
                <w:szCs w:val="28"/>
              </w:rPr>
              <w:t>И все-таки живое общение посредством сценического слова, театрального действия остается незаменимым.</w:t>
            </w:r>
          </w:p>
          <w:p w14:paraId="086D5618" w14:textId="33F22BFC" w:rsidR="001019F3" w:rsidRPr="00F22058" w:rsidRDefault="001019F3" w:rsidP="001772AB">
            <w:pPr>
              <w:ind w:firstLine="709"/>
              <w:jc w:val="both"/>
              <w:rPr>
                <w:rFonts w:ascii="Times New Roman" w:hAnsi="Times New Roman" w:cs="Times New Roman"/>
                <w:sz w:val="28"/>
                <w:szCs w:val="28"/>
              </w:rPr>
            </w:pPr>
            <w:r w:rsidRPr="00F22058">
              <w:rPr>
                <w:rFonts w:ascii="Times New Roman" w:hAnsi="Times New Roman" w:cs="Times New Roman"/>
                <w:sz w:val="28"/>
                <w:szCs w:val="28"/>
              </w:rPr>
              <w:t>Непреходящая роль театра в воспитательном процессе юных</w:t>
            </w:r>
            <w:r>
              <w:rPr>
                <w:rFonts w:ascii="Times New Roman" w:hAnsi="Times New Roman" w:cs="Times New Roman"/>
                <w:sz w:val="28"/>
                <w:szCs w:val="28"/>
              </w:rPr>
              <w:t xml:space="preserve"> </w:t>
            </w:r>
            <w:r w:rsidRPr="00F22058">
              <w:rPr>
                <w:rFonts w:ascii="Times New Roman" w:hAnsi="Times New Roman" w:cs="Times New Roman"/>
                <w:sz w:val="28"/>
                <w:szCs w:val="28"/>
              </w:rPr>
              <w:t>поколений очевидна. Каждому ребенку присущ «театральный инстинкт»</w:t>
            </w:r>
            <w:r w:rsidR="00C379FD">
              <w:rPr>
                <w:rFonts w:ascii="Times New Roman" w:hAnsi="Times New Roman" w:cs="Times New Roman"/>
                <w:sz w:val="28"/>
                <w:szCs w:val="28"/>
              </w:rPr>
              <w:t>,</w:t>
            </w:r>
            <w:r w:rsidRPr="00F22058">
              <w:rPr>
                <w:rFonts w:ascii="Times New Roman" w:hAnsi="Times New Roman" w:cs="Times New Roman"/>
                <w:sz w:val="28"/>
                <w:szCs w:val="28"/>
              </w:rPr>
              <w:t xml:space="preserve"> стремление посредством игры побывать в роли другого. Театр создает реальную возможность для выражения себя в той или иной нравственной ситуации. Практически все образовательные и воспитательные задачи можно реализовать посредством театральной деятельности.</w:t>
            </w:r>
          </w:p>
          <w:p w14:paraId="658C894B" w14:textId="77777777"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sz w:val="28"/>
                <w:szCs w:val="28"/>
              </w:rPr>
              <w:t xml:space="preserve">Театрально-эстетическая деятельность, органично включенная в образовательный процесс, – прекрасное средство развития личностных способностей человека. </w:t>
            </w:r>
          </w:p>
          <w:p w14:paraId="5B7BF363" w14:textId="77777777"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sz w:val="28"/>
                <w:szCs w:val="28"/>
              </w:rPr>
              <w:lastRenderedPageBreak/>
              <w:t xml:space="preserve">Школьный театр способствует решению целого ряда учебных задач: обучению живой разговорной речи и приобретению свободы в общении. Для осуществления наиболее эффективной коммуникации полезны упражнения по развитию выразительных возможностей мимики, жестикуляции, голоса, речевых навыков, дикции. Опыт публичных выступлений, получаемый в процессе театрализованной деятельности, также оказывает благотворное влияние на многие факторы общения. </w:t>
            </w:r>
          </w:p>
          <w:p w14:paraId="3D350172" w14:textId="77777777" w:rsidR="001019F3" w:rsidRPr="00F22058" w:rsidRDefault="001019F3" w:rsidP="001772AB">
            <w:pPr>
              <w:ind w:firstLine="709"/>
              <w:jc w:val="both"/>
              <w:rPr>
                <w:rFonts w:ascii="Times New Roman" w:hAnsi="Times New Roman" w:cs="Times New Roman"/>
                <w:sz w:val="28"/>
                <w:szCs w:val="28"/>
              </w:rPr>
            </w:pPr>
            <w:r w:rsidRPr="00F22058">
              <w:rPr>
                <w:rFonts w:ascii="Times New Roman" w:hAnsi="Times New Roman" w:cs="Times New Roman"/>
                <w:sz w:val="28"/>
                <w:szCs w:val="28"/>
              </w:rPr>
              <w:t>Это помогает подростку чувствовать себя более уверенно, попадая в реальные жизненные ситуации, требующие публичного выступления. Это очень важные навыки, ведь деятельность ребят в будущем будет напрямую связана с коммуникацией между людьми не только в области искусства.</w:t>
            </w:r>
          </w:p>
          <w:p w14:paraId="35853C25" w14:textId="36ADCF6B" w:rsidR="001019F3" w:rsidRPr="00F22058" w:rsidRDefault="001019F3" w:rsidP="001772AB">
            <w:pPr>
              <w:ind w:firstLine="709"/>
              <w:jc w:val="both"/>
              <w:rPr>
                <w:rFonts w:ascii="Times New Roman" w:hAnsi="Times New Roman" w:cs="Times New Roman"/>
                <w:b/>
                <w:sz w:val="28"/>
                <w:szCs w:val="28"/>
                <w:u w:val="single"/>
              </w:rPr>
            </w:pPr>
            <w:r w:rsidRPr="00F22058">
              <w:rPr>
                <w:rFonts w:ascii="Times New Roman" w:hAnsi="Times New Roman" w:cs="Times New Roman"/>
                <w:sz w:val="28"/>
                <w:szCs w:val="28"/>
              </w:rPr>
              <w:t>Развивающая функция театра имеет специфические особенности проявления в зависимости от возраста ребенка и характера его театрально-творческой увлеченности. В школьном театральном коллективе воспитывается не только культура общения, но и уважительное отношение к историческому наследию, миру и людям. В театральных постановках с помощью таких выразительных средств, как интонация, мимика, жест, походка, разыгрываются школьные литературные произведения. Учащиеся не только знакомятся с их содержанием, воссоздают конкретные образы, но и учатся глубоко сопереживать героям произведений</w:t>
            </w:r>
            <w:r w:rsidR="00C379FD">
              <w:rPr>
                <w:rFonts w:ascii="Times New Roman" w:hAnsi="Times New Roman" w:cs="Times New Roman"/>
                <w:sz w:val="28"/>
                <w:szCs w:val="28"/>
              </w:rPr>
              <w:t>;</w:t>
            </w:r>
            <w:r w:rsidRPr="00F22058">
              <w:rPr>
                <w:rFonts w:ascii="Times New Roman" w:hAnsi="Times New Roman" w:cs="Times New Roman"/>
                <w:sz w:val="28"/>
                <w:szCs w:val="28"/>
              </w:rPr>
              <w:t xml:space="preserve"> понимание себя, своих эмоций и возможность понимать чувства и эмоции другого помогут школьнику справляться с ситуациями, когда нужно сделать выбор. Особенно выбор в профессиональной сфере деятельности. Театральная студия располагает большими возможностями в осуществлении социально-культурного воспитания учащихся: формировани</w:t>
            </w:r>
            <w:r w:rsidR="00C379FD">
              <w:rPr>
                <w:rFonts w:ascii="Times New Roman" w:hAnsi="Times New Roman" w:cs="Times New Roman"/>
                <w:sz w:val="28"/>
                <w:szCs w:val="28"/>
              </w:rPr>
              <w:t>и</w:t>
            </w:r>
            <w:r w:rsidRPr="00F22058">
              <w:rPr>
                <w:rFonts w:ascii="Times New Roman" w:hAnsi="Times New Roman" w:cs="Times New Roman"/>
                <w:sz w:val="28"/>
                <w:szCs w:val="28"/>
              </w:rPr>
              <w:t xml:space="preserve"> художественного вкуса, нравственных ценностей личности, основных коммуникативных навыков, способов работы в коллективе, самовоспитания, организованности и ответственности. </w:t>
            </w:r>
          </w:p>
          <w:p w14:paraId="1AB6E449" w14:textId="6DADED9C" w:rsidR="001019F3" w:rsidRDefault="001019F3" w:rsidP="001772AB">
            <w:pPr>
              <w:ind w:firstLine="709"/>
              <w:jc w:val="both"/>
              <w:rPr>
                <w:rFonts w:ascii="Times New Roman" w:hAnsi="Times New Roman" w:cs="Times New Roman"/>
                <w:sz w:val="28"/>
                <w:szCs w:val="28"/>
              </w:rPr>
            </w:pPr>
            <w:r w:rsidRPr="00F22058">
              <w:rPr>
                <w:rFonts w:ascii="Times New Roman" w:hAnsi="Times New Roman" w:cs="Times New Roman"/>
                <w:sz w:val="28"/>
                <w:szCs w:val="28"/>
              </w:rPr>
              <w:t xml:space="preserve">Школьный театр становится средством развития коммуникативной культуры школьников, он ценен еще и потому, что способен активно подтолкнуть к работе самостоятельное мышление, включить ребенка в социальные отношения. Занятия в театральной студии станут неотъемлемой частью «Креативной вертикали» </w:t>
            </w:r>
            <w:r w:rsidR="00C379FD">
              <w:rPr>
                <w:rFonts w:ascii="Times New Roman" w:hAnsi="Times New Roman" w:cs="Times New Roman"/>
                <w:sz w:val="28"/>
                <w:szCs w:val="28"/>
              </w:rPr>
              <w:t>н</w:t>
            </w:r>
            <w:r w:rsidRPr="00F22058">
              <w:rPr>
                <w:rFonts w:ascii="Times New Roman" w:hAnsi="Times New Roman" w:cs="Times New Roman"/>
                <w:sz w:val="28"/>
                <w:szCs w:val="28"/>
              </w:rPr>
              <w:t>ашей школы.</w:t>
            </w:r>
          </w:p>
        </w:tc>
      </w:tr>
    </w:tbl>
    <w:p w14:paraId="4AEB3FAD" w14:textId="77777777" w:rsidR="001019F3" w:rsidRDefault="001019F3"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019F3" w14:paraId="4BB5A0B3" w14:textId="77777777" w:rsidTr="001019F3">
        <w:tc>
          <w:tcPr>
            <w:tcW w:w="8495" w:type="dxa"/>
          </w:tcPr>
          <w:p w14:paraId="3E14E6F5" w14:textId="09AC84FC" w:rsidR="00086063" w:rsidRPr="00086063" w:rsidRDefault="001927BB" w:rsidP="001772AB">
            <w:pPr>
              <w:ind w:firstLine="709"/>
              <w:jc w:val="right"/>
              <w:rPr>
                <w:rFonts w:ascii="Times New Roman" w:hAnsi="Times New Roman" w:cs="Times New Roman"/>
                <w:i/>
                <w:iCs/>
                <w:sz w:val="28"/>
                <w:szCs w:val="28"/>
              </w:rPr>
            </w:pPr>
            <w:r w:rsidRPr="00086063">
              <w:rPr>
                <w:rFonts w:ascii="Times New Roman" w:hAnsi="Times New Roman" w:cs="Times New Roman"/>
                <w:i/>
                <w:iCs/>
                <w:sz w:val="28"/>
                <w:szCs w:val="28"/>
              </w:rPr>
              <w:t>Пронченко А</w:t>
            </w:r>
            <w:r w:rsidR="00086063">
              <w:rPr>
                <w:rFonts w:ascii="Times New Roman" w:hAnsi="Times New Roman" w:cs="Times New Roman"/>
                <w:i/>
                <w:iCs/>
                <w:sz w:val="28"/>
                <w:szCs w:val="28"/>
              </w:rPr>
              <w:t xml:space="preserve">нна </w:t>
            </w:r>
            <w:r w:rsidRPr="00086063">
              <w:rPr>
                <w:rFonts w:ascii="Times New Roman" w:hAnsi="Times New Roman" w:cs="Times New Roman"/>
                <w:i/>
                <w:iCs/>
                <w:sz w:val="28"/>
                <w:szCs w:val="28"/>
              </w:rPr>
              <w:t>Ю</w:t>
            </w:r>
            <w:r w:rsidR="00086063">
              <w:rPr>
                <w:rFonts w:ascii="Times New Roman" w:hAnsi="Times New Roman" w:cs="Times New Roman"/>
                <w:i/>
                <w:iCs/>
                <w:sz w:val="28"/>
                <w:szCs w:val="28"/>
              </w:rPr>
              <w:t>рьевна</w:t>
            </w:r>
            <w:r w:rsidR="00720662" w:rsidRPr="00086063">
              <w:rPr>
                <w:rFonts w:ascii="Times New Roman" w:hAnsi="Times New Roman" w:cs="Times New Roman"/>
                <w:i/>
                <w:iCs/>
                <w:sz w:val="28"/>
                <w:szCs w:val="28"/>
              </w:rPr>
              <w:t xml:space="preserve">, </w:t>
            </w:r>
          </w:p>
          <w:p w14:paraId="7273489D" w14:textId="1DED925E" w:rsidR="001019F3" w:rsidRDefault="00720662" w:rsidP="001772AB">
            <w:pPr>
              <w:ind w:firstLine="709"/>
              <w:jc w:val="right"/>
              <w:rPr>
                <w:rFonts w:ascii="Times New Roman" w:hAnsi="Times New Roman" w:cs="Times New Roman"/>
                <w:sz w:val="28"/>
                <w:szCs w:val="28"/>
              </w:rPr>
            </w:pPr>
            <w:r w:rsidRPr="00086063">
              <w:rPr>
                <w:rFonts w:ascii="Times New Roman" w:hAnsi="Times New Roman" w:cs="Times New Roman"/>
                <w:i/>
                <w:iCs/>
                <w:sz w:val="28"/>
                <w:szCs w:val="28"/>
              </w:rPr>
              <w:t xml:space="preserve">учитель </w:t>
            </w:r>
            <w:r w:rsidR="00086063" w:rsidRPr="00086063">
              <w:rPr>
                <w:rFonts w:ascii="Times New Roman" w:hAnsi="Times New Roman" w:cs="Times New Roman"/>
                <w:i/>
                <w:iCs/>
                <w:sz w:val="28"/>
                <w:szCs w:val="28"/>
              </w:rPr>
              <w:t>иностранного языка МБОУ СОШ №3</w:t>
            </w:r>
          </w:p>
        </w:tc>
      </w:tr>
    </w:tbl>
    <w:p w14:paraId="3552CAE8" w14:textId="464E0FF6" w:rsidR="001019F3" w:rsidRDefault="001019F3"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019F3" w14:paraId="6B02378A" w14:textId="77777777" w:rsidTr="001019F3">
        <w:tc>
          <w:tcPr>
            <w:tcW w:w="8495" w:type="dxa"/>
          </w:tcPr>
          <w:p w14:paraId="7DAF0035" w14:textId="5A4D5DEA" w:rsidR="001927BB" w:rsidRDefault="001927BB" w:rsidP="001772AB">
            <w:pPr>
              <w:ind w:left="113" w:firstLine="709"/>
              <w:jc w:val="center"/>
              <w:rPr>
                <w:rFonts w:ascii="Times New Roman" w:hAnsi="Times New Roman" w:cs="Times New Roman"/>
                <w:b/>
                <w:color w:val="000000" w:themeColor="text1"/>
                <w:sz w:val="28"/>
              </w:rPr>
            </w:pPr>
            <w:r>
              <w:rPr>
                <w:rFonts w:ascii="Times New Roman" w:hAnsi="Times New Roman" w:cs="Times New Roman"/>
                <w:b/>
                <w:color w:val="000000" w:themeColor="text1"/>
                <w:sz w:val="28"/>
              </w:rPr>
              <w:t>КАК РАЗВИВАТЬ КРЕАТИВНОЕ МЫШЛЕНИЕ ШКОЛЬНИКОВ?</w:t>
            </w:r>
          </w:p>
          <w:p w14:paraId="5A49F313" w14:textId="61FEFB8A" w:rsidR="00D343B2" w:rsidRDefault="00D343B2" w:rsidP="001772AB">
            <w:pPr>
              <w:ind w:left="113" w:firstLine="709"/>
              <w:jc w:val="center"/>
              <w:rPr>
                <w:rFonts w:ascii="Times New Roman" w:hAnsi="Times New Roman" w:cs="Times New Roman"/>
                <w:b/>
                <w:color w:val="000000" w:themeColor="text1"/>
                <w:sz w:val="28"/>
              </w:rPr>
            </w:pPr>
          </w:p>
          <w:p w14:paraId="0E04BC98" w14:textId="193DB899" w:rsidR="00D343B2" w:rsidRDefault="00D343B2" w:rsidP="00D343B2">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С 2022 года</w:t>
            </w:r>
            <w:r>
              <w:rPr>
                <w:rFonts w:ascii="Times New Roman" w:hAnsi="Times New Roman" w:cs="Times New Roman"/>
                <w:color w:val="000000" w:themeColor="text1"/>
                <w:sz w:val="28"/>
              </w:rPr>
              <w:t xml:space="preserve"> </w:t>
            </w:r>
            <w:r>
              <w:rPr>
                <w:rFonts w:ascii="Times New Roman" w:hAnsi="Times New Roman" w:cs="Times New Roman"/>
                <w:color w:val="000000" w:themeColor="text1"/>
                <w:sz w:val="28"/>
              </w:rPr>
              <w:t xml:space="preserve">одним из </w:t>
            </w:r>
            <w:r w:rsidRPr="00E74089">
              <w:rPr>
                <w:rFonts w:ascii="Times New Roman" w:hAnsi="Times New Roman" w:cs="Times New Roman"/>
                <w:color w:val="000000" w:themeColor="text1"/>
                <w:sz w:val="28"/>
              </w:rPr>
              <w:t>компоненто</w:t>
            </w:r>
            <w:r>
              <w:rPr>
                <w:rFonts w:ascii="Times New Roman" w:hAnsi="Times New Roman" w:cs="Times New Roman"/>
                <w:color w:val="000000" w:themeColor="text1"/>
                <w:sz w:val="28"/>
              </w:rPr>
              <w:t>в</w:t>
            </w:r>
            <w:r w:rsidRPr="00E74089">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функциональной</w:t>
            </w:r>
            <w:r>
              <w:rPr>
                <w:rFonts w:ascii="Times New Roman" w:hAnsi="Times New Roman" w:cs="Times New Roman"/>
                <w:color w:val="000000" w:themeColor="text1"/>
                <w:sz w:val="28"/>
              </w:rPr>
              <w:t xml:space="preserve"> грамотности</w:t>
            </w:r>
            <w:r w:rsidRPr="00E74089">
              <w:rPr>
                <w:rFonts w:ascii="Times New Roman" w:hAnsi="Times New Roman" w:cs="Times New Roman"/>
                <w:color w:val="000000" w:themeColor="text1"/>
                <w:sz w:val="28"/>
              </w:rPr>
              <w:t xml:space="preserve"> </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является</w:t>
            </w:r>
            <w:r>
              <w:rPr>
                <w:rFonts w:ascii="Times New Roman" w:hAnsi="Times New Roman" w:cs="Times New Roman"/>
                <w:color w:val="000000" w:themeColor="text1"/>
                <w:sz w:val="28"/>
              </w:rPr>
              <w:t xml:space="preserve"> </w:t>
            </w:r>
            <w:r w:rsidRPr="00F55398">
              <w:rPr>
                <w:rFonts w:ascii="Times New Roman" w:hAnsi="Times New Roman" w:cs="Times New Roman"/>
                <w:bCs/>
                <w:color w:val="000000" w:themeColor="text1"/>
                <w:sz w:val="28"/>
              </w:rPr>
              <w:t xml:space="preserve"> </w:t>
            </w:r>
            <w:r w:rsidRPr="00F55398">
              <w:rPr>
                <w:rFonts w:ascii="Times New Roman" w:hAnsi="Times New Roman" w:cs="Times New Roman"/>
                <w:bCs/>
                <w:color w:val="000000" w:themeColor="text1"/>
                <w:sz w:val="28"/>
              </w:rPr>
              <w:t>креативное</w:t>
            </w:r>
            <w:r>
              <w:rPr>
                <w:rFonts w:ascii="Times New Roman" w:hAnsi="Times New Roman" w:cs="Times New Roman"/>
                <w:bCs/>
                <w:color w:val="000000" w:themeColor="text1"/>
                <w:sz w:val="28"/>
              </w:rPr>
              <w:t xml:space="preserve"> </w:t>
            </w:r>
            <w:r w:rsidRPr="00F55398">
              <w:rPr>
                <w:rFonts w:ascii="Times New Roman" w:hAnsi="Times New Roman" w:cs="Times New Roman"/>
                <w:bCs/>
                <w:color w:val="000000" w:themeColor="text1"/>
                <w:sz w:val="28"/>
              </w:rPr>
              <w:t xml:space="preserve"> </w:t>
            </w:r>
            <w:r w:rsidRPr="00F55398">
              <w:rPr>
                <w:rFonts w:ascii="Times New Roman" w:hAnsi="Times New Roman" w:cs="Times New Roman"/>
                <w:bCs/>
                <w:color w:val="000000" w:themeColor="text1"/>
                <w:sz w:val="28"/>
              </w:rPr>
              <w:t>мышление.</w:t>
            </w:r>
            <w:r w:rsidRPr="00E74089">
              <w:rPr>
                <w:rFonts w:ascii="Times New Roman" w:hAnsi="Times New Roman" w:cs="Times New Roman"/>
                <w:color w:val="000000" w:themeColor="text1"/>
                <w:sz w:val="28"/>
              </w:rPr>
              <w:t xml:space="preserve"> </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 xml:space="preserve">Что </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 xml:space="preserve">же </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такое</w:t>
            </w:r>
            <w:r w:rsidRPr="00E74089">
              <w:rPr>
                <w:rFonts w:ascii="Times New Roman" w:hAnsi="Times New Roman" w:cs="Times New Roman"/>
                <w:color w:val="000000" w:themeColor="text1"/>
                <w:sz w:val="28"/>
              </w:rPr>
              <w:t xml:space="preserve"> </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креативное</w:t>
            </w:r>
          </w:p>
          <w:p w14:paraId="6F7F4052" w14:textId="44EA7BE1" w:rsidR="001927BB" w:rsidRPr="00E74089" w:rsidRDefault="001927BB" w:rsidP="00D343B2">
            <w:pPr>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lastRenderedPageBreak/>
              <w:t xml:space="preserve">мышление? </w:t>
            </w:r>
          </w:p>
          <w:p w14:paraId="7FD36EF0"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Это способность выдвигать, оценивать и совершенствовать идеи для выработки эффективных решений.</w:t>
            </w:r>
          </w:p>
          <w:p w14:paraId="6D53F5C8" w14:textId="6B8D646C" w:rsidR="001927BB" w:rsidRPr="00E74089" w:rsidRDefault="001927BB" w:rsidP="001772AB">
            <w:pPr>
              <w:shd w:val="clear" w:color="auto" w:fill="FFFFFF"/>
              <w:ind w:left="113" w:firstLine="709"/>
              <w:jc w:val="both"/>
              <w:rPr>
                <w:rFonts w:ascii="Times New Roman" w:eastAsia="Times New Roman" w:hAnsi="Times New Roman" w:cs="Times New Roman"/>
                <w:color w:val="000000" w:themeColor="text1"/>
                <w:sz w:val="21"/>
                <w:szCs w:val="21"/>
              </w:rPr>
            </w:pPr>
            <w:r w:rsidRPr="00E74089">
              <w:rPr>
                <w:rFonts w:ascii="Times New Roman" w:eastAsia="Times New Roman" w:hAnsi="Times New Roman" w:cs="Times New Roman"/>
                <w:b/>
                <w:bCs/>
                <w:color w:val="000000" w:themeColor="text1"/>
                <w:sz w:val="28"/>
                <w:szCs w:val="28"/>
              </w:rPr>
              <w:t>Творческое мышление</w:t>
            </w:r>
            <w:r w:rsidR="00F55398">
              <w:rPr>
                <w:rFonts w:ascii="Times New Roman" w:eastAsia="Times New Roman" w:hAnsi="Times New Roman" w:cs="Times New Roman"/>
                <w:b/>
                <w:bCs/>
                <w:color w:val="000000" w:themeColor="text1"/>
                <w:sz w:val="28"/>
                <w:szCs w:val="28"/>
              </w:rPr>
              <w:t xml:space="preserve">, </w:t>
            </w:r>
            <w:r w:rsidRPr="00E74089">
              <w:rPr>
                <w:rFonts w:ascii="Times New Roman" w:eastAsia="Times New Roman" w:hAnsi="Times New Roman" w:cs="Times New Roman"/>
                <w:color w:val="000000" w:themeColor="text1"/>
                <w:sz w:val="28"/>
                <w:szCs w:val="28"/>
              </w:rPr>
              <w:t>или креативность, как его определяет словарь психологических терминов, это вид мышления, связанный с созданием или открытием чего-то нового. Это “что-то” может быть предметом (картина, роман, например), навыком (игра на пианино) или действием (использование известного инструмента по-новому).</w:t>
            </w:r>
          </w:p>
          <w:p w14:paraId="4908D897" w14:textId="77777777" w:rsidR="001927BB" w:rsidRPr="00E74089" w:rsidRDefault="001927BB" w:rsidP="001772AB">
            <w:p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 xml:space="preserve">Творческое мышление позволяет взглянуть на мир по-другому. Оно позволяет находить новые подходы к решению проблем и успешно справляться с вызовами мира. Это очень ценное качество, один из </w:t>
            </w:r>
            <w:proofErr w:type="spellStart"/>
            <w:r w:rsidRPr="00E74089">
              <w:rPr>
                <w:rFonts w:ascii="Times New Roman" w:eastAsia="Times New Roman" w:hAnsi="Times New Roman" w:cs="Times New Roman"/>
                <w:color w:val="000000" w:themeColor="text1"/>
                <w:sz w:val="28"/>
                <w:szCs w:val="28"/>
              </w:rPr>
              <w:t>soft</w:t>
            </w:r>
            <w:proofErr w:type="spellEnd"/>
            <w:r w:rsidRPr="00E74089">
              <w:rPr>
                <w:rFonts w:ascii="Times New Roman" w:eastAsia="Times New Roman" w:hAnsi="Times New Roman" w:cs="Times New Roman"/>
                <w:color w:val="000000" w:themeColor="text1"/>
                <w:sz w:val="28"/>
                <w:szCs w:val="28"/>
              </w:rPr>
              <w:t xml:space="preserve"> </w:t>
            </w:r>
            <w:proofErr w:type="spellStart"/>
            <w:r w:rsidRPr="00E74089">
              <w:rPr>
                <w:rFonts w:ascii="Times New Roman" w:eastAsia="Times New Roman" w:hAnsi="Times New Roman" w:cs="Times New Roman"/>
                <w:color w:val="000000" w:themeColor="text1"/>
                <w:sz w:val="28"/>
                <w:szCs w:val="28"/>
              </w:rPr>
              <w:t>skills</w:t>
            </w:r>
            <w:proofErr w:type="spellEnd"/>
            <w:r w:rsidRPr="00E74089">
              <w:rPr>
                <w:rFonts w:ascii="Times New Roman" w:eastAsia="Times New Roman" w:hAnsi="Times New Roman" w:cs="Times New Roman"/>
                <w:color w:val="000000" w:themeColor="text1"/>
                <w:sz w:val="28"/>
                <w:szCs w:val="28"/>
              </w:rPr>
              <w:t>, так необходимых в современном мире.</w:t>
            </w:r>
          </w:p>
          <w:p w14:paraId="7369F816" w14:textId="77777777" w:rsidR="001927BB" w:rsidRPr="00E74089" w:rsidRDefault="001927BB" w:rsidP="001772AB">
            <w:p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b/>
                <w:bCs/>
                <w:i/>
                <w:iCs/>
                <w:color w:val="000000" w:themeColor="text1"/>
                <w:sz w:val="28"/>
                <w:szCs w:val="28"/>
              </w:rPr>
              <w:t>А есть ли польза креативного мышления для изучающих английский язык?</w:t>
            </w:r>
          </w:p>
          <w:p w14:paraId="435F5F06" w14:textId="77777777" w:rsidR="001927BB" w:rsidRPr="00E74089" w:rsidRDefault="001927BB" w:rsidP="001772AB">
            <w:p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Использование языка — уже творческое действие, так как это создание чего-то нового (текста, высказывания, и т.д.) Мы трансформируем мысли и чувства в слова и знаки, которые можно увидеть и услышать. Из уже существующих слов мы каждый раз строим новые предложения, по-новому используя словосочетания, добавляя им новые смыслы и оттенки значений.</w:t>
            </w:r>
          </w:p>
          <w:p w14:paraId="3CCD4CE9" w14:textId="77777777" w:rsidR="001927BB" w:rsidRPr="00E74089" w:rsidRDefault="001927BB" w:rsidP="001772AB">
            <w:p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Не секрет, что некоторые люди от природы более креативны, чем другие, но творческое мышление можно развить. Это хорошая новость как для учителей, так и для учеников. Задания на развитие творческого мышления всегда очень интересные и доставляют массу положительных эмоций педагогам и учащимся. Они повышают мотивацию детей к изучению английского языка. Учащиеся используют язык для выполнения креативного задания в качестве инструмента, то есть в его первоначальной функции. Это готовит их к использованию иностранного языка и вне класса.</w:t>
            </w:r>
          </w:p>
          <w:p w14:paraId="2B0C576B" w14:textId="77777777" w:rsidR="001927BB" w:rsidRPr="00E74089" w:rsidRDefault="001927BB" w:rsidP="001772AB">
            <w:p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Я бы выделила следующие формы работы над развитием творческих способностей учащихся:</w:t>
            </w:r>
          </w:p>
          <w:p w14:paraId="1382765F" w14:textId="77777777" w:rsidR="001927BB" w:rsidRPr="00E74089" w:rsidRDefault="001927BB">
            <w:pPr>
              <w:numPr>
                <w:ilvl w:val="0"/>
                <w:numId w:val="13"/>
              </w:num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практические упражнения,</w:t>
            </w:r>
          </w:p>
          <w:p w14:paraId="0F03CD77" w14:textId="77777777" w:rsidR="001927BB" w:rsidRPr="00E74089" w:rsidRDefault="001927BB">
            <w:pPr>
              <w:numPr>
                <w:ilvl w:val="0"/>
                <w:numId w:val="13"/>
              </w:num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нестандартное форма организации этапа урока;</w:t>
            </w:r>
          </w:p>
          <w:p w14:paraId="1FEE157D" w14:textId="77777777" w:rsidR="001927BB" w:rsidRPr="00E74089" w:rsidRDefault="001927BB">
            <w:pPr>
              <w:numPr>
                <w:ilvl w:val="0"/>
                <w:numId w:val="13"/>
              </w:num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творческие домашние задания;</w:t>
            </w:r>
          </w:p>
          <w:p w14:paraId="0BBB2C4A" w14:textId="77777777" w:rsidR="001927BB" w:rsidRPr="00E74089" w:rsidRDefault="001927BB">
            <w:pPr>
              <w:numPr>
                <w:ilvl w:val="0"/>
                <w:numId w:val="13"/>
              </w:num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защита проектов;</w:t>
            </w:r>
          </w:p>
          <w:p w14:paraId="269EB820" w14:textId="77777777" w:rsidR="001927BB" w:rsidRPr="00E74089" w:rsidRDefault="001927BB">
            <w:pPr>
              <w:numPr>
                <w:ilvl w:val="0"/>
                <w:numId w:val="13"/>
              </w:num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ролевые игры;</w:t>
            </w:r>
          </w:p>
          <w:p w14:paraId="320A61AB" w14:textId="77777777" w:rsidR="001927BB" w:rsidRPr="00E74089" w:rsidRDefault="001927BB">
            <w:pPr>
              <w:numPr>
                <w:ilvl w:val="0"/>
                <w:numId w:val="13"/>
              </w:numPr>
              <w:shd w:val="clear" w:color="auto" w:fill="FFFFFF"/>
              <w:ind w:left="113" w:firstLine="709"/>
              <w:jc w:val="both"/>
              <w:rPr>
                <w:rFonts w:ascii="Times New Roman" w:eastAsia="Times New Roman" w:hAnsi="Times New Roman" w:cs="Times New Roman"/>
                <w:color w:val="000000" w:themeColor="text1"/>
                <w:sz w:val="28"/>
                <w:szCs w:val="28"/>
              </w:rPr>
            </w:pPr>
            <w:r w:rsidRPr="00E74089">
              <w:rPr>
                <w:rFonts w:ascii="Times New Roman" w:eastAsia="Times New Roman" w:hAnsi="Times New Roman" w:cs="Times New Roman"/>
                <w:color w:val="000000" w:themeColor="text1"/>
                <w:sz w:val="28"/>
                <w:szCs w:val="28"/>
              </w:rPr>
              <w:t>работа с текстом, диалогом или монологом, построенная необычным способом.</w:t>
            </w:r>
          </w:p>
          <w:p w14:paraId="53519FE2" w14:textId="77777777" w:rsidR="001927BB" w:rsidRPr="00E74089" w:rsidRDefault="001927BB" w:rsidP="001772AB">
            <w:pPr>
              <w:ind w:left="113" w:firstLine="709"/>
              <w:jc w:val="both"/>
              <w:rPr>
                <w:rFonts w:ascii="Times New Roman" w:hAnsi="Times New Roman" w:cs="Times New Roman"/>
                <w:color w:val="000000" w:themeColor="text1"/>
              </w:rPr>
            </w:pPr>
            <w:r w:rsidRPr="00E74089">
              <w:rPr>
                <w:rFonts w:ascii="Times New Roman" w:hAnsi="Times New Roman" w:cs="Times New Roman"/>
                <w:b/>
                <w:bCs/>
                <w:i/>
                <w:iCs/>
                <w:color w:val="000000" w:themeColor="text1"/>
                <w:sz w:val="28"/>
                <w:szCs w:val="36"/>
              </w:rPr>
              <w:t>Какие же задания можно предложить для развития творческого мышления?</w:t>
            </w:r>
          </w:p>
          <w:p w14:paraId="7D6F74DE" w14:textId="4FAB7B12"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w:t>
            </w:r>
            <w:r>
              <w:rPr>
                <w:rFonts w:ascii="Times New Roman" w:hAnsi="Times New Roman" w:cs="Times New Roman"/>
                <w:color w:val="000000" w:themeColor="text1"/>
                <w:sz w:val="28"/>
              </w:rPr>
              <w:t xml:space="preserve"> </w:t>
            </w:r>
            <w:r w:rsidRPr="00E74089">
              <w:rPr>
                <w:rFonts w:ascii="Times New Roman" w:hAnsi="Times New Roman" w:cs="Times New Roman"/>
                <w:i/>
                <w:color w:val="000000" w:themeColor="text1"/>
                <w:sz w:val="28"/>
              </w:rPr>
              <w:t>Использование интерактивного календаря для проведения организационного момента на уроке.</w:t>
            </w:r>
            <w:r w:rsidRPr="00E74089">
              <w:rPr>
                <w:rFonts w:ascii="Times New Roman" w:hAnsi="Times New Roman" w:cs="Times New Roman"/>
                <w:color w:val="000000" w:themeColor="text1"/>
                <w:sz w:val="28"/>
              </w:rPr>
              <w:t xml:space="preserve"> Такой календарь не только привлекает учащихся и делает интересным урок с самой первой минуты, но и так же является практическим упражнением для развития креативного мышления.  Внизу календаря ученик может отметить вкладку «Воображение» вместо «Реальность» и в этом случае все </w:t>
            </w:r>
            <w:r w:rsidRPr="00E74089">
              <w:rPr>
                <w:rFonts w:ascii="Times New Roman" w:hAnsi="Times New Roman" w:cs="Times New Roman"/>
                <w:color w:val="000000" w:themeColor="text1"/>
                <w:sz w:val="28"/>
              </w:rPr>
              <w:lastRenderedPageBreak/>
              <w:t>данные</w:t>
            </w:r>
            <w:r>
              <w:rPr>
                <w:rFonts w:ascii="Times New Roman" w:hAnsi="Times New Roman" w:cs="Times New Roman"/>
                <w:color w:val="000000" w:themeColor="text1"/>
                <w:sz w:val="28"/>
              </w:rPr>
              <w:t>,</w:t>
            </w:r>
            <w:r w:rsidRPr="00E74089">
              <w:rPr>
                <w:rFonts w:ascii="Times New Roman" w:hAnsi="Times New Roman" w:cs="Times New Roman"/>
                <w:color w:val="000000" w:themeColor="text1"/>
                <w:sz w:val="28"/>
              </w:rPr>
              <w:t xml:space="preserve"> выставленные им на интерактивном календаре и озвученные</w:t>
            </w:r>
            <w:r>
              <w:rPr>
                <w:rFonts w:ascii="Times New Roman" w:hAnsi="Times New Roman" w:cs="Times New Roman"/>
                <w:color w:val="000000" w:themeColor="text1"/>
                <w:sz w:val="28"/>
              </w:rPr>
              <w:t>,</w:t>
            </w:r>
            <w:r w:rsidRPr="00E74089">
              <w:rPr>
                <w:rFonts w:ascii="Times New Roman" w:hAnsi="Times New Roman" w:cs="Times New Roman"/>
                <w:color w:val="000000" w:themeColor="text1"/>
                <w:sz w:val="28"/>
              </w:rPr>
              <w:t xml:space="preserve"> будут выдуманными. Например, «Сегодня 11 апреля, вторник, время года- весна, погода пасмурная, облачно, температура 18 градусов» И ребята в группе отвечают на вопрос нравится им такая или нет и почему. Что я получаю в результате применения этого упражнения- систематическое повторение дней недели, месяцев и т</w:t>
            </w:r>
            <w:r w:rsidR="0032165C">
              <w:rPr>
                <w:rFonts w:ascii="Times New Roman" w:hAnsi="Times New Roman" w:cs="Times New Roman"/>
                <w:color w:val="000000" w:themeColor="text1"/>
                <w:sz w:val="28"/>
              </w:rPr>
              <w:t>.</w:t>
            </w:r>
            <w:r w:rsidRPr="00E74089">
              <w:rPr>
                <w:rFonts w:ascii="Times New Roman" w:hAnsi="Times New Roman" w:cs="Times New Roman"/>
                <w:color w:val="000000" w:themeColor="text1"/>
                <w:sz w:val="28"/>
              </w:rPr>
              <w:t>д.</w:t>
            </w:r>
          </w:p>
          <w:p w14:paraId="37E36BB3"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w:t>
            </w:r>
            <w:r>
              <w:rPr>
                <w:rFonts w:ascii="Times New Roman" w:hAnsi="Times New Roman" w:cs="Times New Roman"/>
                <w:color w:val="000000" w:themeColor="text1"/>
                <w:sz w:val="28"/>
              </w:rPr>
              <w:t xml:space="preserve"> </w:t>
            </w:r>
            <w:r w:rsidRPr="00E74089">
              <w:rPr>
                <w:rFonts w:ascii="Times New Roman" w:hAnsi="Times New Roman" w:cs="Times New Roman"/>
                <w:i/>
                <w:color w:val="000000" w:themeColor="text1"/>
                <w:sz w:val="28"/>
              </w:rPr>
              <w:t>Использование атрибутов, предметов для создания атмосферы, благоприятной для развития творческого мышления учащихся при выполнении заданий.</w:t>
            </w:r>
            <w:r w:rsidRPr="00E74089">
              <w:rPr>
                <w:rFonts w:ascii="Times New Roman" w:hAnsi="Times New Roman" w:cs="Times New Roman"/>
                <w:color w:val="000000" w:themeColor="text1"/>
                <w:sz w:val="28"/>
              </w:rPr>
              <w:t xml:space="preserve"> Например, при закреплении конструкции </w:t>
            </w:r>
            <w:r w:rsidRPr="00E74089">
              <w:rPr>
                <w:rFonts w:ascii="Times New Roman" w:hAnsi="Times New Roman" w:cs="Times New Roman"/>
                <w:color w:val="000000" w:themeColor="text1"/>
                <w:sz w:val="28"/>
                <w:lang w:val="en-US"/>
              </w:rPr>
              <w:t>I</w:t>
            </w:r>
            <w:r w:rsidRPr="00E74089">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lang w:val="en-US"/>
              </w:rPr>
              <w:t>can</w:t>
            </w:r>
            <w:r w:rsidRPr="00E74089">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lang w:val="en-US"/>
              </w:rPr>
              <w:t>see</w:t>
            </w:r>
            <w:r w:rsidRPr="00E74089">
              <w:rPr>
                <w:rFonts w:ascii="Times New Roman" w:hAnsi="Times New Roman" w:cs="Times New Roman"/>
                <w:color w:val="000000" w:themeColor="text1"/>
                <w:sz w:val="28"/>
              </w:rPr>
              <w:t xml:space="preserve"> во 2 классе, учащиеся надевают очки, чтобы лучше все видеть. Ученик получает простое задание-«назови по-английски предметы, которые ты видишь в классе»-но благодаря этой маленькой детали настрой на работу замечательный, а в классе 100 % желающих выполнить задание.</w:t>
            </w:r>
          </w:p>
          <w:p w14:paraId="2AA78008" w14:textId="77777777" w:rsidR="001927BB" w:rsidRPr="00E74089" w:rsidRDefault="001927BB" w:rsidP="001772AB">
            <w:pPr>
              <w:ind w:left="113" w:firstLine="709"/>
              <w:jc w:val="both"/>
              <w:rPr>
                <w:rFonts w:ascii="Times New Roman" w:hAnsi="Times New Roman" w:cs="Times New Roman"/>
                <w:color w:val="000000" w:themeColor="text1"/>
                <w:sz w:val="28"/>
              </w:rPr>
            </w:pPr>
            <w:r>
              <w:rPr>
                <w:rFonts w:ascii="Times New Roman" w:hAnsi="Times New Roman" w:cs="Times New Roman"/>
                <w:i/>
                <w:color w:val="000000" w:themeColor="text1"/>
                <w:sz w:val="28"/>
              </w:rPr>
              <w:t xml:space="preserve"> </w:t>
            </w:r>
            <w:r w:rsidRPr="00E74089">
              <w:rPr>
                <w:rFonts w:ascii="Times New Roman" w:hAnsi="Times New Roman" w:cs="Times New Roman"/>
                <w:i/>
                <w:color w:val="000000" w:themeColor="text1"/>
                <w:sz w:val="28"/>
              </w:rPr>
              <w:t>-Работа, направленная на изучение и закрепление слов и выражений, построенная необычным образом.</w:t>
            </w:r>
            <w:r w:rsidRPr="00E74089">
              <w:rPr>
                <w:rFonts w:ascii="Times New Roman" w:hAnsi="Times New Roman" w:cs="Times New Roman"/>
                <w:color w:val="000000" w:themeColor="text1"/>
                <w:sz w:val="28"/>
              </w:rPr>
              <w:t xml:space="preserve"> Примеры приемов для 3-4 классов.</w:t>
            </w:r>
          </w:p>
          <w:p w14:paraId="76E769C0" w14:textId="77777777" w:rsidR="001927BB" w:rsidRPr="0032165C" w:rsidRDefault="001927BB" w:rsidP="001772AB">
            <w:pPr>
              <w:ind w:left="113" w:firstLine="709"/>
              <w:jc w:val="both"/>
              <w:rPr>
                <w:rFonts w:ascii="Times New Roman" w:hAnsi="Times New Roman" w:cs="Times New Roman"/>
                <w:color w:val="000000" w:themeColor="text1"/>
                <w:sz w:val="28"/>
              </w:rPr>
            </w:pPr>
            <w:r w:rsidRPr="0032165C">
              <w:rPr>
                <w:rFonts w:ascii="Times New Roman" w:hAnsi="Times New Roman" w:cs="Times New Roman"/>
                <w:color w:val="000000" w:themeColor="text1"/>
                <w:sz w:val="28"/>
              </w:rPr>
              <w:t>Прием «Собери слово»</w:t>
            </w:r>
          </w:p>
          <w:p w14:paraId="26D0E975"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Как результат - учащиеся запоминают как пишутся новые слова. Карточек должно быть столько, сколько новых слов на уроке. Ученики меняются ими.</w:t>
            </w:r>
          </w:p>
          <w:p w14:paraId="3798E6FA" w14:textId="77777777" w:rsidR="001927BB" w:rsidRPr="0032165C" w:rsidRDefault="001927BB" w:rsidP="001772AB">
            <w:pPr>
              <w:ind w:left="113" w:firstLine="709"/>
              <w:jc w:val="both"/>
              <w:rPr>
                <w:rFonts w:ascii="Times New Roman" w:hAnsi="Times New Roman" w:cs="Times New Roman"/>
                <w:color w:val="000000" w:themeColor="text1"/>
                <w:sz w:val="28"/>
              </w:rPr>
            </w:pPr>
            <w:r w:rsidRPr="0032165C">
              <w:rPr>
                <w:rFonts w:ascii="Times New Roman" w:hAnsi="Times New Roman" w:cs="Times New Roman"/>
                <w:color w:val="000000" w:themeColor="text1"/>
                <w:sz w:val="28"/>
              </w:rPr>
              <w:t>Прием «Замена слов картинками»</w:t>
            </w:r>
          </w:p>
          <w:p w14:paraId="7FE1C481"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Учащимся необходимо прочитать текст при условии, что слова в тексте спрятаны под картинками.</w:t>
            </w:r>
          </w:p>
          <w:p w14:paraId="133C9834" w14:textId="77777777" w:rsidR="001927BB" w:rsidRPr="00E74089" w:rsidRDefault="001927BB" w:rsidP="001772AB">
            <w:pPr>
              <w:ind w:left="113" w:firstLine="709"/>
              <w:jc w:val="both"/>
              <w:rPr>
                <w:rFonts w:ascii="Times New Roman" w:hAnsi="Times New Roman" w:cs="Times New Roman"/>
                <w:color w:val="000000" w:themeColor="text1"/>
                <w:sz w:val="28"/>
              </w:rPr>
            </w:pPr>
            <w:r w:rsidRPr="0032165C">
              <w:rPr>
                <w:rFonts w:ascii="Times New Roman" w:hAnsi="Times New Roman" w:cs="Times New Roman"/>
                <w:color w:val="000000" w:themeColor="text1"/>
                <w:sz w:val="28"/>
              </w:rPr>
              <w:t>Прием «Слово из мешка»</w:t>
            </w:r>
            <w:r w:rsidRPr="00E74089">
              <w:rPr>
                <w:rFonts w:ascii="Times New Roman" w:hAnsi="Times New Roman" w:cs="Times New Roman"/>
                <w:color w:val="000000" w:themeColor="text1"/>
                <w:sz w:val="28"/>
              </w:rPr>
              <w:t xml:space="preserve"> (5-8 классы)</w:t>
            </w:r>
          </w:p>
          <w:p w14:paraId="16A7C8CD"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 xml:space="preserve">Для активизации лексики по теме, для развития навыков говорения, можно использовать такой прием. Слова и выражения выражаем картинками и собираем их в мешочке. Если слова можно разделить по разным категориям, мешочков будет несколько. Например, в 8 классе слова по теме Спорт я разделила на 2 категории «Виды спорта» и «Спортивные игры». Ученики достают по одной картинке, называют слово и составляют с этим словом несколько предложений. </w:t>
            </w:r>
          </w:p>
          <w:p w14:paraId="3DCF2602"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b/>
                <w:color w:val="000000" w:themeColor="text1"/>
                <w:sz w:val="28"/>
              </w:rPr>
              <w:t>-</w:t>
            </w:r>
            <w:r>
              <w:rPr>
                <w:rFonts w:ascii="Times New Roman" w:hAnsi="Times New Roman" w:cs="Times New Roman"/>
                <w:b/>
                <w:color w:val="000000" w:themeColor="text1"/>
                <w:sz w:val="28"/>
              </w:rPr>
              <w:t xml:space="preserve"> </w:t>
            </w:r>
            <w:r w:rsidRPr="00E74089">
              <w:rPr>
                <w:rFonts w:ascii="Times New Roman" w:hAnsi="Times New Roman" w:cs="Times New Roman"/>
                <w:i/>
                <w:color w:val="000000" w:themeColor="text1"/>
                <w:sz w:val="28"/>
              </w:rPr>
              <w:t>Путешествие магнитной куклы.</w:t>
            </w:r>
            <w:r w:rsidRPr="00E74089">
              <w:rPr>
                <w:rFonts w:ascii="Times New Roman" w:hAnsi="Times New Roman" w:cs="Times New Roman"/>
                <w:color w:val="000000" w:themeColor="text1"/>
                <w:sz w:val="28"/>
              </w:rPr>
              <w:t xml:space="preserve"> Идеи использования магнитной куклы пришла ко мне в рамках темы «Одежда» в 5 классе. Кукле можно подбирать разную одежду в соответствии с погодой, местом и временем суток и составлять устные или письменные высказывания об этом. Творческим домашним заданием по данной теме может быть создание каталога одежды для куклы. В последствии я пришла к выводу, что использовать магнитную куклу можно и при изучении других тем.</w:t>
            </w:r>
          </w:p>
          <w:p w14:paraId="4EF1E3C8" w14:textId="009D377C" w:rsidR="001927BB" w:rsidRPr="0032165C" w:rsidRDefault="001927BB" w:rsidP="001772AB">
            <w:pPr>
              <w:ind w:left="113" w:firstLine="709"/>
              <w:jc w:val="both"/>
              <w:rPr>
                <w:rFonts w:ascii="Times New Roman" w:hAnsi="Times New Roman" w:cs="Times New Roman"/>
                <w:color w:val="000000" w:themeColor="text1"/>
                <w:sz w:val="28"/>
              </w:rPr>
            </w:pPr>
            <w:r w:rsidRPr="0032165C">
              <w:rPr>
                <w:rFonts w:ascii="Times New Roman" w:hAnsi="Times New Roman" w:cs="Times New Roman"/>
                <w:color w:val="000000" w:themeColor="text1"/>
                <w:sz w:val="28"/>
              </w:rPr>
              <w:t>Как развивать креативное мышление школьников?</w:t>
            </w:r>
          </w:p>
          <w:p w14:paraId="30BC4D51"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b/>
                <w:bCs/>
                <w:color w:val="000000" w:themeColor="text1"/>
                <w:sz w:val="28"/>
              </w:rPr>
              <w:t>-</w:t>
            </w:r>
            <w:r>
              <w:rPr>
                <w:rFonts w:ascii="Times New Roman" w:hAnsi="Times New Roman" w:cs="Times New Roman"/>
                <w:b/>
                <w:bCs/>
                <w:color w:val="000000" w:themeColor="text1"/>
                <w:sz w:val="28"/>
              </w:rPr>
              <w:t xml:space="preserve"> </w:t>
            </w:r>
            <w:r w:rsidRPr="00E74089">
              <w:rPr>
                <w:rFonts w:ascii="Times New Roman" w:hAnsi="Times New Roman" w:cs="Times New Roman"/>
                <w:color w:val="000000" w:themeColor="text1"/>
                <w:sz w:val="28"/>
              </w:rPr>
              <w:t>создавать благоприятную обстановку</w:t>
            </w:r>
          </w:p>
          <w:p w14:paraId="42EEF837"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выбирать нестандартные методы и приемы в обучении</w:t>
            </w:r>
          </w:p>
          <w:p w14:paraId="64B51D03"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научить видеть «необычное» в повседневной жизни</w:t>
            </w:r>
          </w:p>
          <w:p w14:paraId="1326DD6D"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lastRenderedPageBreak/>
              <w:t>-</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научить создавать что-то новое или находить непривычное применение предметам</w:t>
            </w:r>
          </w:p>
          <w:p w14:paraId="55095033" w14:textId="77777777" w:rsidR="001927BB" w:rsidRPr="00E74089" w:rsidRDefault="001927BB" w:rsidP="001772AB">
            <w:pPr>
              <w:ind w:left="113" w:firstLine="709"/>
              <w:jc w:val="both"/>
              <w:rPr>
                <w:rFonts w:ascii="Times New Roman" w:hAnsi="Times New Roman" w:cs="Times New Roman"/>
                <w:color w:val="000000" w:themeColor="text1"/>
                <w:sz w:val="28"/>
              </w:rPr>
            </w:pPr>
            <w:r w:rsidRPr="00E74089">
              <w:rPr>
                <w:rFonts w:ascii="Times New Roman" w:hAnsi="Times New Roman" w:cs="Times New Roman"/>
                <w:color w:val="000000" w:themeColor="text1"/>
                <w:sz w:val="28"/>
              </w:rPr>
              <w:t>-</w:t>
            </w:r>
            <w:r>
              <w:rPr>
                <w:rFonts w:ascii="Times New Roman" w:hAnsi="Times New Roman" w:cs="Times New Roman"/>
                <w:color w:val="000000" w:themeColor="text1"/>
                <w:sz w:val="28"/>
              </w:rPr>
              <w:t xml:space="preserve"> </w:t>
            </w:r>
            <w:r w:rsidRPr="00E74089">
              <w:rPr>
                <w:rFonts w:ascii="Times New Roman" w:hAnsi="Times New Roman" w:cs="Times New Roman"/>
                <w:color w:val="000000" w:themeColor="text1"/>
                <w:sz w:val="28"/>
              </w:rPr>
              <w:t xml:space="preserve">не бояться экспериментировать </w:t>
            </w:r>
          </w:p>
          <w:p w14:paraId="7CA898FE" w14:textId="01F96675" w:rsidR="001019F3" w:rsidRPr="001927BB" w:rsidRDefault="001927BB" w:rsidP="001772AB">
            <w:pPr>
              <w:pStyle w:val="ab"/>
              <w:shd w:val="clear" w:color="auto" w:fill="FFFFFF"/>
              <w:spacing w:before="0" w:beforeAutospacing="0" w:after="0" w:afterAutospacing="0"/>
              <w:ind w:left="113" w:firstLine="709"/>
              <w:jc w:val="both"/>
              <w:rPr>
                <w:color w:val="000000" w:themeColor="text1"/>
                <w:sz w:val="28"/>
                <w:szCs w:val="21"/>
              </w:rPr>
            </w:pPr>
            <w:r w:rsidRPr="00E74089">
              <w:rPr>
                <w:color w:val="000000" w:themeColor="text1"/>
                <w:sz w:val="28"/>
                <w:szCs w:val="21"/>
              </w:rPr>
              <w:t>Таким образом, можно сделать вывод, что чем больше разнообразных методов и приемов используется, тем эффективнее результаты. А достигнуть желаемого результата учитель сможет лишь в том случае, если сам он не чужд творчеству, постоянному поиску, созиданию. Если дети чувствуют поддержку и восхищение, чувствуют радость от своего труда, то снова готовы творить, штурмовать вершины творчества. Я хочу пробудить у моих учеников любовь к знаниям, преклонение перед творчеством и неистовое желание творить самим, веселое и радостное ощущение жизни, готовность и желание помочь себе и другим.</w:t>
            </w:r>
          </w:p>
        </w:tc>
      </w:tr>
    </w:tbl>
    <w:p w14:paraId="3BC72350" w14:textId="77777777" w:rsidR="001019F3" w:rsidRPr="005A26C5" w:rsidRDefault="001019F3"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60F25144" w14:textId="77777777" w:rsidTr="00B97882">
        <w:tc>
          <w:tcPr>
            <w:tcW w:w="8495" w:type="dxa"/>
          </w:tcPr>
          <w:p w14:paraId="07F87021" w14:textId="3A6A57C5" w:rsidR="00B97882" w:rsidRPr="005A26C5" w:rsidRDefault="00B97882" w:rsidP="001772AB">
            <w:pPr>
              <w:ind w:firstLine="709"/>
              <w:jc w:val="center"/>
              <w:rPr>
                <w:rFonts w:ascii="Times New Roman" w:hAnsi="Times New Roman" w:cs="Times New Roman"/>
                <w:b/>
                <w:bCs/>
                <w:sz w:val="28"/>
                <w:szCs w:val="28"/>
              </w:rPr>
            </w:pPr>
            <w:r w:rsidRPr="005A26C5">
              <w:rPr>
                <w:rFonts w:ascii="Times New Roman" w:hAnsi="Times New Roman" w:cs="Times New Roman"/>
                <w:b/>
                <w:bCs/>
                <w:sz w:val="28"/>
                <w:szCs w:val="28"/>
              </w:rPr>
              <w:t>ДОШКОЛЬНОЕ ОБРАЗОВАНИЕ</w:t>
            </w:r>
          </w:p>
        </w:tc>
      </w:tr>
    </w:tbl>
    <w:p w14:paraId="4907E0B9" w14:textId="4E4502C8" w:rsidR="00B97882" w:rsidRPr="005A26C5" w:rsidRDefault="00B97882"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283D89E0" w14:textId="77777777" w:rsidTr="00B97882">
        <w:tc>
          <w:tcPr>
            <w:tcW w:w="8495" w:type="dxa"/>
          </w:tcPr>
          <w:p w14:paraId="5594F414" w14:textId="77777777" w:rsidR="00B97882" w:rsidRPr="005A26C5" w:rsidRDefault="00B97882" w:rsidP="001772AB">
            <w:pPr>
              <w:ind w:firstLine="709"/>
              <w:jc w:val="right"/>
              <w:rPr>
                <w:rFonts w:ascii="Times New Roman" w:hAnsi="Times New Roman" w:cs="Times New Roman"/>
                <w:bCs/>
                <w:i/>
                <w:iCs/>
                <w:sz w:val="28"/>
                <w:szCs w:val="28"/>
              </w:rPr>
            </w:pPr>
            <w:r w:rsidRPr="005A26C5">
              <w:rPr>
                <w:rFonts w:ascii="Times New Roman" w:hAnsi="Times New Roman" w:cs="Times New Roman"/>
                <w:bCs/>
                <w:i/>
                <w:iCs/>
                <w:sz w:val="28"/>
                <w:szCs w:val="28"/>
              </w:rPr>
              <w:t xml:space="preserve">Семинина Елена Николаевна, </w:t>
            </w:r>
          </w:p>
          <w:p w14:paraId="3836C558" w14:textId="4E648472" w:rsidR="00B97882" w:rsidRPr="005A26C5" w:rsidRDefault="00B97882" w:rsidP="001772AB">
            <w:pPr>
              <w:ind w:firstLine="709"/>
              <w:jc w:val="right"/>
              <w:rPr>
                <w:rFonts w:ascii="Times New Roman" w:hAnsi="Times New Roman" w:cs="Times New Roman"/>
                <w:bCs/>
                <w:i/>
                <w:iCs/>
                <w:sz w:val="28"/>
                <w:szCs w:val="28"/>
              </w:rPr>
            </w:pPr>
            <w:r w:rsidRPr="005A26C5">
              <w:rPr>
                <w:rFonts w:ascii="Times New Roman" w:hAnsi="Times New Roman" w:cs="Times New Roman"/>
                <w:bCs/>
                <w:i/>
                <w:iCs/>
                <w:sz w:val="28"/>
                <w:szCs w:val="28"/>
              </w:rPr>
              <w:t>воспитатель МБДОУ детский сад № 25</w:t>
            </w:r>
          </w:p>
        </w:tc>
      </w:tr>
    </w:tbl>
    <w:p w14:paraId="488889DF" w14:textId="0139F9D0" w:rsidR="00B97882" w:rsidRPr="005A26C5" w:rsidRDefault="00B97882"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0BFCE90D" w14:textId="77777777" w:rsidTr="00B97882">
        <w:tc>
          <w:tcPr>
            <w:tcW w:w="8495" w:type="dxa"/>
          </w:tcPr>
          <w:p w14:paraId="26EFD6AE" w14:textId="77777777" w:rsidR="00B97882" w:rsidRPr="005A26C5" w:rsidRDefault="00B97882" w:rsidP="001772AB">
            <w:pPr>
              <w:ind w:firstLine="709"/>
              <w:jc w:val="center"/>
              <w:rPr>
                <w:rFonts w:ascii="Times New Roman" w:hAnsi="Times New Roman" w:cs="Times New Roman"/>
                <w:b/>
                <w:sz w:val="28"/>
                <w:szCs w:val="28"/>
              </w:rPr>
            </w:pPr>
            <w:r w:rsidRPr="005A26C5">
              <w:rPr>
                <w:rFonts w:ascii="Times New Roman" w:hAnsi="Times New Roman" w:cs="Times New Roman"/>
                <w:b/>
                <w:sz w:val="28"/>
                <w:szCs w:val="28"/>
              </w:rPr>
              <w:t xml:space="preserve">СЕНСОРНОЕ РАЗВИТИЕ ДЕТЕЙ </w:t>
            </w:r>
          </w:p>
          <w:p w14:paraId="12318AC7" w14:textId="1A143613" w:rsidR="00B97882" w:rsidRPr="005A26C5" w:rsidRDefault="00B97882" w:rsidP="001772AB">
            <w:pPr>
              <w:ind w:firstLine="709"/>
              <w:jc w:val="center"/>
              <w:rPr>
                <w:rFonts w:ascii="Times New Roman" w:hAnsi="Times New Roman" w:cs="Times New Roman"/>
                <w:b/>
                <w:sz w:val="28"/>
                <w:szCs w:val="28"/>
              </w:rPr>
            </w:pPr>
            <w:r w:rsidRPr="005A26C5">
              <w:rPr>
                <w:rFonts w:ascii="Times New Roman" w:hAnsi="Times New Roman" w:cs="Times New Roman"/>
                <w:b/>
                <w:sz w:val="28"/>
                <w:szCs w:val="28"/>
              </w:rPr>
              <w:t>РАННЕГО ВОЗРАСТА</w:t>
            </w:r>
          </w:p>
          <w:p w14:paraId="146B3552" w14:textId="77777777" w:rsidR="007C3FD4" w:rsidRPr="005A26C5" w:rsidRDefault="007C3FD4" w:rsidP="001772AB">
            <w:pPr>
              <w:ind w:firstLine="709"/>
              <w:jc w:val="center"/>
              <w:rPr>
                <w:rFonts w:ascii="Times New Roman" w:hAnsi="Times New Roman" w:cs="Times New Roman"/>
                <w:b/>
                <w:sz w:val="28"/>
                <w:szCs w:val="28"/>
              </w:rPr>
            </w:pPr>
          </w:p>
          <w:p w14:paraId="2DF8335F" w14:textId="7FC963BA" w:rsidR="00B97882" w:rsidRPr="005A26C5" w:rsidRDefault="007C3FD4" w:rsidP="001772AB">
            <w:pPr>
              <w:pStyle w:val="ab"/>
              <w:shd w:val="clear" w:color="auto" w:fill="FFFFFF"/>
              <w:spacing w:before="0" w:beforeAutospacing="0" w:after="0" w:afterAutospacing="0"/>
              <w:ind w:firstLine="709"/>
              <w:jc w:val="both"/>
              <w:rPr>
                <w:b/>
                <w:bCs/>
                <w:color w:val="111111"/>
                <w:sz w:val="28"/>
                <w:szCs w:val="28"/>
              </w:rPr>
            </w:pPr>
            <w:r w:rsidRPr="005A26C5">
              <w:rPr>
                <w:color w:val="111111"/>
                <w:sz w:val="28"/>
                <w:szCs w:val="28"/>
              </w:rPr>
              <w:t>П</w:t>
            </w:r>
            <w:r w:rsidR="003E1C57">
              <w:rPr>
                <w:color w:val="111111"/>
                <w:sz w:val="28"/>
                <w:szCs w:val="28"/>
              </w:rPr>
              <w:t>р</w:t>
            </w:r>
            <w:r w:rsidR="00B97882" w:rsidRPr="005A26C5">
              <w:rPr>
                <w:color w:val="111111"/>
                <w:sz w:val="28"/>
                <w:szCs w:val="28"/>
              </w:rPr>
              <w:t xml:space="preserve">офессор Н. М. </w:t>
            </w:r>
            <w:proofErr w:type="spellStart"/>
            <w:r w:rsidR="00B97882" w:rsidRPr="005A26C5">
              <w:rPr>
                <w:color w:val="111111"/>
                <w:sz w:val="28"/>
                <w:szCs w:val="28"/>
              </w:rPr>
              <w:t>Щелованов</w:t>
            </w:r>
            <w:proofErr w:type="spellEnd"/>
            <w:r w:rsidR="00B97882" w:rsidRPr="005A26C5">
              <w:rPr>
                <w:color w:val="111111"/>
                <w:sz w:val="28"/>
                <w:szCs w:val="28"/>
              </w:rPr>
              <w:t xml:space="preserve"> называл </w:t>
            </w:r>
            <w:r w:rsidR="00B97882" w:rsidRPr="005A26C5">
              <w:rPr>
                <w:rStyle w:val="ad"/>
                <w:b w:val="0"/>
                <w:bCs w:val="0"/>
                <w:color w:val="111111"/>
                <w:sz w:val="28"/>
                <w:szCs w:val="28"/>
                <w:bdr w:val="none" w:sz="0" w:space="0" w:color="auto" w:frame="1"/>
              </w:rPr>
              <w:t>ранний возраст</w:t>
            </w:r>
            <w:r w:rsidR="00B97882" w:rsidRPr="005A26C5">
              <w:rPr>
                <w:rStyle w:val="ad"/>
                <w:color w:val="111111"/>
                <w:sz w:val="28"/>
                <w:szCs w:val="28"/>
                <w:bdr w:val="none" w:sz="0" w:space="0" w:color="auto" w:frame="1"/>
              </w:rPr>
              <w:t xml:space="preserve"> </w:t>
            </w:r>
            <w:r w:rsidR="00B97882" w:rsidRPr="005A26C5">
              <w:rPr>
                <w:iCs/>
                <w:color w:val="111111"/>
                <w:sz w:val="28"/>
                <w:szCs w:val="28"/>
                <w:bdr w:val="none" w:sz="0" w:space="0" w:color="auto" w:frame="1"/>
              </w:rPr>
              <w:t>«Золотой порой»</w:t>
            </w:r>
            <w:r w:rsidR="00B97882" w:rsidRPr="005A26C5">
              <w:rPr>
                <w:color w:val="111111"/>
                <w:sz w:val="28"/>
                <w:szCs w:val="28"/>
              </w:rPr>
              <w:t xml:space="preserve"> сенсорного</w:t>
            </w:r>
            <w:r w:rsidR="00B97882" w:rsidRPr="005A26C5">
              <w:rPr>
                <w:rStyle w:val="ad"/>
                <w:color w:val="111111"/>
                <w:sz w:val="28"/>
                <w:szCs w:val="28"/>
                <w:bdr w:val="none" w:sz="0" w:space="0" w:color="auto" w:frame="1"/>
              </w:rPr>
              <w:t xml:space="preserve"> </w:t>
            </w:r>
            <w:r w:rsidR="00B97882" w:rsidRPr="005A26C5">
              <w:rPr>
                <w:rStyle w:val="ad"/>
                <w:b w:val="0"/>
                <w:bCs w:val="0"/>
                <w:color w:val="111111"/>
                <w:sz w:val="28"/>
                <w:szCs w:val="28"/>
                <w:bdr w:val="none" w:sz="0" w:space="0" w:color="auto" w:frame="1"/>
              </w:rPr>
              <w:t>воспитания</w:t>
            </w:r>
            <w:r w:rsidR="00B97882" w:rsidRPr="005A26C5">
              <w:rPr>
                <w:b/>
                <w:bCs/>
                <w:color w:val="111111"/>
                <w:sz w:val="28"/>
                <w:szCs w:val="28"/>
              </w:rPr>
              <w:t>.</w:t>
            </w:r>
          </w:p>
          <w:p w14:paraId="25D78DC5" w14:textId="6C03E0F6" w:rsidR="00B97882" w:rsidRPr="005A26C5" w:rsidRDefault="00B97882" w:rsidP="001772AB">
            <w:pPr>
              <w:ind w:firstLine="709"/>
              <w:jc w:val="both"/>
              <w:rPr>
                <w:rFonts w:ascii="Times New Roman" w:hAnsi="Times New Roman" w:cs="Times New Roman"/>
                <w:sz w:val="28"/>
                <w:szCs w:val="28"/>
              </w:rPr>
            </w:pPr>
            <w:r w:rsidRPr="005A26C5">
              <w:rPr>
                <w:rFonts w:ascii="Times New Roman" w:hAnsi="Times New Roman" w:cs="Times New Roman"/>
                <w:sz w:val="28"/>
                <w:szCs w:val="28"/>
              </w:rPr>
              <w:t>Каждый ребёнок по своей природе исследователь. Малыши не рождаются с набором определённых знаний и умений, поэтому каждому ребёнку надо осваивать этот мир: для чего нужна ложка, как держать карандаш, где расположен нос, на эти и еще множество других вопросов мы, взрослые, родители и педагоги</w:t>
            </w:r>
            <w:r w:rsidR="003E1C57">
              <w:rPr>
                <w:rFonts w:ascii="Times New Roman" w:hAnsi="Times New Roman" w:cs="Times New Roman"/>
                <w:sz w:val="28"/>
                <w:szCs w:val="28"/>
              </w:rPr>
              <w:t>,</w:t>
            </w:r>
            <w:r w:rsidRPr="005A26C5">
              <w:rPr>
                <w:rFonts w:ascii="Times New Roman" w:hAnsi="Times New Roman" w:cs="Times New Roman"/>
                <w:sz w:val="28"/>
                <w:szCs w:val="28"/>
              </w:rPr>
              <w:t xml:space="preserve"> должны помочь найти ответы. </w:t>
            </w:r>
          </w:p>
          <w:p w14:paraId="59667244" w14:textId="77777777" w:rsidR="00B97882" w:rsidRPr="005A26C5" w:rsidRDefault="00B97882" w:rsidP="001772AB">
            <w:pPr>
              <w:tabs>
                <w:tab w:val="left" w:pos="851"/>
              </w:tabs>
              <w:ind w:firstLine="709"/>
              <w:jc w:val="both"/>
              <w:rPr>
                <w:rFonts w:ascii="Times New Roman" w:hAnsi="Times New Roman" w:cs="Times New Roman"/>
                <w:sz w:val="28"/>
                <w:szCs w:val="28"/>
              </w:rPr>
            </w:pPr>
            <w:r w:rsidRPr="005A26C5">
              <w:rPr>
                <w:rFonts w:ascii="Times New Roman" w:hAnsi="Times New Roman" w:cs="Times New Roman"/>
                <w:sz w:val="28"/>
                <w:szCs w:val="28"/>
              </w:rPr>
              <w:tab/>
              <w:t xml:space="preserve">В процессе работы с детьми раннего возраста, я обратила внимание на то, что дети приходят в детский сад, не имея чувственного опыта. У них плохо развиты не только сенсорные представления, но и мелкая моторика, глазомер. Они не знают цвет, форму, качество предметов. Я пришла к выводу, что ранний возраст самое благоприятное время для сенсорного развития, без которого невозможно нормальное формирование умственных способностей ребёнка, поэтому я решила повысить свою профессиональную компетентность в этом вопросе. </w:t>
            </w:r>
          </w:p>
          <w:p w14:paraId="4A3A8148" w14:textId="77656294" w:rsidR="00B97882" w:rsidRPr="005A26C5" w:rsidRDefault="00B97882" w:rsidP="001772AB">
            <w:pPr>
              <w:tabs>
                <w:tab w:val="left" w:pos="851"/>
              </w:tabs>
              <w:ind w:firstLine="709"/>
              <w:jc w:val="both"/>
              <w:rPr>
                <w:rFonts w:ascii="Times New Roman" w:hAnsi="Times New Roman" w:cs="Times New Roman"/>
                <w:sz w:val="28"/>
                <w:szCs w:val="28"/>
              </w:rPr>
            </w:pPr>
            <w:r w:rsidRPr="005A26C5">
              <w:rPr>
                <w:rFonts w:ascii="Times New Roman" w:hAnsi="Times New Roman" w:cs="Times New Roman"/>
                <w:sz w:val="28"/>
                <w:szCs w:val="28"/>
              </w:rPr>
              <w:t>Целью сенсорного развития является развитие у детей сенсорных процессов: ощущений, восприятий и представлений. Задачи сенсорного развития ребёнка направлены на формирование полноценного восприятия окружающей де</w:t>
            </w:r>
            <w:r w:rsidR="00F06995">
              <w:rPr>
                <w:rFonts w:ascii="Times New Roman" w:hAnsi="Times New Roman" w:cs="Times New Roman"/>
                <w:sz w:val="28"/>
                <w:szCs w:val="28"/>
              </w:rPr>
              <w:t>йствитель</w:t>
            </w:r>
            <w:r w:rsidRPr="005A26C5">
              <w:rPr>
                <w:rFonts w:ascii="Times New Roman" w:hAnsi="Times New Roman" w:cs="Times New Roman"/>
                <w:sz w:val="28"/>
                <w:szCs w:val="28"/>
              </w:rPr>
              <w:t xml:space="preserve">ности, </w:t>
            </w:r>
            <w:r w:rsidRPr="005A26C5">
              <w:rPr>
                <w:rFonts w:ascii="Times New Roman" w:hAnsi="Times New Roman" w:cs="Times New Roman"/>
                <w:color w:val="111111"/>
                <w:sz w:val="28"/>
                <w:szCs w:val="28"/>
                <w:shd w:val="clear" w:color="auto" w:fill="FFFFFF"/>
              </w:rPr>
              <w:t xml:space="preserve">представления о внешних свойствах предметов, их форме, цвете, величине, запахе, вкусе, положении в пространстве и времени, знакомство с </w:t>
            </w:r>
            <w:r w:rsidRPr="005A26C5">
              <w:rPr>
                <w:rFonts w:ascii="Times New Roman" w:hAnsi="Times New Roman" w:cs="Times New Roman"/>
                <w:color w:val="111111"/>
                <w:sz w:val="28"/>
                <w:szCs w:val="28"/>
                <w:shd w:val="clear" w:color="auto" w:fill="FFFFFF"/>
              </w:rPr>
              <w:lastRenderedPageBreak/>
              <w:t>дидактическими играми и правилами этих игр, воспитание познавательного интереса, любознательности.</w:t>
            </w:r>
          </w:p>
          <w:p w14:paraId="417E742F" w14:textId="0783CF3D" w:rsidR="00B97882" w:rsidRPr="005A26C5" w:rsidRDefault="00B97882" w:rsidP="001772AB">
            <w:pPr>
              <w:ind w:firstLine="709"/>
              <w:jc w:val="both"/>
              <w:rPr>
                <w:rFonts w:ascii="Times New Roman" w:hAnsi="Times New Roman" w:cs="Times New Roman"/>
                <w:color w:val="111111"/>
                <w:sz w:val="28"/>
                <w:szCs w:val="28"/>
                <w:shd w:val="clear" w:color="auto" w:fill="FFFFFF"/>
              </w:rPr>
            </w:pPr>
            <w:r w:rsidRPr="005A26C5">
              <w:rPr>
                <w:rFonts w:ascii="Times New Roman" w:hAnsi="Times New Roman" w:cs="Times New Roman"/>
                <w:color w:val="111111"/>
                <w:sz w:val="28"/>
                <w:szCs w:val="28"/>
                <w:shd w:val="clear" w:color="auto" w:fill="FFFFFF"/>
              </w:rPr>
              <w:t xml:space="preserve">Малыши находятся в детском саду весь день, они растут, </w:t>
            </w:r>
            <w:r w:rsidRPr="005A26C5">
              <w:rPr>
                <w:rStyle w:val="ad"/>
                <w:rFonts w:ascii="Times New Roman" w:hAnsi="Times New Roman" w:cs="Times New Roman"/>
                <w:b w:val="0"/>
                <w:bCs w:val="0"/>
                <w:color w:val="111111"/>
                <w:sz w:val="28"/>
                <w:szCs w:val="28"/>
                <w:bdr w:val="none" w:sz="0" w:space="0" w:color="auto" w:frame="1"/>
                <w:shd w:val="clear" w:color="auto" w:fill="FFFFFF"/>
              </w:rPr>
              <w:t>развиваются</w:t>
            </w:r>
            <w:r w:rsidRPr="005A26C5">
              <w:rPr>
                <w:rFonts w:ascii="Times New Roman" w:hAnsi="Times New Roman" w:cs="Times New Roman"/>
                <w:b/>
                <w:bCs/>
                <w:color w:val="111111"/>
                <w:sz w:val="28"/>
                <w:szCs w:val="28"/>
                <w:shd w:val="clear" w:color="auto" w:fill="FFFFFF"/>
              </w:rPr>
              <w:t>,</w:t>
            </w:r>
            <w:r w:rsidRPr="005A26C5">
              <w:rPr>
                <w:rFonts w:ascii="Times New Roman" w:hAnsi="Times New Roman" w:cs="Times New Roman"/>
                <w:color w:val="111111"/>
                <w:sz w:val="28"/>
                <w:szCs w:val="28"/>
                <w:shd w:val="clear" w:color="auto" w:fill="FFFFFF"/>
              </w:rPr>
              <w:t xml:space="preserve"> активно общаются друг с другом, взаимодействуют с окружающими их вещами, предметами и людьми. Поэтому я старалась организовать жизнь </w:t>
            </w:r>
            <w:r w:rsidRPr="005A26C5">
              <w:rPr>
                <w:rStyle w:val="ad"/>
                <w:rFonts w:ascii="Times New Roman" w:hAnsi="Times New Roman" w:cs="Times New Roman"/>
                <w:b w:val="0"/>
                <w:bCs w:val="0"/>
                <w:color w:val="111111"/>
                <w:sz w:val="28"/>
                <w:szCs w:val="28"/>
                <w:bdr w:val="none" w:sz="0" w:space="0" w:color="auto" w:frame="1"/>
                <w:shd w:val="clear" w:color="auto" w:fill="FFFFFF"/>
              </w:rPr>
              <w:t>детей в группе так</w:t>
            </w:r>
            <w:r w:rsidRPr="005A26C5">
              <w:rPr>
                <w:rFonts w:ascii="Times New Roman" w:hAnsi="Times New Roman" w:cs="Times New Roman"/>
                <w:b/>
                <w:bCs/>
                <w:color w:val="111111"/>
                <w:sz w:val="28"/>
                <w:szCs w:val="28"/>
                <w:shd w:val="clear" w:color="auto" w:fill="FFFFFF"/>
              </w:rPr>
              <w:t>,</w:t>
            </w:r>
            <w:r w:rsidRPr="005A26C5">
              <w:rPr>
                <w:rFonts w:ascii="Times New Roman" w:hAnsi="Times New Roman" w:cs="Times New Roman"/>
                <w:color w:val="111111"/>
                <w:sz w:val="28"/>
                <w:szCs w:val="28"/>
                <w:shd w:val="clear" w:color="auto" w:fill="FFFFFF"/>
              </w:rPr>
              <w:t xml:space="preserve"> чтобы они чувствовали комфорт, любовь и заботу взрослых, и у них была возможность удовлетворить познавательные потребности.</w:t>
            </w:r>
          </w:p>
          <w:p w14:paraId="2B3BFE6D" w14:textId="77777777" w:rsidR="00B97882" w:rsidRPr="005A26C5" w:rsidRDefault="00B97882" w:rsidP="001772AB">
            <w:pPr>
              <w:ind w:firstLine="709"/>
              <w:jc w:val="both"/>
              <w:rPr>
                <w:rFonts w:ascii="Times New Roman" w:hAnsi="Times New Roman" w:cs="Times New Roman"/>
                <w:sz w:val="28"/>
                <w:szCs w:val="28"/>
              </w:rPr>
            </w:pPr>
            <w:r w:rsidRPr="005A26C5">
              <w:rPr>
                <w:rFonts w:ascii="Times New Roman" w:hAnsi="Times New Roman" w:cs="Times New Roman"/>
                <w:sz w:val="28"/>
                <w:szCs w:val="28"/>
              </w:rPr>
              <w:t>Сенсорное развитие маленького ребёнка является необходимой составляющей для его гармоничного роста и воспитания, так как именно в первые годы своей жизни он сталкивается с огромным количеством незнакомой для него информации.</w:t>
            </w:r>
          </w:p>
          <w:p w14:paraId="379C5CC9" w14:textId="77777777" w:rsidR="00B97882" w:rsidRPr="005A26C5" w:rsidRDefault="00B97882" w:rsidP="001772AB">
            <w:pPr>
              <w:ind w:firstLine="709"/>
              <w:jc w:val="both"/>
              <w:rPr>
                <w:rFonts w:ascii="Times New Roman" w:hAnsi="Times New Roman" w:cs="Times New Roman"/>
                <w:sz w:val="28"/>
                <w:szCs w:val="28"/>
              </w:rPr>
            </w:pPr>
            <w:r w:rsidRPr="005A26C5">
              <w:rPr>
                <w:rFonts w:ascii="Times New Roman" w:hAnsi="Times New Roman" w:cs="Times New Roman"/>
                <w:sz w:val="28"/>
                <w:szCs w:val="28"/>
              </w:rPr>
              <w:t>Значение сенсорного воспитания является основой для интеллектуального развития и основой для развития воображения, развивает наблюдательность и внимание, позитивно влияет на эстетическое чувство, даёт ребенку возможность овладеть новыми способами предметно-развивающей деятельности, влияет на расширение словарного запаса ребёнка и на развитие зрительной, слуховой, моторной, образной и других видов памяти.</w:t>
            </w:r>
          </w:p>
          <w:p w14:paraId="04A065E9" w14:textId="77777777" w:rsidR="00B97882" w:rsidRPr="005A26C5" w:rsidRDefault="00B97882" w:rsidP="001772AB">
            <w:pPr>
              <w:ind w:firstLine="709"/>
              <w:jc w:val="both"/>
              <w:rPr>
                <w:rFonts w:ascii="Times New Roman" w:hAnsi="Times New Roman" w:cs="Times New Roman"/>
                <w:sz w:val="28"/>
                <w:szCs w:val="28"/>
              </w:rPr>
            </w:pPr>
            <w:r w:rsidRPr="005A26C5">
              <w:rPr>
                <w:rFonts w:ascii="Times New Roman" w:hAnsi="Times New Roman" w:cs="Times New Roman"/>
                <w:sz w:val="28"/>
                <w:szCs w:val="28"/>
              </w:rPr>
              <w:t>Сенсорное воспитание я осуществляю через разные формы работы: образовательную деятельность, игры – экспериментирования, художественное творчество, наблюдение, дидактические игры.</w:t>
            </w:r>
          </w:p>
          <w:p w14:paraId="18725BC9" w14:textId="77777777" w:rsidR="00B97882" w:rsidRPr="005A26C5" w:rsidRDefault="00B97882" w:rsidP="001772AB">
            <w:pPr>
              <w:ind w:firstLine="709"/>
              <w:jc w:val="both"/>
              <w:rPr>
                <w:rFonts w:ascii="Times New Roman" w:hAnsi="Times New Roman" w:cs="Times New Roman"/>
                <w:sz w:val="28"/>
                <w:szCs w:val="28"/>
              </w:rPr>
            </w:pPr>
            <w:r w:rsidRPr="005A26C5">
              <w:rPr>
                <w:rFonts w:ascii="Times New Roman" w:hAnsi="Times New Roman" w:cs="Times New Roman"/>
                <w:sz w:val="28"/>
                <w:szCs w:val="28"/>
              </w:rPr>
              <w:t>Виды сенсорных ощущений классифицируются на визуальные (зрительные), осязательные, обонятельные, слуховые, вкусовые. Именно в соответствии с ними у ребёнка формируются понятия о размере, форме, цвете, звуках, вкусе, запахе.</w:t>
            </w:r>
          </w:p>
          <w:p w14:paraId="7637F413" w14:textId="6759D603" w:rsidR="00B97882" w:rsidRPr="005A26C5" w:rsidRDefault="00B97882" w:rsidP="001772AB">
            <w:pPr>
              <w:tabs>
                <w:tab w:val="left" w:pos="851"/>
              </w:tabs>
              <w:ind w:firstLine="709"/>
              <w:jc w:val="both"/>
              <w:rPr>
                <w:rFonts w:ascii="Times New Roman" w:hAnsi="Times New Roman" w:cs="Times New Roman"/>
                <w:sz w:val="28"/>
                <w:szCs w:val="28"/>
              </w:rPr>
            </w:pPr>
            <w:r w:rsidRPr="005A26C5">
              <w:rPr>
                <w:rStyle w:val="ad"/>
                <w:rFonts w:ascii="Times New Roman" w:hAnsi="Times New Roman" w:cs="Times New Roman"/>
                <w:b w:val="0"/>
                <w:bCs w:val="0"/>
                <w:color w:val="111111"/>
                <w:sz w:val="28"/>
                <w:szCs w:val="28"/>
                <w:bdr w:val="none" w:sz="0" w:space="0" w:color="auto" w:frame="1"/>
                <w:shd w:val="clear" w:color="auto" w:fill="FFFFFF"/>
              </w:rPr>
              <w:t xml:space="preserve">Работая </w:t>
            </w:r>
            <w:r w:rsidRPr="005A26C5">
              <w:rPr>
                <w:rFonts w:ascii="Times New Roman" w:hAnsi="Times New Roman" w:cs="Times New Roman"/>
                <w:color w:val="111111"/>
                <w:sz w:val="28"/>
                <w:szCs w:val="28"/>
                <w:shd w:val="clear" w:color="auto" w:fill="FFFFFF"/>
              </w:rPr>
              <w:t xml:space="preserve">в детском саду с детьми </w:t>
            </w:r>
            <w:r w:rsidRPr="005A26C5">
              <w:rPr>
                <w:rStyle w:val="ad"/>
                <w:rFonts w:ascii="Times New Roman" w:hAnsi="Times New Roman" w:cs="Times New Roman"/>
                <w:b w:val="0"/>
                <w:bCs w:val="0"/>
                <w:color w:val="111111"/>
                <w:sz w:val="28"/>
                <w:szCs w:val="28"/>
                <w:bdr w:val="none" w:sz="0" w:space="0" w:color="auto" w:frame="1"/>
                <w:shd w:val="clear" w:color="auto" w:fill="FFFFFF"/>
              </w:rPr>
              <w:t>раннего возраста</w:t>
            </w:r>
            <w:r w:rsidRPr="005A26C5">
              <w:rPr>
                <w:rFonts w:ascii="Times New Roman" w:hAnsi="Times New Roman" w:cs="Times New Roman"/>
                <w:b/>
                <w:bCs/>
                <w:color w:val="111111"/>
                <w:sz w:val="28"/>
                <w:szCs w:val="28"/>
                <w:shd w:val="clear" w:color="auto" w:fill="FFFFFF"/>
              </w:rPr>
              <w:t>,</w:t>
            </w:r>
            <w:r w:rsidRPr="005A26C5">
              <w:rPr>
                <w:rFonts w:ascii="Times New Roman" w:hAnsi="Times New Roman" w:cs="Times New Roman"/>
                <w:color w:val="111111"/>
                <w:sz w:val="28"/>
                <w:szCs w:val="28"/>
                <w:shd w:val="clear" w:color="auto" w:fill="FFFFFF"/>
              </w:rPr>
              <w:t xml:space="preserve"> я уделяю значительное внимание проблеме </w:t>
            </w:r>
            <w:r w:rsidRPr="005A26C5">
              <w:rPr>
                <w:rStyle w:val="ad"/>
                <w:rFonts w:ascii="Times New Roman" w:hAnsi="Times New Roman" w:cs="Times New Roman"/>
                <w:b w:val="0"/>
                <w:bCs w:val="0"/>
                <w:color w:val="111111"/>
                <w:sz w:val="28"/>
                <w:szCs w:val="28"/>
                <w:bdr w:val="none" w:sz="0" w:space="0" w:color="auto" w:frame="1"/>
                <w:shd w:val="clear" w:color="auto" w:fill="FFFFFF"/>
              </w:rPr>
              <w:t>сенсорного развития</w:t>
            </w:r>
            <w:r w:rsidRPr="005A26C5">
              <w:rPr>
                <w:rFonts w:ascii="Times New Roman" w:hAnsi="Times New Roman" w:cs="Times New Roman"/>
                <w:color w:val="111111"/>
                <w:sz w:val="28"/>
                <w:szCs w:val="28"/>
                <w:shd w:val="clear" w:color="auto" w:fill="FFFFFF"/>
              </w:rPr>
              <w:t xml:space="preserve">. Первоначально эта </w:t>
            </w:r>
            <w:r w:rsidRPr="005A26C5">
              <w:rPr>
                <w:rStyle w:val="ad"/>
                <w:rFonts w:ascii="Times New Roman" w:hAnsi="Times New Roman" w:cs="Times New Roman"/>
                <w:b w:val="0"/>
                <w:bCs w:val="0"/>
                <w:color w:val="111111"/>
                <w:sz w:val="28"/>
                <w:szCs w:val="28"/>
                <w:bdr w:val="none" w:sz="0" w:space="0" w:color="auto" w:frame="1"/>
                <w:shd w:val="clear" w:color="auto" w:fill="FFFFFF"/>
              </w:rPr>
              <w:t>работа</w:t>
            </w:r>
            <w:r w:rsidRPr="005A26C5">
              <w:rPr>
                <w:rFonts w:ascii="Times New Roman" w:hAnsi="Times New Roman" w:cs="Times New Roman"/>
                <w:b/>
                <w:bCs/>
                <w:color w:val="111111"/>
                <w:sz w:val="28"/>
                <w:szCs w:val="28"/>
                <w:shd w:val="clear" w:color="auto" w:fill="FFFFFF"/>
              </w:rPr>
              <w:t xml:space="preserve"> </w:t>
            </w:r>
            <w:r w:rsidRPr="005A26C5">
              <w:rPr>
                <w:rFonts w:ascii="Times New Roman" w:hAnsi="Times New Roman" w:cs="Times New Roman"/>
                <w:color w:val="111111"/>
                <w:sz w:val="28"/>
                <w:szCs w:val="28"/>
                <w:shd w:val="clear" w:color="auto" w:fill="FFFFFF"/>
              </w:rPr>
              <w:t xml:space="preserve">предполагает накопление </w:t>
            </w:r>
            <w:r w:rsidRPr="005A26C5">
              <w:rPr>
                <w:rStyle w:val="ad"/>
                <w:rFonts w:ascii="Times New Roman" w:hAnsi="Times New Roman" w:cs="Times New Roman"/>
                <w:b w:val="0"/>
                <w:bCs w:val="0"/>
                <w:color w:val="111111"/>
                <w:sz w:val="28"/>
                <w:szCs w:val="28"/>
                <w:bdr w:val="none" w:sz="0" w:space="0" w:color="auto" w:frame="1"/>
                <w:shd w:val="clear" w:color="auto" w:fill="FFFFFF"/>
              </w:rPr>
              <w:t>сенсорных</w:t>
            </w:r>
            <w:r w:rsidRPr="005A26C5">
              <w:rPr>
                <w:rFonts w:ascii="Times New Roman" w:hAnsi="Times New Roman" w:cs="Times New Roman"/>
                <w:b/>
                <w:bCs/>
                <w:color w:val="111111"/>
                <w:sz w:val="28"/>
                <w:szCs w:val="28"/>
                <w:shd w:val="clear" w:color="auto" w:fill="FFFFFF"/>
              </w:rPr>
              <w:t xml:space="preserve"> </w:t>
            </w:r>
            <w:r w:rsidRPr="005A26C5">
              <w:rPr>
                <w:rFonts w:ascii="Times New Roman" w:hAnsi="Times New Roman" w:cs="Times New Roman"/>
                <w:color w:val="111111"/>
                <w:sz w:val="28"/>
                <w:szCs w:val="28"/>
                <w:shd w:val="clear" w:color="auto" w:fill="FFFFFF"/>
              </w:rPr>
              <w:t xml:space="preserve">представлений и предусматривает создание окружающей среды. При оформлении </w:t>
            </w:r>
            <w:r w:rsidRPr="005A26C5">
              <w:rPr>
                <w:rStyle w:val="ad"/>
                <w:rFonts w:ascii="Times New Roman" w:hAnsi="Times New Roman" w:cs="Times New Roman"/>
                <w:b w:val="0"/>
                <w:bCs w:val="0"/>
                <w:color w:val="111111"/>
                <w:sz w:val="28"/>
                <w:szCs w:val="28"/>
                <w:bdr w:val="none" w:sz="0" w:space="0" w:color="auto" w:frame="1"/>
                <w:shd w:val="clear" w:color="auto" w:fill="FFFFFF"/>
              </w:rPr>
              <w:t xml:space="preserve">развивающей </w:t>
            </w:r>
            <w:r w:rsidRPr="005A26C5">
              <w:rPr>
                <w:rFonts w:ascii="Times New Roman" w:hAnsi="Times New Roman" w:cs="Times New Roman"/>
                <w:color w:val="111111"/>
                <w:sz w:val="28"/>
                <w:szCs w:val="28"/>
                <w:shd w:val="clear" w:color="auto" w:fill="FFFFFF"/>
              </w:rPr>
              <w:t xml:space="preserve">среды, я подбираю красочные пособия, игрушки, произведения художественной литературы, ярко и весело оформляю групповую комнату, где дети проводят большую часть времени. С помощью родителей пополняется </w:t>
            </w:r>
            <w:r w:rsidRPr="005A26C5">
              <w:rPr>
                <w:rStyle w:val="ad"/>
                <w:rFonts w:ascii="Times New Roman" w:hAnsi="Times New Roman" w:cs="Times New Roman"/>
                <w:b w:val="0"/>
                <w:bCs w:val="0"/>
                <w:color w:val="111111"/>
                <w:sz w:val="28"/>
                <w:szCs w:val="28"/>
                <w:bdr w:val="none" w:sz="0" w:space="0" w:color="auto" w:frame="1"/>
                <w:shd w:val="clear" w:color="auto" w:fill="FFFFFF"/>
              </w:rPr>
              <w:t>развивающая среда группы</w:t>
            </w:r>
            <w:r w:rsidRPr="005A26C5">
              <w:rPr>
                <w:rFonts w:ascii="Times New Roman" w:hAnsi="Times New Roman" w:cs="Times New Roman"/>
                <w:color w:val="111111"/>
                <w:sz w:val="28"/>
                <w:szCs w:val="28"/>
                <w:shd w:val="clear" w:color="auto" w:fill="FFFFFF"/>
              </w:rPr>
              <w:t xml:space="preserve">, </w:t>
            </w:r>
            <w:r w:rsidRPr="005A26C5">
              <w:rPr>
                <w:rFonts w:ascii="Times New Roman" w:hAnsi="Times New Roman" w:cs="Times New Roman"/>
                <w:color w:val="111111"/>
                <w:sz w:val="28"/>
                <w:szCs w:val="28"/>
                <w:bdr w:val="none" w:sz="0" w:space="0" w:color="auto" w:frame="1"/>
                <w:shd w:val="clear" w:color="auto" w:fill="FFFFFF"/>
              </w:rPr>
              <w:t>изготавливаются дидактические игры</w:t>
            </w:r>
            <w:r w:rsidRPr="005A26C5">
              <w:rPr>
                <w:rFonts w:ascii="Times New Roman" w:hAnsi="Times New Roman" w:cs="Times New Roman"/>
                <w:sz w:val="28"/>
                <w:szCs w:val="28"/>
              </w:rPr>
              <w:t xml:space="preserve">. Мною был оформлен сенсорный уголок. В своей работе с дошкольниками я использую развивающие игры с логическими блоками </w:t>
            </w:r>
            <w:proofErr w:type="spellStart"/>
            <w:r w:rsidRPr="005A26C5">
              <w:rPr>
                <w:rFonts w:ascii="Times New Roman" w:hAnsi="Times New Roman" w:cs="Times New Roman"/>
                <w:sz w:val="28"/>
                <w:szCs w:val="28"/>
              </w:rPr>
              <w:t>Дьенеша</w:t>
            </w:r>
            <w:proofErr w:type="spellEnd"/>
            <w:r w:rsidRPr="005A26C5">
              <w:rPr>
                <w:rFonts w:ascii="Times New Roman" w:hAnsi="Times New Roman" w:cs="Times New Roman"/>
                <w:sz w:val="28"/>
                <w:szCs w:val="28"/>
              </w:rPr>
              <w:t xml:space="preserve">, с палочками </w:t>
            </w:r>
            <w:proofErr w:type="spellStart"/>
            <w:r w:rsidRPr="005A26C5">
              <w:rPr>
                <w:rFonts w:ascii="Times New Roman" w:hAnsi="Times New Roman" w:cs="Times New Roman"/>
                <w:sz w:val="28"/>
                <w:szCs w:val="28"/>
              </w:rPr>
              <w:t>Кюизера</w:t>
            </w:r>
            <w:proofErr w:type="spellEnd"/>
            <w:r w:rsidRPr="005A26C5">
              <w:rPr>
                <w:rFonts w:ascii="Times New Roman" w:hAnsi="Times New Roman" w:cs="Times New Roman"/>
                <w:sz w:val="28"/>
                <w:szCs w:val="28"/>
              </w:rPr>
              <w:t>, а также разные виды детской деятельности: рисование карандашами, красками, лепку, двигательную деятельность, музыкальные и конструктивные игры.</w:t>
            </w:r>
          </w:p>
          <w:p w14:paraId="5B9B76BC" w14:textId="7C7428AC" w:rsidR="00B97882" w:rsidRPr="005A26C5" w:rsidRDefault="00B97882" w:rsidP="001772AB">
            <w:pPr>
              <w:tabs>
                <w:tab w:val="left" w:pos="851"/>
              </w:tabs>
              <w:ind w:firstLine="709"/>
              <w:jc w:val="both"/>
              <w:rPr>
                <w:rFonts w:ascii="Times New Roman" w:hAnsi="Times New Roman" w:cs="Times New Roman"/>
                <w:sz w:val="28"/>
                <w:szCs w:val="28"/>
              </w:rPr>
            </w:pPr>
            <w:r w:rsidRPr="005A26C5">
              <w:rPr>
                <w:rFonts w:ascii="Times New Roman" w:hAnsi="Times New Roman" w:cs="Times New Roman"/>
                <w:sz w:val="28"/>
                <w:szCs w:val="28"/>
              </w:rPr>
              <w:t>Восприятие мира ребёнка идёт через чувства и ощущения. Дети доверчивы и непосредственны, с удовольствием манипулируют разными предметами, поэтому в работе я использую детское экспериментирование.</w:t>
            </w:r>
          </w:p>
          <w:p w14:paraId="7626F19F" w14:textId="0F494ACB" w:rsidR="00B97882" w:rsidRPr="005A26C5" w:rsidRDefault="00B97882" w:rsidP="001772AB">
            <w:pPr>
              <w:tabs>
                <w:tab w:val="left" w:pos="851"/>
              </w:tabs>
              <w:ind w:firstLine="709"/>
              <w:jc w:val="both"/>
              <w:rPr>
                <w:rFonts w:ascii="Times New Roman" w:hAnsi="Times New Roman" w:cs="Times New Roman"/>
                <w:sz w:val="28"/>
                <w:szCs w:val="28"/>
              </w:rPr>
            </w:pPr>
            <w:r w:rsidRPr="005A26C5">
              <w:rPr>
                <w:rFonts w:ascii="Times New Roman" w:hAnsi="Times New Roman" w:cs="Times New Roman"/>
                <w:sz w:val="28"/>
                <w:szCs w:val="28"/>
              </w:rPr>
              <w:t xml:space="preserve">С детьми мы проводим игры по экспериментированию, поливая и переливая воду в различные ёмкости, наблюдая за таянием льда, </w:t>
            </w:r>
            <w:r w:rsidRPr="005A26C5">
              <w:rPr>
                <w:rFonts w:ascii="Times New Roman" w:hAnsi="Times New Roman" w:cs="Times New Roman"/>
                <w:sz w:val="28"/>
                <w:szCs w:val="28"/>
              </w:rPr>
              <w:lastRenderedPageBreak/>
              <w:t>погружая в воду игрушки, пересыпая песок из ладошки в ладошку, из совочка в формочку и т.д. Вместе с детьми мы используем простые способы обследования, в которых малыши дотрагиваются до предметов, гладят его, рассматривают, проводят ладонью и пальцами, прокатывают, трясут, нюхают, слушают звук.</w:t>
            </w:r>
          </w:p>
          <w:p w14:paraId="4F104D1C" w14:textId="72535C29" w:rsidR="00B97882" w:rsidRPr="005A26C5" w:rsidRDefault="00B97882" w:rsidP="001772AB">
            <w:pPr>
              <w:tabs>
                <w:tab w:val="left" w:pos="851"/>
              </w:tabs>
              <w:ind w:firstLine="709"/>
              <w:jc w:val="both"/>
              <w:rPr>
                <w:rFonts w:ascii="Times New Roman" w:hAnsi="Times New Roman" w:cs="Times New Roman"/>
                <w:sz w:val="28"/>
                <w:szCs w:val="28"/>
              </w:rPr>
            </w:pPr>
            <w:r w:rsidRPr="005A26C5">
              <w:rPr>
                <w:rFonts w:ascii="Times New Roman" w:hAnsi="Times New Roman" w:cs="Times New Roman"/>
                <w:sz w:val="28"/>
                <w:szCs w:val="28"/>
              </w:rPr>
              <w:t>Дети очень любят такие игры-эксперименты, ведь они получают новые впечатления, испытывают положительные эмоции, знакомятся со свойствами различных предметов и материалов, развивая мелкую моторику.</w:t>
            </w:r>
          </w:p>
          <w:p w14:paraId="3F6AF7D3" w14:textId="66B21A38" w:rsidR="00B97882" w:rsidRPr="005A26C5" w:rsidRDefault="00B97882" w:rsidP="001772AB">
            <w:pPr>
              <w:pStyle w:val="ab"/>
              <w:shd w:val="clear" w:color="auto" w:fill="FFFFFF"/>
              <w:spacing w:before="0" w:beforeAutospacing="0" w:after="0" w:afterAutospacing="0"/>
              <w:ind w:firstLine="709"/>
              <w:jc w:val="both"/>
              <w:rPr>
                <w:sz w:val="28"/>
                <w:szCs w:val="28"/>
              </w:rPr>
            </w:pPr>
            <w:r w:rsidRPr="005A26C5">
              <w:rPr>
                <w:sz w:val="28"/>
                <w:szCs w:val="28"/>
              </w:rPr>
              <w:t>В работе с детьми по сенсорному развитию я использовала игры с прищепками: «Иголки для ёжика»,</w:t>
            </w:r>
            <w:r w:rsidRPr="005A26C5">
              <w:rPr>
                <w:iCs/>
                <w:color w:val="111111"/>
                <w:sz w:val="28"/>
                <w:szCs w:val="28"/>
                <w:bdr w:val="none" w:sz="0" w:space="0" w:color="auto" w:frame="1"/>
              </w:rPr>
              <w:t xml:space="preserve"> «Где лучики у солнышка»</w:t>
            </w:r>
            <w:r w:rsidRPr="005A26C5">
              <w:rPr>
                <w:color w:val="111111"/>
                <w:sz w:val="28"/>
                <w:szCs w:val="28"/>
              </w:rPr>
              <w:t xml:space="preserve">, </w:t>
            </w:r>
            <w:r w:rsidRPr="005A26C5">
              <w:rPr>
                <w:iCs/>
                <w:color w:val="111111"/>
                <w:sz w:val="28"/>
                <w:szCs w:val="28"/>
                <w:bdr w:val="none" w:sz="0" w:space="0" w:color="auto" w:frame="1"/>
              </w:rPr>
              <w:t>«Сильный дождик»</w:t>
            </w:r>
            <w:r w:rsidRPr="005A26C5">
              <w:rPr>
                <w:color w:val="111111"/>
                <w:sz w:val="28"/>
                <w:szCs w:val="28"/>
              </w:rPr>
              <w:t xml:space="preserve">. </w:t>
            </w:r>
            <w:r w:rsidRPr="005A26C5">
              <w:rPr>
                <w:sz w:val="28"/>
                <w:szCs w:val="28"/>
              </w:rPr>
              <w:t xml:space="preserve">Дети с любознательностью и интересом играют в весёлые шнурки, цветные палочки, игры с цветными пробками и закручивающими предметами, щётками, липучками: «Покорми птиц», «Выросли цветочки», «Разноцветные вагончики», «Укрась поляну», «Вот такие палочки» и т.д. </w:t>
            </w:r>
          </w:p>
          <w:p w14:paraId="05B22C87" w14:textId="77777777" w:rsidR="00B97882" w:rsidRPr="005A26C5" w:rsidRDefault="00B97882" w:rsidP="001772AB">
            <w:pPr>
              <w:pStyle w:val="ab"/>
              <w:shd w:val="clear" w:color="auto" w:fill="FFFFFF"/>
              <w:spacing w:before="0" w:beforeAutospacing="0" w:after="0" w:afterAutospacing="0"/>
              <w:ind w:firstLine="709"/>
              <w:jc w:val="both"/>
              <w:rPr>
                <w:sz w:val="28"/>
                <w:szCs w:val="28"/>
              </w:rPr>
            </w:pPr>
            <w:r w:rsidRPr="005A26C5">
              <w:rPr>
                <w:sz w:val="28"/>
                <w:szCs w:val="28"/>
              </w:rPr>
              <w:t>Сначала в играх дети были неловкими. Им сложно соотнести предметы по форме, цвету. Со временем эти навыки стали более совершенными и осознанными.</w:t>
            </w:r>
          </w:p>
          <w:p w14:paraId="1F62E67A" w14:textId="59A4C5FC" w:rsidR="00B97882" w:rsidRPr="005A26C5" w:rsidRDefault="00B97882" w:rsidP="001772AB">
            <w:pPr>
              <w:pStyle w:val="ab"/>
              <w:shd w:val="clear" w:color="auto" w:fill="FFFFFF"/>
              <w:spacing w:before="0" w:beforeAutospacing="0" w:after="0" w:afterAutospacing="0"/>
              <w:ind w:firstLine="709"/>
              <w:jc w:val="both"/>
              <w:rPr>
                <w:color w:val="111111"/>
                <w:sz w:val="28"/>
                <w:szCs w:val="28"/>
              </w:rPr>
            </w:pPr>
            <w:r w:rsidRPr="005A26C5">
              <w:rPr>
                <w:sz w:val="28"/>
                <w:szCs w:val="28"/>
              </w:rPr>
              <w:t xml:space="preserve">Во время пребывания детей в группе, на прогулке в период адаптации я показывала и проводила словесные и подвижные игры, также использовала потешки, сказки, пальчиковые игры, что способствовало развитию фонематического восприятия, слухового внимания. Развитие слухового внимания, познавательной активности, способствует </w:t>
            </w:r>
            <w:r w:rsidRPr="005A26C5">
              <w:rPr>
                <w:color w:val="111111"/>
                <w:sz w:val="28"/>
                <w:szCs w:val="28"/>
              </w:rPr>
              <w:t>и экспериментированию со звучащими предметами, поэтому порекомендовала родителям изготавливать с детьми шумящие, гремящие, шуршащие предметы.</w:t>
            </w:r>
          </w:p>
          <w:p w14:paraId="303088F9" w14:textId="77777777" w:rsidR="00B97882" w:rsidRPr="005A26C5" w:rsidRDefault="00B97882" w:rsidP="001772AB">
            <w:pPr>
              <w:pStyle w:val="ab"/>
              <w:shd w:val="clear" w:color="auto" w:fill="FFFFFF"/>
              <w:spacing w:before="0" w:beforeAutospacing="0" w:after="0" w:afterAutospacing="0"/>
              <w:ind w:firstLine="709"/>
              <w:jc w:val="both"/>
              <w:rPr>
                <w:color w:val="111111"/>
                <w:sz w:val="28"/>
                <w:szCs w:val="28"/>
              </w:rPr>
            </w:pPr>
            <w:r w:rsidRPr="005A26C5">
              <w:rPr>
                <w:sz w:val="28"/>
                <w:szCs w:val="28"/>
              </w:rPr>
              <w:t xml:space="preserve">Каждый день для малышей стараюсь делать праздником. Знания, полученные во время игры, помогают воспитанникам и в жизни. </w:t>
            </w:r>
          </w:p>
          <w:p w14:paraId="51038A34" w14:textId="63D347CB" w:rsidR="00B97882" w:rsidRPr="005A26C5" w:rsidRDefault="00B97882" w:rsidP="001772AB">
            <w:pPr>
              <w:pStyle w:val="ab"/>
              <w:shd w:val="clear" w:color="auto" w:fill="FFFFFF"/>
              <w:spacing w:before="0" w:beforeAutospacing="0" w:after="0" w:afterAutospacing="0"/>
              <w:ind w:firstLine="709"/>
              <w:jc w:val="both"/>
              <w:rPr>
                <w:b/>
                <w:bCs/>
                <w:sz w:val="28"/>
                <w:szCs w:val="28"/>
              </w:rPr>
            </w:pPr>
            <w:r w:rsidRPr="005A26C5">
              <w:rPr>
                <w:sz w:val="28"/>
                <w:szCs w:val="28"/>
              </w:rPr>
              <w:t>В результате</w:t>
            </w:r>
            <w:r w:rsidRPr="005A26C5">
              <w:rPr>
                <w:b/>
                <w:bCs/>
                <w:sz w:val="28"/>
                <w:szCs w:val="28"/>
              </w:rPr>
              <w:t xml:space="preserve"> </w:t>
            </w:r>
            <w:r w:rsidRPr="005A26C5">
              <w:rPr>
                <w:rStyle w:val="ad"/>
                <w:b w:val="0"/>
                <w:bCs w:val="0"/>
                <w:sz w:val="28"/>
                <w:szCs w:val="28"/>
                <w:bdr w:val="none" w:sz="0" w:space="0" w:color="auto" w:frame="1"/>
              </w:rPr>
              <w:t>работы я пришла к выводу: дети приобретают сенсорный опыт</w:t>
            </w:r>
            <w:r w:rsidRPr="005A26C5">
              <w:rPr>
                <w:sz w:val="28"/>
                <w:szCs w:val="28"/>
              </w:rPr>
              <w:t xml:space="preserve"> восприятия и выделени</w:t>
            </w:r>
            <w:r w:rsidR="00DA1F13">
              <w:rPr>
                <w:sz w:val="28"/>
                <w:szCs w:val="28"/>
              </w:rPr>
              <w:t>я</w:t>
            </w:r>
            <w:r w:rsidRPr="005A26C5">
              <w:rPr>
                <w:sz w:val="28"/>
                <w:szCs w:val="28"/>
              </w:rPr>
              <w:t xml:space="preserve"> таких важных свойств предметов, как цвет, форма, величина, у детей появляется желание передавать эти свойства во всех видах деятельности. </w:t>
            </w:r>
            <w:r w:rsidRPr="005A26C5">
              <w:rPr>
                <w:rStyle w:val="ad"/>
                <w:b w:val="0"/>
                <w:bCs w:val="0"/>
                <w:sz w:val="28"/>
                <w:szCs w:val="28"/>
                <w:bdr w:val="none" w:sz="0" w:space="0" w:color="auto" w:frame="1"/>
              </w:rPr>
              <w:t>Работа</w:t>
            </w:r>
            <w:r w:rsidRPr="005A26C5">
              <w:rPr>
                <w:b/>
                <w:bCs/>
                <w:sz w:val="28"/>
                <w:szCs w:val="28"/>
              </w:rPr>
              <w:t xml:space="preserve"> </w:t>
            </w:r>
            <w:r w:rsidRPr="005A26C5">
              <w:rPr>
                <w:sz w:val="28"/>
                <w:szCs w:val="28"/>
              </w:rPr>
              <w:t xml:space="preserve">с бросовым и природным материалом </w:t>
            </w:r>
            <w:r w:rsidRPr="005A26C5">
              <w:rPr>
                <w:iCs/>
                <w:sz w:val="28"/>
                <w:szCs w:val="28"/>
                <w:bdr w:val="none" w:sz="0" w:space="0" w:color="auto" w:frame="1"/>
              </w:rPr>
              <w:t>(губки, ткань, пуговицы, прищепки, крупы)</w:t>
            </w:r>
            <w:r w:rsidRPr="005A26C5">
              <w:rPr>
                <w:sz w:val="28"/>
                <w:szCs w:val="28"/>
              </w:rPr>
              <w:t xml:space="preserve"> способствует </w:t>
            </w:r>
            <w:r w:rsidRPr="005A26C5">
              <w:rPr>
                <w:rStyle w:val="ad"/>
                <w:b w:val="0"/>
                <w:bCs w:val="0"/>
                <w:sz w:val="28"/>
                <w:szCs w:val="28"/>
                <w:bdr w:val="none" w:sz="0" w:space="0" w:color="auto" w:frame="1"/>
              </w:rPr>
              <w:t>развитию</w:t>
            </w:r>
            <w:r w:rsidRPr="005A26C5">
              <w:rPr>
                <w:sz w:val="28"/>
                <w:szCs w:val="28"/>
              </w:rPr>
              <w:t xml:space="preserve"> мелкой моторики пальцев, что в свою очередь стимулирует </w:t>
            </w:r>
            <w:r w:rsidRPr="005A26C5">
              <w:rPr>
                <w:rStyle w:val="ad"/>
                <w:b w:val="0"/>
                <w:bCs w:val="0"/>
                <w:sz w:val="28"/>
                <w:szCs w:val="28"/>
                <w:bdr w:val="none" w:sz="0" w:space="0" w:color="auto" w:frame="1"/>
              </w:rPr>
              <w:t>развитие речи</w:t>
            </w:r>
            <w:r w:rsidRPr="005A26C5">
              <w:rPr>
                <w:b/>
                <w:bCs/>
                <w:sz w:val="28"/>
                <w:szCs w:val="28"/>
              </w:rPr>
              <w:t>.</w:t>
            </w:r>
          </w:p>
          <w:p w14:paraId="0FD9CD40" w14:textId="77777777" w:rsidR="00B97882" w:rsidRPr="005A26C5" w:rsidRDefault="00B97882" w:rsidP="001772AB">
            <w:pPr>
              <w:pStyle w:val="ab"/>
              <w:shd w:val="clear" w:color="auto" w:fill="FFFFFF"/>
              <w:spacing w:before="0" w:beforeAutospacing="0" w:after="0" w:afterAutospacing="0"/>
              <w:ind w:firstLine="709"/>
              <w:jc w:val="both"/>
              <w:rPr>
                <w:color w:val="111111"/>
                <w:sz w:val="28"/>
                <w:szCs w:val="28"/>
                <w:shd w:val="clear" w:color="auto" w:fill="FFFFFF"/>
              </w:rPr>
            </w:pPr>
            <w:r w:rsidRPr="005A26C5">
              <w:rPr>
                <w:color w:val="111111"/>
                <w:sz w:val="28"/>
                <w:szCs w:val="28"/>
                <w:shd w:val="clear" w:color="auto" w:fill="FFFFFF"/>
              </w:rPr>
              <w:t xml:space="preserve">Дети с увлечением играют с пирамидками, собирают кольца в убывающей и </w:t>
            </w:r>
            <w:r w:rsidRPr="005A26C5">
              <w:rPr>
                <w:rStyle w:val="ad"/>
                <w:b w:val="0"/>
                <w:bCs w:val="0"/>
                <w:color w:val="111111"/>
                <w:sz w:val="28"/>
                <w:szCs w:val="28"/>
                <w:bdr w:val="none" w:sz="0" w:space="0" w:color="auto" w:frame="1"/>
                <w:shd w:val="clear" w:color="auto" w:fill="FFFFFF"/>
              </w:rPr>
              <w:t>возрастающей последовательности</w:t>
            </w:r>
            <w:r w:rsidRPr="005A26C5">
              <w:rPr>
                <w:color w:val="111111"/>
                <w:sz w:val="28"/>
                <w:szCs w:val="28"/>
                <w:shd w:val="clear" w:color="auto" w:fill="FFFFFF"/>
              </w:rPr>
              <w:t>, используют мозаику, конструкторы различных размеров.</w:t>
            </w:r>
          </w:p>
          <w:p w14:paraId="31A3DA5B" w14:textId="77777777" w:rsidR="00B97882" w:rsidRPr="005A26C5" w:rsidRDefault="00B97882" w:rsidP="001772AB">
            <w:pPr>
              <w:pStyle w:val="ab"/>
              <w:shd w:val="clear" w:color="auto" w:fill="FFFFFF"/>
              <w:spacing w:before="0" w:beforeAutospacing="0" w:after="0" w:afterAutospacing="0"/>
              <w:ind w:firstLine="709"/>
              <w:jc w:val="both"/>
              <w:rPr>
                <w:color w:val="111111"/>
                <w:sz w:val="28"/>
                <w:szCs w:val="28"/>
                <w:shd w:val="clear" w:color="auto" w:fill="FFFFFF"/>
              </w:rPr>
            </w:pPr>
            <w:r w:rsidRPr="005A26C5">
              <w:rPr>
                <w:color w:val="111111"/>
                <w:sz w:val="28"/>
                <w:szCs w:val="28"/>
                <w:shd w:val="clear" w:color="auto" w:fill="FFFFFF"/>
              </w:rPr>
              <w:t xml:space="preserve">Многообразие </w:t>
            </w:r>
            <w:r w:rsidRPr="005A26C5">
              <w:rPr>
                <w:rStyle w:val="ad"/>
                <w:b w:val="0"/>
                <w:bCs w:val="0"/>
                <w:color w:val="111111"/>
                <w:sz w:val="28"/>
                <w:szCs w:val="28"/>
                <w:bdr w:val="none" w:sz="0" w:space="0" w:color="auto" w:frame="1"/>
                <w:shd w:val="clear" w:color="auto" w:fill="FFFFFF"/>
              </w:rPr>
              <w:t>сенсорных</w:t>
            </w:r>
            <w:r w:rsidRPr="005A26C5">
              <w:rPr>
                <w:color w:val="111111"/>
                <w:sz w:val="28"/>
                <w:szCs w:val="28"/>
                <w:shd w:val="clear" w:color="auto" w:fill="FFFFFF"/>
              </w:rPr>
              <w:t xml:space="preserve"> игр стимулируют не только </w:t>
            </w:r>
            <w:r w:rsidRPr="005A26C5">
              <w:rPr>
                <w:rStyle w:val="ad"/>
                <w:b w:val="0"/>
                <w:bCs w:val="0"/>
                <w:color w:val="111111"/>
                <w:sz w:val="28"/>
                <w:szCs w:val="28"/>
                <w:bdr w:val="none" w:sz="0" w:space="0" w:color="auto" w:frame="1"/>
                <w:shd w:val="clear" w:color="auto" w:fill="FFFFFF"/>
              </w:rPr>
              <w:t>развити</w:t>
            </w:r>
            <w:r w:rsidRPr="005A26C5">
              <w:rPr>
                <w:rStyle w:val="ad"/>
                <w:color w:val="111111"/>
                <w:sz w:val="28"/>
                <w:szCs w:val="28"/>
                <w:bdr w:val="none" w:sz="0" w:space="0" w:color="auto" w:frame="1"/>
                <w:shd w:val="clear" w:color="auto" w:fill="FFFFFF"/>
              </w:rPr>
              <w:t>е</w:t>
            </w:r>
            <w:r w:rsidRPr="005A26C5">
              <w:rPr>
                <w:color w:val="111111"/>
                <w:sz w:val="28"/>
                <w:szCs w:val="28"/>
                <w:shd w:val="clear" w:color="auto" w:fill="FFFFFF"/>
              </w:rPr>
              <w:t xml:space="preserve"> мелкой моторики, но и способствуют снятию эмоционального напряжения малышей, обеспечивают комфортное пребывание ребёнка в группе, их психологическое благополучие.</w:t>
            </w:r>
          </w:p>
          <w:p w14:paraId="75FCA12F" w14:textId="77777777" w:rsidR="00B97882" w:rsidRPr="005A26C5" w:rsidRDefault="00B97882" w:rsidP="001772AB">
            <w:pPr>
              <w:pStyle w:val="ab"/>
              <w:shd w:val="clear" w:color="auto" w:fill="FFFFFF"/>
              <w:spacing w:before="0" w:beforeAutospacing="0" w:after="0" w:afterAutospacing="0"/>
              <w:ind w:firstLine="709"/>
              <w:jc w:val="both"/>
              <w:rPr>
                <w:sz w:val="28"/>
                <w:szCs w:val="28"/>
              </w:rPr>
            </w:pPr>
            <w:r w:rsidRPr="005A26C5">
              <w:rPr>
                <w:sz w:val="28"/>
                <w:szCs w:val="28"/>
              </w:rPr>
              <w:t xml:space="preserve">Хочу закончить словами Сухомлинского «Истоки способностей и дарование детей – на кончиках их пальцев. От пальцев, образно говоря, идут тончайшие нити – ручейки, которые питают источник </w:t>
            </w:r>
            <w:r w:rsidRPr="005A26C5">
              <w:rPr>
                <w:sz w:val="28"/>
                <w:szCs w:val="28"/>
              </w:rPr>
              <w:lastRenderedPageBreak/>
              <w:t>творческой мысли. Другими словами, чем больше мастерства в детской руке, тем умнее ребёнок».</w:t>
            </w:r>
          </w:p>
          <w:p w14:paraId="2D9DFB8B" w14:textId="71129E64" w:rsidR="00B97882" w:rsidRPr="0032165C" w:rsidRDefault="00B97882" w:rsidP="001772AB">
            <w:pPr>
              <w:pStyle w:val="ab"/>
              <w:shd w:val="clear" w:color="auto" w:fill="FFFFFF"/>
              <w:spacing w:before="0" w:beforeAutospacing="0" w:after="0" w:afterAutospacing="0"/>
              <w:ind w:firstLine="709"/>
              <w:jc w:val="center"/>
              <w:rPr>
                <w:bCs/>
                <w:sz w:val="28"/>
                <w:szCs w:val="28"/>
              </w:rPr>
            </w:pPr>
            <w:r w:rsidRPr="0032165C">
              <w:rPr>
                <w:bCs/>
                <w:sz w:val="28"/>
                <w:szCs w:val="28"/>
              </w:rPr>
              <w:t>Литература:</w:t>
            </w:r>
          </w:p>
          <w:p w14:paraId="20C7E0EF" w14:textId="0BBAADBB" w:rsidR="00B97882" w:rsidRPr="005A26C5" w:rsidRDefault="00FE7E5E" w:rsidP="001772AB">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B97882" w:rsidRPr="005A26C5">
              <w:rPr>
                <w:rFonts w:ascii="Times New Roman" w:hAnsi="Times New Roman" w:cs="Times New Roman"/>
                <w:sz w:val="28"/>
                <w:szCs w:val="28"/>
              </w:rPr>
              <w:t>Венгер Л.А. «Дидактические игры и упражнения по сенсорному воспитанию дошкольников».</w:t>
            </w:r>
          </w:p>
          <w:p w14:paraId="2F0CF7B5" w14:textId="21B208A2" w:rsidR="00B97882" w:rsidRPr="005A26C5" w:rsidRDefault="00FE7E5E" w:rsidP="001772AB">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B97882" w:rsidRPr="005A26C5">
              <w:rPr>
                <w:rFonts w:ascii="Times New Roman" w:hAnsi="Times New Roman" w:cs="Times New Roman"/>
                <w:sz w:val="28"/>
                <w:szCs w:val="28"/>
              </w:rPr>
              <w:t xml:space="preserve">Панова Е.Н. «Дидактические игры-занятия в ДОУ. Практическое пособие для воспитателей и методистов ДОУ». </w:t>
            </w:r>
          </w:p>
          <w:p w14:paraId="47F8201B" w14:textId="355F7E27" w:rsidR="00FE7E5E" w:rsidRPr="00FE7E5E" w:rsidRDefault="00FE7E5E" w:rsidP="001772AB">
            <w:pPr>
              <w:pStyle w:val="a4"/>
              <w:ind w:left="0" w:firstLine="709"/>
              <w:rPr>
                <w:rFonts w:ascii="Times New Roman" w:hAnsi="Times New Roman" w:cs="Times New Roman"/>
                <w:sz w:val="28"/>
                <w:szCs w:val="28"/>
              </w:rPr>
            </w:pPr>
            <w:r>
              <w:rPr>
                <w:rFonts w:ascii="Times New Roman" w:hAnsi="Times New Roman" w:cs="Times New Roman"/>
                <w:sz w:val="28"/>
                <w:szCs w:val="28"/>
              </w:rPr>
              <w:t xml:space="preserve">3. </w:t>
            </w:r>
            <w:r w:rsidR="00B97882" w:rsidRPr="00FE7E5E">
              <w:rPr>
                <w:rFonts w:ascii="Times New Roman" w:hAnsi="Times New Roman" w:cs="Times New Roman"/>
                <w:sz w:val="28"/>
                <w:szCs w:val="28"/>
              </w:rPr>
              <w:t>Интернет</w:t>
            </w:r>
            <w:r w:rsidRPr="00FE7E5E">
              <w:rPr>
                <w:rFonts w:ascii="Times New Roman" w:hAnsi="Times New Roman" w:cs="Times New Roman"/>
                <w:sz w:val="28"/>
                <w:szCs w:val="28"/>
              </w:rPr>
              <w:t>-</w:t>
            </w:r>
            <w:r w:rsidR="00B97882" w:rsidRPr="00FE7E5E">
              <w:rPr>
                <w:rFonts w:ascii="Times New Roman" w:hAnsi="Times New Roman" w:cs="Times New Roman"/>
                <w:sz w:val="28"/>
                <w:szCs w:val="28"/>
              </w:rPr>
              <w:t xml:space="preserve">ресурсы: </w:t>
            </w:r>
          </w:p>
          <w:p w14:paraId="3680F327" w14:textId="143D97C7" w:rsidR="00B97882" w:rsidRPr="005A26C5" w:rsidRDefault="00000000" w:rsidP="001772AB">
            <w:pPr>
              <w:pStyle w:val="a4"/>
              <w:ind w:left="0" w:firstLine="709"/>
              <w:jc w:val="both"/>
              <w:rPr>
                <w:rFonts w:ascii="Times New Roman" w:hAnsi="Times New Roman" w:cs="Times New Roman"/>
                <w:sz w:val="28"/>
                <w:szCs w:val="28"/>
              </w:rPr>
            </w:pPr>
            <w:hyperlink r:id="rId72" w:history="1">
              <w:r w:rsidR="00FE7E5E" w:rsidRPr="00CD413F">
                <w:rPr>
                  <w:rStyle w:val="a9"/>
                  <w:rFonts w:ascii="Times New Roman" w:hAnsi="Times New Roman" w:cs="Times New Roman"/>
                  <w:sz w:val="28"/>
                  <w:szCs w:val="28"/>
                </w:rPr>
                <w:t>https://www.maam.ru/detskijsad/didakticheskaja-igra-cvetnye-vagonchiki.html</w:t>
              </w:r>
            </w:hyperlink>
            <w:r w:rsidR="00B97882" w:rsidRPr="005A26C5">
              <w:rPr>
                <w:rFonts w:ascii="Times New Roman" w:hAnsi="Times New Roman" w:cs="Times New Roman"/>
                <w:sz w:val="28"/>
                <w:szCs w:val="28"/>
              </w:rPr>
              <w:t xml:space="preserve"> </w:t>
            </w:r>
          </w:p>
        </w:tc>
      </w:tr>
    </w:tbl>
    <w:p w14:paraId="28313F5C" w14:textId="2AA7C0A3" w:rsidR="00B97882" w:rsidRPr="00FE7E5E" w:rsidRDefault="00B97882"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E7E5E" w14:paraId="15ADAF67" w14:textId="77777777" w:rsidTr="00FE7E5E">
        <w:tc>
          <w:tcPr>
            <w:tcW w:w="8495" w:type="dxa"/>
          </w:tcPr>
          <w:p w14:paraId="0BCBCBE5" w14:textId="5E60D10E" w:rsidR="00D661EE" w:rsidRPr="00D661EE" w:rsidRDefault="00D661EE" w:rsidP="001772AB">
            <w:pPr>
              <w:ind w:firstLine="709"/>
              <w:jc w:val="right"/>
              <w:rPr>
                <w:rFonts w:ascii="Times New Roman" w:hAnsi="Times New Roman" w:cs="Times New Roman"/>
                <w:i/>
                <w:iCs/>
                <w:color w:val="000000"/>
                <w:sz w:val="28"/>
                <w:szCs w:val="28"/>
              </w:rPr>
            </w:pPr>
            <w:r w:rsidRPr="00D661EE">
              <w:rPr>
                <w:rFonts w:ascii="Times New Roman" w:hAnsi="Times New Roman" w:cs="Times New Roman"/>
                <w:i/>
                <w:iCs/>
                <w:color w:val="000000"/>
                <w:sz w:val="28"/>
                <w:szCs w:val="28"/>
              </w:rPr>
              <w:t>Ерещенко С</w:t>
            </w:r>
            <w:r w:rsidR="00FB4CA2">
              <w:rPr>
                <w:rFonts w:ascii="Times New Roman" w:hAnsi="Times New Roman" w:cs="Times New Roman"/>
                <w:i/>
                <w:iCs/>
                <w:color w:val="000000"/>
                <w:sz w:val="28"/>
                <w:szCs w:val="28"/>
              </w:rPr>
              <w:t xml:space="preserve">ветлана </w:t>
            </w:r>
            <w:r w:rsidRPr="00D661EE">
              <w:rPr>
                <w:rFonts w:ascii="Times New Roman" w:hAnsi="Times New Roman" w:cs="Times New Roman"/>
                <w:i/>
                <w:iCs/>
                <w:color w:val="000000"/>
                <w:sz w:val="28"/>
                <w:szCs w:val="28"/>
              </w:rPr>
              <w:t>А</w:t>
            </w:r>
            <w:r w:rsidR="00FB4CA2">
              <w:rPr>
                <w:rFonts w:ascii="Times New Roman" w:hAnsi="Times New Roman" w:cs="Times New Roman"/>
                <w:i/>
                <w:iCs/>
                <w:color w:val="000000"/>
                <w:sz w:val="28"/>
                <w:szCs w:val="28"/>
              </w:rPr>
              <w:t>натольевна</w:t>
            </w:r>
            <w:r w:rsidRPr="00D661EE">
              <w:rPr>
                <w:rFonts w:ascii="Times New Roman" w:hAnsi="Times New Roman" w:cs="Times New Roman"/>
                <w:i/>
                <w:iCs/>
                <w:color w:val="000000"/>
                <w:sz w:val="28"/>
                <w:szCs w:val="28"/>
              </w:rPr>
              <w:t xml:space="preserve">, </w:t>
            </w:r>
          </w:p>
          <w:p w14:paraId="6F2C6864" w14:textId="675D928B" w:rsidR="00FE7E5E" w:rsidRDefault="00D661EE" w:rsidP="001772AB">
            <w:pPr>
              <w:ind w:firstLine="709"/>
              <w:jc w:val="right"/>
              <w:rPr>
                <w:rFonts w:ascii="Times New Roman" w:hAnsi="Times New Roman" w:cs="Times New Roman"/>
                <w:sz w:val="28"/>
                <w:szCs w:val="28"/>
              </w:rPr>
            </w:pPr>
            <w:r w:rsidRPr="00D661EE">
              <w:rPr>
                <w:rFonts w:ascii="Times New Roman" w:hAnsi="Times New Roman" w:cs="Times New Roman"/>
                <w:i/>
                <w:iCs/>
                <w:color w:val="000000"/>
                <w:sz w:val="28"/>
                <w:szCs w:val="28"/>
              </w:rPr>
              <w:t>воспитатель МКДОУ детский сад № 11</w:t>
            </w:r>
          </w:p>
        </w:tc>
      </w:tr>
    </w:tbl>
    <w:p w14:paraId="0095F12E" w14:textId="13523287" w:rsidR="00FE7E5E" w:rsidRPr="00FE7E5E" w:rsidRDefault="00FE7E5E"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E7E5E" w14:paraId="0FC3AFF6" w14:textId="77777777" w:rsidTr="00FE7E5E">
        <w:tc>
          <w:tcPr>
            <w:tcW w:w="8495" w:type="dxa"/>
          </w:tcPr>
          <w:p w14:paraId="323046B9" w14:textId="68C8C081" w:rsidR="0032165C" w:rsidRDefault="008F1492" w:rsidP="001772AB">
            <w:pPr>
              <w:pStyle w:val="ab"/>
              <w:shd w:val="clear" w:color="auto" w:fill="FFFFFF"/>
              <w:spacing w:before="0" w:beforeAutospacing="0" w:after="0" w:afterAutospacing="0"/>
              <w:ind w:right="850" w:firstLine="709"/>
              <w:jc w:val="center"/>
              <w:rPr>
                <w:b/>
                <w:bCs/>
                <w:color w:val="000000"/>
                <w:sz w:val="28"/>
                <w:szCs w:val="28"/>
              </w:rPr>
            </w:pPr>
            <w:r>
              <w:rPr>
                <w:b/>
                <w:bCs/>
                <w:color w:val="000000"/>
                <w:sz w:val="28"/>
                <w:szCs w:val="28"/>
              </w:rPr>
              <w:t>ЗАНЯТИЕ ПО ТЕМЕ:</w:t>
            </w:r>
            <w:r w:rsidRPr="004019DE">
              <w:rPr>
                <w:b/>
                <w:bCs/>
                <w:color w:val="000000"/>
                <w:sz w:val="28"/>
                <w:szCs w:val="28"/>
              </w:rPr>
              <w:t xml:space="preserve"> </w:t>
            </w:r>
            <w:r>
              <w:rPr>
                <w:b/>
                <w:bCs/>
                <w:color w:val="000000"/>
                <w:sz w:val="28"/>
                <w:szCs w:val="28"/>
              </w:rPr>
              <w:t>«</w:t>
            </w:r>
            <w:r w:rsidR="004C0256" w:rsidRPr="004019DE">
              <w:rPr>
                <w:b/>
                <w:bCs/>
                <w:color w:val="000000"/>
                <w:sz w:val="28"/>
                <w:szCs w:val="28"/>
              </w:rPr>
              <w:t>АЗБУКА ДЕНЕГ</w:t>
            </w:r>
            <w:r>
              <w:rPr>
                <w:b/>
                <w:bCs/>
                <w:color w:val="000000"/>
                <w:sz w:val="28"/>
                <w:szCs w:val="28"/>
              </w:rPr>
              <w:t>»</w:t>
            </w:r>
            <w:r w:rsidR="0032165C">
              <w:rPr>
                <w:b/>
                <w:bCs/>
                <w:color w:val="000000"/>
                <w:sz w:val="28"/>
                <w:szCs w:val="28"/>
              </w:rPr>
              <w:t xml:space="preserve"> </w:t>
            </w:r>
          </w:p>
          <w:p w14:paraId="03C26F89" w14:textId="77777777" w:rsidR="00D661EE" w:rsidRDefault="00D661EE" w:rsidP="001772AB">
            <w:pPr>
              <w:pStyle w:val="ab"/>
              <w:shd w:val="clear" w:color="auto" w:fill="FFFFFF"/>
              <w:spacing w:before="0" w:beforeAutospacing="0" w:after="0" w:afterAutospacing="0"/>
              <w:ind w:right="850" w:firstLine="709"/>
              <w:jc w:val="center"/>
              <w:rPr>
                <w:rFonts w:ascii="Arial" w:hAnsi="Arial" w:cs="Arial"/>
                <w:color w:val="000000"/>
              </w:rPr>
            </w:pPr>
          </w:p>
          <w:p w14:paraId="553D98BC" w14:textId="2AFBBFCE"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bCs/>
                <w:color w:val="0E0E0E"/>
                <w:sz w:val="28"/>
                <w:szCs w:val="28"/>
              </w:rPr>
              <w:t>Цель:</w:t>
            </w:r>
            <w:r>
              <w:rPr>
                <w:color w:val="0E0E0E"/>
                <w:sz w:val="28"/>
                <w:szCs w:val="28"/>
              </w:rPr>
              <w:t xml:space="preserve"> </w:t>
            </w:r>
            <w:r w:rsidRPr="00790EC0">
              <w:rPr>
                <w:color w:val="0E0E0E"/>
                <w:sz w:val="28"/>
                <w:szCs w:val="28"/>
              </w:rPr>
              <w:t>Формирование основ финансовой грамотности детей.</w:t>
            </w:r>
          </w:p>
          <w:p w14:paraId="6EADEC8C" w14:textId="1A268E45" w:rsidR="00D661EE" w:rsidRDefault="00D661EE" w:rsidP="001772AB">
            <w:pPr>
              <w:pStyle w:val="ab"/>
              <w:shd w:val="clear" w:color="auto" w:fill="FFFFFF"/>
              <w:spacing w:before="0" w:beforeAutospacing="0" w:after="0" w:afterAutospacing="0"/>
              <w:ind w:firstLine="709"/>
              <w:jc w:val="both"/>
              <w:rPr>
                <w:bCs/>
                <w:color w:val="000000"/>
                <w:sz w:val="28"/>
                <w:szCs w:val="28"/>
              </w:rPr>
            </w:pPr>
            <w:r w:rsidRPr="00790EC0">
              <w:rPr>
                <w:bCs/>
                <w:color w:val="000000"/>
                <w:sz w:val="28"/>
                <w:szCs w:val="28"/>
              </w:rPr>
              <w:t>Задачи</w:t>
            </w:r>
            <w:r>
              <w:rPr>
                <w:bCs/>
                <w:color w:val="000000"/>
                <w:sz w:val="28"/>
                <w:szCs w:val="28"/>
              </w:rPr>
              <w:t xml:space="preserve">: </w:t>
            </w:r>
          </w:p>
          <w:p w14:paraId="310EA6ED" w14:textId="77777777" w:rsidR="00D661EE" w:rsidRDefault="00D661EE" w:rsidP="001772AB">
            <w:pPr>
              <w:pStyle w:val="ab"/>
              <w:shd w:val="clear" w:color="auto" w:fill="FFFFFF"/>
              <w:spacing w:before="0" w:beforeAutospacing="0" w:after="0" w:afterAutospacing="0"/>
              <w:ind w:firstLine="709"/>
              <w:jc w:val="both"/>
              <w:rPr>
                <w:iCs/>
                <w:color w:val="000000"/>
                <w:sz w:val="28"/>
                <w:szCs w:val="28"/>
                <w:u w:val="single"/>
                <w:bdr w:val="none" w:sz="0" w:space="0" w:color="auto" w:frame="1"/>
                <w:shd w:val="clear" w:color="auto" w:fill="FFFFFF"/>
              </w:rPr>
            </w:pPr>
            <w:r>
              <w:rPr>
                <w:iCs/>
                <w:color w:val="000000"/>
                <w:sz w:val="28"/>
                <w:szCs w:val="28"/>
                <w:u w:val="single"/>
                <w:bdr w:val="none" w:sz="0" w:space="0" w:color="auto" w:frame="1"/>
                <w:shd w:val="clear" w:color="auto" w:fill="FFFFFF"/>
              </w:rPr>
              <w:t xml:space="preserve">Обучающие: </w:t>
            </w:r>
          </w:p>
          <w:p w14:paraId="37194674" w14:textId="70EC3734" w:rsidR="00D661EE" w:rsidRPr="00790EC0"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 xml:space="preserve">- </w:t>
            </w:r>
            <w:r w:rsidRPr="00790EC0">
              <w:rPr>
                <w:color w:val="000000"/>
                <w:sz w:val="28"/>
                <w:szCs w:val="28"/>
              </w:rPr>
              <w:t>Раскрыть сущность понятия «деньги», «монета», «банкнота», «пластиковая карта»; наличные и безналичные деньги; закрепить знания детей о внешнем виде современных денег.</w:t>
            </w:r>
          </w:p>
          <w:p w14:paraId="03642275" w14:textId="6C0606FD"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w:t>
            </w:r>
            <w:r>
              <w:rPr>
                <w:color w:val="000000"/>
                <w:sz w:val="28"/>
                <w:szCs w:val="28"/>
                <w:shd w:val="clear" w:color="auto" w:fill="FFFFFF"/>
              </w:rPr>
              <w:t xml:space="preserve"> </w:t>
            </w:r>
            <w:r w:rsidRPr="00790EC0">
              <w:rPr>
                <w:color w:val="000000"/>
                <w:sz w:val="28"/>
                <w:szCs w:val="28"/>
                <w:shd w:val="clear" w:color="auto" w:fill="FFFFFF"/>
              </w:rPr>
              <w:t>Расширять активный и пассивный словарь детей, знакомя с экономическими терминами.</w:t>
            </w:r>
            <w:r>
              <w:rPr>
                <w:color w:val="000000"/>
                <w:sz w:val="28"/>
                <w:szCs w:val="28"/>
                <w:shd w:val="clear" w:color="auto" w:fill="FFFFFF"/>
              </w:rPr>
              <w:t xml:space="preserve"> </w:t>
            </w:r>
          </w:p>
          <w:p w14:paraId="1E09BBCF" w14:textId="141CEF3C"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 xml:space="preserve">- Формировать умения выражать </w:t>
            </w:r>
            <w:r w:rsidR="0032165C" w:rsidRPr="00790EC0">
              <w:rPr>
                <w:color w:val="000000"/>
                <w:sz w:val="28"/>
                <w:szCs w:val="28"/>
                <w:shd w:val="clear" w:color="auto" w:fill="FFFFFF"/>
              </w:rPr>
              <w:t xml:space="preserve">и анализировать </w:t>
            </w:r>
            <w:r w:rsidRPr="00790EC0">
              <w:rPr>
                <w:color w:val="000000"/>
                <w:sz w:val="28"/>
                <w:szCs w:val="28"/>
                <w:shd w:val="clear" w:color="auto" w:fill="FFFFFF"/>
              </w:rPr>
              <w:t>свои мысли.</w:t>
            </w:r>
            <w:r>
              <w:rPr>
                <w:color w:val="000000"/>
                <w:sz w:val="28"/>
                <w:szCs w:val="28"/>
                <w:shd w:val="clear" w:color="auto" w:fill="FFFFFF"/>
              </w:rPr>
              <w:t xml:space="preserve"> </w:t>
            </w:r>
          </w:p>
          <w:p w14:paraId="298C8919" w14:textId="77777777"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 Формировать навыки сотрудничества, умения договариваться друг с другом.</w:t>
            </w:r>
            <w:r>
              <w:rPr>
                <w:color w:val="000000"/>
                <w:sz w:val="28"/>
                <w:szCs w:val="28"/>
                <w:shd w:val="clear" w:color="auto" w:fill="FFFFFF"/>
              </w:rPr>
              <w:t xml:space="preserve"> </w:t>
            </w:r>
          </w:p>
          <w:p w14:paraId="5494F7A9" w14:textId="77777777"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 Опытным путём знакомить с различными свойствами металла и бумаги</w:t>
            </w:r>
            <w:r>
              <w:rPr>
                <w:color w:val="000000"/>
                <w:sz w:val="28"/>
                <w:szCs w:val="28"/>
                <w:shd w:val="clear" w:color="auto" w:fill="FFFFFF"/>
              </w:rPr>
              <w:t xml:space="preserve"> </w:t>
            </w:r>
          </w:p>
          <w:p w14:paraId="36CCE001" w14:textId="77777777" w:rsidR="00D661EE" w:rsidRDefault="00D661EE" w:rsidP="001772AB">
            <w:pPr>
              <w:pStyle w:val="ab"/>
              <w:shd w:val="clear" w:color="auto" w:fill="FFFFFF"/>
              <w:spacing w:before="0" w:beforeAutospacing="0" w:after="0" w:afterAutospacing="0"/>
              <w:ind w:firstLine="709"/>
              <w:jc w:val="both"/>
              <w:rPr>
                <w:iCs/>
                <w:color w:val="000000"/>
                <w:sz w:val="28"/>
                <w:szCs w:val="28"/>
                <w:u w:val="single"/>
                <w:bdr w:val="none" w:sz="0" w:space="0" w:color="auto" w:frame="1"/>
                <w:shd w:val="clear" w:color="auto" w:fill="FFFFFF"/>
              </w:rPr>
            </w:pPr>
            <w:r w:rsidRPr="00790EC0">
              <w:rPr>
                <w:iCs/>
                <w:color w:val="000000"/>
                <w:sz w:val="28"/>
                <w:szCs w:val="28"/>
                <w:u w:val="single"/>
                <w:bdr w:val="none" w:sz="0" w:space="0" w:color="auto" w:frame="1"/>
                <w:shd w:val="clear" w:color="auto" w:fill="FFFFFF"/>
              </w:rPr>
              <w:t>Развивающие:</w:t>
            </w:r>
            <w:r>
              <w:rPr>
                <w:iCs/>
                <w:color w:val="000000"/>
                <w:sz w:val="28"/>
                <w:szCs w:val="28"/>
                <w:u w:val="single"/>
                <w:bdr w:val="none" w:sz="0" w:space="0" w:color="auto" w:frame="1"/>
                <w:shd w:val="clear" w:color="auto" w:fill="FFFFFF"/>
              </w:rPr>
              <w:t xml:space="preserve"> </w:t>
            </w:r>
          </w:p>
          <w:p w14:paraId="7D06B200" w14:textId="3512889F"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 Развивать при выполнении задач экономического характера логическое мышление, память, внимание.</w:t>
            </w:r>
            <w:r>
              <w:rPr>
                <w:color w:val="000000"/>
                <w:sz w:val="28"/>
                <w:szCs w:val="28"/>
                <w:shd w:val="clear" w:color="auto" w:fill="FFFFFF"/>
              </w:rPr>
              <w:t xml:space="preserve"> </w:t>
            </w:r>
            <w:r w:rsidRPr="00790EC0">
              <w:rPr>
                <w:color w:val="000000"/>
                <w:sz w:val="28"/>
                <w:szCs w:val="28"/>
                <w:shd w:val="clear" w:color="auto" w:fill="FFFFFF"/>
              </w:rPr>
              <w:t>- Закреплять умение выполнять математические вычисления.</w:t>
            </w:r>
            <w:r>
              <w:rPr>
                <w:color w:val="000000"/>
                <w:sz w:val="28"/>
                <w:szCs w:val="28"/>
                <w:shd w:val="clear" w:color="auto" w:fill="FFFFFF"/>
              </w:rPr>
              <w:t xml:space="preserve"> </w:t>
            </w:r>
          </w:p>
          <w:p w14:paraId="3A5DF038" w14:textId="40D573F4"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 Развивать познавательную активность.</w:t>
            </w:r>
            <w:r>
              <w:rPr>
                <w:color w:val="000000"/>
                <w:sz w:val="28"/>
                <w:szCs w:val="28"/>
                <w:shd w:val="clear" w:color="auto" w:fill="FFFFFF"/>
              </w:rPr>
              <w:t xml:space="preserve"> </w:t>
            </w:r>
          </w:p>
          <w:p w14:paraId="31A8F37C" w14:textId="230FFB9A"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 Развивать умение самостоятельно делать выводы на основе практического задания</w:t>
            </w:r>
            <w:r w:rsidR="0032165C">
              <w:rPr>
                <w:color w:val="000000"/>
                <w:sz w:val="28"/>
                <w:szCs w:val="28"/>
                <w:shd w:val="clear" w:color="auto" w:fill="FFFFFF"/>
              </w:rPr>
              <w:t>.</w:t>
            </w:r>
            <w:r>
              <w:rPr>
                <w:color w:val="000000"/>
                <w:sz w:val="28"/>
                <w:szCs w:val="28"/>
                <w:shd w:val="clear" w:color="auto" w:fill="FFFFFF"/>
              </w:rPr>
              <w:t xml:space="preserve"> </w:t>
            </w:r>
          </w:p>
          <w:p w14:paraId="5FB0A808" w14:textId="5B1E3A21"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iCs/>
                <w:color w:val="000000"/>
                <w:sz w:val="28"/>
                <w:szCs w:val="28"/>
                <w:u w:val="single"/>
                <w:bdr w:val="none" w:sz="0" w:space="0" w:color="auto" w:frame="1"/>
                <w:shd w:val="clear" w:color="auto" w:fill="FFFFFF"/>
              </w:rPr>
              <w:t>Воспитательные:</w:t>
            </w:r>
          </w:p>
          <w:p w14:paraId="172B1739" w14:textId="209F09EA"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E0E0E"/>
                <w:sz w:val="28"/>
                <w:szCs w:val="28"/>
                <w:shd w:val="clear" w:color="auto" w:fill="FFFFFF"/>
              </w:rPr>
              <w:t xml:space="preserve">Способствовать воспитанию </w:t>
            </w:r>
            <w:r w:rsidR="0032165C">
              <w:rPr>
                <w:color w:val="0E0E0E"/>
                <w:sz w:val="28"/>
                <w:szCs w:val="28"/>
                <w:shd w:val="clear" w:color="auto" w:fill="FFFFFF"/>
              </w:rPr>
              <w:t>таких</w:t>
            </w:r>
            <w:r w:rsidR="0032165C" w:rsidRPr="00790EC0">
              <w:rPr>
                <w:color w:val="0E0E0E"/>
                <w:sz w:val="28"/>
                <w:szCs w:val="28"/>
                <w:shd w:val="clear" w:color="auto" w:fill="FFFFFF"/>
              </w:rPr>
              <w:t xml:space="preserve"> </w:t>
            </w:r>
            <w:r w:rsidRPr="00790EC0">
              <w:rPr>
                <w:color w:val="0E0E0E"/>
                <w:sz w:val="28"/>
                <w:szCs w:val="28"/>
                <w:shd w:val="clear" w:color="auto" w:fill="FFFFFF"/>
              </w:rPr>
              <w:t>нравственных качеств</w:t>
            </w:r>
            <w:r w:rsidR="0032165C">
              <w:rPr>
                <w:color w:val="0E0E0E"/>
                <w:sz w:val="28"/>
                <w:szCs w:val="28"/>
                <w:shd w:val="clear" w:color="auto" w:fill="FFFFFF"/>
              </w:rPr>
              <w:t xml:space="preserve">, </w:t>
            </w:r>
            <w:proofErr w:type="gramStart"/>
            <w:r w:rsidR="0032165C">
              <w:rPr>
                <w:color w:val="0E0E0E"/>
                <w:sz w:val="28"/>
                <w:szCs w:val="28"/>
                <w:shd w:val="clear" w:color="auto" w:fill="FFFFFF"/>
              </w:rPr>
              <w:t xml:space="preserve">как </w:t>
            </w:r>
            <w:r w:rsidR="0032165C" w:rsidRPr="00790EC0">
              <w:rPr>
                <w:color w:val="0E0E0E"/>
                <w:sz w:val="28"/>
                <w:szCs w:val="28"/>
                <w:shd w:val="clear" w:color="auto" w:fill="FFFFFF"/>
              </w:rPr>
              <w:t xml:space="preserve"> бережливость</w:t>
            </w:r>
            <w:proofErr w:type="gramEnd"/>
            <w:r w:rsidR="0032165C" w:rsidRPr="00790EC0">
              <w:rPr>
                <w:color w:val="0E0E0E"/>
                <w:sz w:val="28"/>
                <w:szCs w:val="28"/>
                <w:shd w:val="clear" w:color="auto" w:fill="FFFFFF"/>
              </w:rPr>
              <w:t>, честность, взаимовыручка, щедрость</w:t>
            </w:r>
            <w:r w:rsidRPr="00790EC0">
              <w:rPr>
                <w:color w:val="0E0E0E"/>
                <w:sz w:val="28"/>
                <w:szCs w:val="28"/>
                <w:shd w:val="clear" w:color="auto" w:fill="FFFFFF"/>
              </w:rPr>
              <w:t>, правильному отношению к деньгам и разумному их использованию,</w:t>
            </w:r>
            <w:r w:rsidR="0032165C">
              <w:rPr>
                <w:color w:val="0E0E0E"/>
                <w:sz w:val="28"/>
                <w:szCs w:val="28"/>
                <w:shd w:val="clear" w:color="auto" w:fill="FFFFFF"/>
              </w:rPr>
              <w:t>.</w:t>
            </w:r>
          </w:p>
          <w:p w14:paraId="6B2690CA" w14:textId="77777777" w:rsidR="00D661EE" w:rsidRPr="00CB64C8" w:rsidRDefault="00D661EE" w:rsidP="001772AB">
            <w:pPr>
              <w:pStyle w:val="ab"/>
              <w:shd w:val="clear" w:color="auto" w:fill="FFFFFF"/>
              <w:spacing w:before="0" w:beforeAutospacing="0" w:after="0" w:afterAutospacing="0"/>
              <w:ind w:firstLine="709"/>
              <w:jc w:val="both"/>
              <w:rPr>
                <w:color w:val="000000"/>
                <w:sz w:val="28"/>
                <w:szCs w:val="28"/>
                <w:u w:val="single"/>
              </w:rPr>
            </w:pPr>
            <w:r w:rsidRPr="00CB64C8">
              <w:rPr>
                <w:iCs/>
                <w:color w:val="000000"/>
                <w:sz w:val="28"/>
                <w:szCs w:val="28"/>
                <w:u w:val="single"/>
              </w:rPr>
              <w:t>Форма проведения</w:t>
            </w:r>
            <w:r w:rsidRPr="00CB64C8">
              <w:rPr>
                <w:color w:val="000000"/>
                <w:sz w:val="28"/>
                <w:szCs w:val="28"/>
                <w:u w:val="single"/>
              </w:rPr>
              <w:t>:</w:t>
            </w:r>
          </w:p>
          <w:p w14:paraId="418D803B"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непосредственно образовательная деятельность.</w:t>
            </w:r>
          </w:p>
          <w:p w14:paraId="6C7D322B" w14:textId="77777777" w:rsidR="00D661EE" w:rsidRPr="00CB64C8" w:rsidRDefault="00D661EE" w:rsidP="001772AB">
            <w:pPr>
              <w:pStyle w:val="ab"/>
              <w:shd w:val="clear" w:color="auto" w:fill="FFFFFF"/>
              <w:spacing w:before="0" w:beforeAutospacing="0" w:after="0" w:afterAutospacing="0"/>
              <w:ind w:firstLine="709"/>
              <w:jc w:val="both"/>
              <w:rPr>
                <w:color w:val="000000"/>
                <w:sz w:val="28"/>
                <w:szCs w:val="28"/>
                <w:u w:val="single"/>
              </w:rPr>
            </w:pPr>
            <w:r w:rsidRPr="00CB64C8">
              <w:rPr>
                <w:iCs/>
                <w:color w:val="000000"/>
                <w:sz w:val="28"/>
                <w:szCs w:val="28"/>
                <w:u w:val="single"/>
              </w:rPr>
              <w:t>Предварительная работа</w:t>
            </w:r>
            <w:r w:rsidRPr="00CB64C8">
              <w:rPr>
                <w:color w:val="000000"/>
                <w:sz w:val="28"/>
                <w:szCs w:val="28"/>
                <w:u w:val="single"/>
              </w:rPr>
              <w:t>:</w:t>
            </w:r>
          </w:p>
          <w:p w14:paraId="19FA9A8D"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беседы, рассматривание коллекций монет и банкнот, просмотр презентаций, чтение художественной литературы, просмотр мультфильмов, сказок.</w:t>
            </w:r>
          </w:p>
          <w:p w14:paraId="3E07E1AC" w14:textId="17B4BAA6"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CB6E10">
              <w:rPr>
                <w:iCs/>
                <w:color w:val="000000"/>
                <w:sz w:val="28"/>
                <w:szCs w:val="28"/>
              </w:rPr>
              <w:lastRenderedPageBreak/>
              <w:t>Оборудование</w:t>
            </w:r>
            <w:r w:rsidRPr="00790EC0">
              <w:rPr>
                <w:i/>
                <w:iCs/>
                <w:color w:val="000000"/>
                <w:sz w:val="28"/>
                <w:szCs w:val="28"/>
              </w:rPr>
              <w:t>:</w:t>
            </w:r>
            <w:r>
              <w:rPr>
                <w:color w:val="000000"/>
                <w:sz w:val="28"/>
                <w:szCs w:val="28"/>
              </w:rPr>
              <w:t xml:space="preserve"> </w:t>
            </w:r>
            <w:r w:rsidRPr="00790EC0">
              <w:rPr>
                <w:color w:val="000000"/>
                <w:sz w:val="28"/>
                <w:szCs w:val="28"/>
              </w:rPr>
              <w:t>мультимедийное оборудование,</w:t>
            </w:r>
            <w:r w:rsidR="00E97813">
              <w:rPr>
                <w:color w:val="000000"/>
                <w:sz w:val="28"/>
                <w:szCs w:val="28"/>
              </w:rPr>
              <w:t xml:space="preserve"> </w:t>
            </w:r>
            <w:r w:rsidRPr="00790EC0">
              <w:rPr>
                <w:color w:val="000000"/>
                <w:sz w:val="28"/>
                <w:szCs w:val="28"/>
              </w:rPr>
              <w:t>денежные монеты и купюры разного достоинства, пластиковые карты</w:t>
            </w:r>
            <w:r w:rsidR="00E97813">
              <w:rPr>
                <w:color w:val="000000"/>
                <w:sz w:val="28"/>
                <w:szCs w:val="28"/>
              </w:rPr>
              <w:t xml:space="preserve">, </w:t>
            </w:r>
            <w:r w:rsidRPr="00790EC0">
              <w:rPr>
                <w:color w:val="0E0E0E"/>
                <w:sz w:val="28"/>
                <w:szCs w:val="28"/>
                <w:shd w:val="clear" w:color="auto" w:fill="FFFFFF"/>
              </w:rPr>
              <w:t>листы бумаги А-4 на каждого ребенка, шаблоны платья и машинки (простые карандаши, ножницы)</w:t>
            </w:r>
            <w:r w:rsidRPr="00790EC0">
              <w:rPr>
                <w:color w:val="000000"/>
                <w:sz w:val="28"/>
                <w:szCs w:val="28"/>
              </w:rPr>
              <w:t xml:space="preserve">, </w:t>
            </w:r>
            <w:r>
              <w:rPr>
                <w:color w:val="000000"/>
                <w:sz w:val="28"/>
                <w:szCs w:val="28"/>
              </w:rPr>
              <w:t>карточки с изображением монет старинных и современных, карточки</w:t>
            </w:r>
            <w:r w:rsidRPr="00790EC0">
              <w:rPr>
                <w:color w:val="000000"/>
                <w:sz w:val="28"/>
                <w:szCs w:val="28"/>
              </w:rPr>
              <w:t xml:space="preserve"> для игры «Готовим салат»</w:t>
            </w:r>
            <w:r>
              <w:rPr>
                <w:color w:val="000000"/>
                <w:sz w:val="28"/>
                <w:szCs w:val="28"/>
              </w:rPr>
              <w:t>, карточки для игры «Что можно и чего нельзя купить»</w:t>
            </w:r>
            <w:r w:rsidRPr="00790EC0">
              <w:rPr>
                <w:color w:val="000000"/>
                <w:sz w:val="28"/>
                <w:szCs w:val="28"/>
              </w:rPr>
              <w:t>.</w:t>
            </w:r>
          </w:p>
          <w:p w14:paraId="4F696424"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Ход образовательной деятельности</w:t>
            </w:r>
          </w:p>
          <w:p w14:paraId="19339F0F" w14:textId="77777777" w:rsidR="00D661EE" w:rsidRPr="00CB6E10" w:rsidRDefault="00D661EE" w:rsidP="001772AB">
            <w:pPr>
              <w:pStyle w:val="ab"/>
              <w:shd w:val="clear" w:color="auto" w:fill="FFFFFF"/>
              <w:spacing w:before="0" w:beforeAutospacing="0" w:after="0" w:afterAutospacing="0"/>
              <w:ind w:firstLine="709"/>
              <w:jc w:val="both"/>
              <w:rPr>
                <w:color w:val="000000"/>
                <w:sz w:val="28"/>
                <w:szCs w:val="28"/>
              </w:rPr>
            </w:pPr>
            <w:r w:rsidRPr="00CB6E10">
              <w:rPr>
                <w:iCs/>
                <w:color w:val="000000"/>
                <w:sz w:val="28"/>
                <w:szCs w:val="28"/>
              </w:rPr>
              <w:t>Организационная игра</w:t>
            </w:r>
          </w:p>
          <w:p w14:paraId="3BE50EE5" w14:textId="77777777" w:rsidR="00D343B2" w:rsidRDefault="00D661EE" w:rsidP="001772AB">
            <w:pPr>
              <w:shd w:val="clear" w:color="auto" w:fill="FFFFFF"/>
              <w:ind w:firstLine="709"/>
              <w:jc w:val="both"/>
              <w:rPr>
                <w:rFonts w:ascii="Times New Roman" w:eastAsia="Times New Roman" w:hAnsi="Times New Roman" w:cs="Times New Roman"/>
                <w:color w:val="111111"/>
                <w:sz w:val="28"/>
                <w:szCs w:val="28"/>
                <w:u w:val="single"/>
                <w:lang w:eastAsia="ru-RU"/>
              </w:rPr>
            </w:pPr>
            <w:r w:rsidRPr="00BE3C9A">
              <w:rPr>
                <w:rFonts w:ascii="Times New Roman" w:eastAsia="Times New Roman" w:hAnsi="Times New Roman" w:cs="Times New Roman"/>
                <w:color w:val="111111"/>
                <w:sz w:val="28"/>
                <w:szCs w:val="28"/>
                <w:u w:val="single"/>
                <w:lang w:eastAsia="ru-RU"/>
              </w:rPr>
              <w:t>Воспитатель</w:t>
            </w:r>
            <w:r w:rsidR="00D343B2">
              <w:rPr>
                <w:rFonts w:ascii="Times New Roman" w:eastAsia="Times New Roman" w:hAnsi="Times New Roman" w:cs="Times New Roman"/>
                <w:color w:val="111111"/>
                <w:sz w:val="28"/>
                <w:szCs w:val="28"/>
                <w:u w:val="single"/>
                <w:lang w:eastAsia="ru-RU"/>
              </w:rPr>
              <w:t>.</w:t>
            </w:r>
          </w:p>
          <w:p w14:paraId="6C69BE17" w14:textId="7B530B4A"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 </w:t>
            </w:r>
            <w:r w:rsidRPr="00ED709C">
              <w:rPr>
                <w:rFonts w:ascii="Times New Roman" w:eastAsia="Times New Roman" w:hAnsi="Times New Roman" w:cs="Times New Roman"/>
                <w:color w:val="111111"/>
                <w:sz w:val="28"/>
                <w:szCs w:val="28"/>
                <w:lang w:eastAsia="ru-RU"/>
              </w:rPr>
              <w:t xml:space="preserve">Здравствуйте, мои хорошие! Сегодня на улице пасмурно и сыро, а в нашей группе светло и весело! А весело от наших светлых улыбок, ведь каждая улыбка </w:t>
            </w:r>
            <w:proofErr w:type="gramStart"/>
            <w:r w:rsidRPr="00ED709C">
              <w:rPr>
                <w:rFonts w:ascii="Times New Roman" w:eastAsia="Times New Roman" w:hAnsi="Times New Roman" w:cs="Times New Roman"/>
                <w:color w:val="111111"/>
                <w:sz w:val="28"/>
                <w:szCs w:val="28"/>
                <w:lang w:eastAsia="ru-RU"/>
              </w:rPr>
              <w:t>- это маленькое солнышко</w:t>
            </w:r>
            <w:proofErr w:type="gramEnd"/>
            <w:r w:rsidRPr="00ED709C">
              <w:rPr>
                <w:rFonts w:ascii="Times New Roman" w:eastAsia="Times New Roman" w:hAnsi="Times New Roman" w:cs="Times New Roman"/>
                <w:color w:val="111111"/>
                <w:sz w:val="28"/>
                <w:szCs w:val="28"/>
                <w:lang w:eastAsia="ru-RU"/>
              </w:rPr>
              <w:t>, от которой становится тепло и хорошо. Поэтому я предлагаю вам чаще улыбаться друг другу и дарить окружающим хорошее настроение!</w:t>
            </w:r>
          </w:p>
          <w:p w14:paraId="2FAE68AD" w14:textId="197CBE34"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Придумано кем</w:t>
            </w:r>
            <w:r w:rsidR="00E97813">
              <w:rPr>
                <w:rFonts w:ascii="Times New Roman" w:eastAsia="Times New Roman" w:hAnsi="Times New Roman" w:cs="Times New Roman"/>
                <w:color w:val="111111"/>
                <w:sz w:val="28"/>
                <w:szCs w:val="28"/>
                <w:lang w:eastAsia="ru-RU"/>
              </w:rPr>
              <w:t>-</w:t>
            </w:r>
            <w:r w:rsidRPr="00ED709C">
              <w:rPr>
                <w:rFonts w:ascii="Times New Roman" w:eastAsia="Times New Roman" w:hAnsi="Times New Roman" w:cs="Times New Roman"/>
                <w:color w:val="111111"/>
                <w:sz w:val="28"/>
                <w:szCs w:val="28"/>
                <w:lang w:eastAsia="ru-RU"/>
              </w:rPr>
              <w:t>то</w:t>
            </w:r>
          </w:p>
          <w:p w14:paraId="50F2731D"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Просто и мудро</w:t>
            </w:r>
          </w:p>
          <w:p w14:paraId="0036F735"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При встрече здороваться!</w:t>
            </w:r>
          </w:p>
          <w:p w14:paraId="57B64D4C"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 Доброе утро!</w:t>
            </w:r>
          </w:p>
          <w:p w14:paraId="07C03A6D"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 Доброе утро</w:t>
            </w:r>
          </w:p>
          <w:p w14:paraId="748E12FA"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Солнцу и птицам!</w:t>
            </w:r>
          </w:p>
          <w:p w14:paraId="097B078C"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 Доброе утро!</w:t>
            </w:r>
          </w:p>
          <w:p w14:paraId="4FDD29C0"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bCs/>
                <w:color w:val="111111"/>
                <w:sz w:val="28"/>
                <w:szCs w:val="28"/>
                <w:bdr w:val="none" w:sz="0" w:space="0" w:color="auto" w:frame="1"/>
                <w:lang w:eastAsia="ru-RU"/>
              </w:rPr>
              <w:t>Приветливым лицам</w:t>
            </w:r>
            <w:r w:rsidRPr="00ED709C">
              <w:rPr>
                <w:rFonts w:ascii="Times New Roman" w:eastAsia="Times New Roman" w:hAnsi="Times New Roman" w:cs="Times New Roman"/>
                <w:color w:val="111111"/>
                <w:sz w:val="28"/>
                <w:szCs w:val="28"/>
                <w:lang w:eastAsia="ru-RU"/>
              </w:rPr>
              <w:t>!</w:t>
            </w:r>
          </w:p>
          <w:p w14:paraId="729784D0"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И каждый становится</w:t>
            </w:r>
          </w:p>
          <w:p w14:paraId="39CF0624"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Добрым, доверчивым!</w:t>
            </w:r>
          </w:p>
          <w:p w14:paraId="562B602E" w14:textId="77777777" w:rsidR="00D661EE" w:rsidRPr="00ED709C" w:rsidRDefault="00D661EE" w:rsidP="001772AB">
            <w:pPr>
              <w:shd w:val="clear" w:color="auto" w:fill="FFFFFF"/>
              <w:ind w:firstLine="709"/>
              <w:jc w:val="both"/>
              <w:rPr>
                <w:rFonts w:ascii="Times New Roman" w:eastAsia="Times New Roman" w:hAnsi="Times New Roman" w:cs="Times New Roman"/>
                <w:color w:val="111111"/>
                <w:sz w:val="28"/>
                <w:szCs w:val="28"/>
                <w:lang w:eastAsia="ru-RU"/>
              </w:rPr>
            </w:pPr>
            <w:r w:rsidRPr="00ED709C">
              <w:rPr>
                <w:rFonts w:ascii="Times New Roman" w:eastAsia="Times New Roman" w:hAnsi="Times New Roman" w:cs="Times New Roman"/>
                <w:color w:val="111111"/>
                <w:sz w:val="28"/>
                <w:szCs w:val="28"/>
                <w:lang w:eastAsia="ru-RU"/>
              </w:rPr>
              <w:t>Доброе утро длится до вечера!</w:t>
            </w:r>
          </w:p>
          <w:p w14:paraId="59159B07" w14:textId="68D8887E"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Воспитатель:</w:t>
            </w:r>
            <w:r>
              <w:rPr>
                <w:i/>
                <w:iCs/>
                <w:color w:val="000000"/>
                <w:sz w:val="28"/>
                <w:szCs w:val="28"/>
              </w:rPr>
              <w:t xml:space="preserve"> </w:t>
            </w:r>
            <w:r w:rsidRPr="00790EC0">
              <w:rPr>
                <w:color w:val="000000"/>
                <w:sz w:val="28"/>
                <w:szCs w:val="28"/>
              </w:rPr>
              <w:t>Ребята, на почту детского сада пришло письмо. Без обратного адреса, от кого</w:t>
            </w:r>
            <w:r w:rsidR="00065085">
              <w:rPr>
                <w:color w:val="000000"/>
                <w:sz w:val="28"/>
                <w:szCs w:val="28"/>
              </w:rPr>
              <w:t>,</w:t>
            </w:r>
            <w:r w:rsidRPr="00790EC0">
              <w:rPr>
                <w:color w:val="000000"/>
                <w:sz w:val="28"/>
                <w:szCs w:val="28"/>
              </w:rPr>
              <w:t xml:space="preserve"> не известно. Но зато есть загадки, отгадав которые</w:t>
            </w:r>
            <w:r w:rsidR="00B7154C">
              <w:rPr>
                <w:color w:val="000000"/>
                <w:sz w:val="28"/>
                <w:szCs w:val="28"/>
              </w:rPr>
              <w:t>,</w:t>
            </w:r>
            <w:r w:rsidRPr="00790EC0">
              <w:rPr>
                <w:color w:val="000000"/>
                <w:sz w:val="28"/>
                <w:szCs w:val="28"/>
              </w:rPr>
              <w:t xml:space="preserve"> мы узнаем автора этого письма.</w:t>
            </w:r>
          </w:p>
          <w:p w14:paraId="40860391"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Маленькая</w:t>
            </w:r>
            <w:r>
              <w:rPr>
                <w:color w:val="000000"/>
                <w:sz w:val="28"/>
                <w:szCs w:val="28"/>
                <w:shd w:val="clear" w:color="auto" w:fill="FFFFFF"/>
              </w:rPr>
              <w:t xml:space="preserve"> </w:t>
            </w:r>
          </w:p>
          <w:p w14:paraId="3AC46290"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Кругленькая,</w:t>
            </w:r>
          </w:p>
          <w:p w14:paraId="2A636D0C" w14:textId="4B4F42D9"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Из кармана в карман скачет,</w:t>
            </w:r>
            <w:r>
              <w:rPr>
                <w:color w:val="000000"/>
                <w:sz w:val="28"/>
                <w:szCs w:val="28"/>
                <w:shd w:val="clear" w:color="auto" w:fill="FFFFFF"/>
              </w:rPr>
              <w:t xml:space="preserve"> </w:t>
            </w:r>
          </w:p>
          <w:p w14:paraId="1ED95619"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Весь мир обскачет,</w:t>
            </w:r>
            <w:r>
              <w:rPr>
                <w:color w:val="000000"/>
                <w:sz w:val="28"/>
                <w:szCs w:val="28"/>
                <w:shd w:val="clear" w:color="auto" w:fill="FFFFFF"/>
              </w:rPr>
              <w:t xml:space="preserve"> </w:t>
            </w:r>
          </w:p>
          <w:p w14:paraId="3B349D31" w14:textId="55F947CD"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Pr>
                <w:color w:val="000000"/>
                <w:sz w:val="28"/>
                <w:szCs w:val="28"/>
                <w:shd w:val="clear" w:color="auto" w:fill="FFFFFF"/>
              </w:rPr>
              <w:t>Ни к</w:t>
            </w:r>
            <w:r w:rsidRPr="00790EC0">
              <w:rPr>
                <w:color w:val="000000"/>
                <w:sz w:val="28"/>
                <w:szCs w:val="28"/>
                <w:shd w:val="clear" w:color="auto" w:fill="FFFFFF"/>
              </w:rPr>
              <w:t xml:space="preserve"> чему сама не годна</w:t>
            </w:r>
            <w:r w:rsidR="00B7154C">
              <w:rPr>
                <w:color w:val="000000"/>
                <w:sz w:val="28"/>
                <w:szCs w:val="28"/>
                <w:shd w:val="clear" w:color="auto" w:fill="FFFFFF"/>
              </w:rPr>
              <w:t>,</w:t>
            </w:r>
          </w:p>
          <w:p w14:paraId="2CE93EF9" w14:textId="4572481B" w:rsidR="00D661EE" w:rsidRPr="00790EC0" w:rsidRDefault="00D661EE" w:rsidP="00B7154C">
            <w:pPr>
              <w:pStyle w:val="ab"/>
              <w:shd w:val="clear" w:color="auto" w:fill="FFFFFF"/>
              <w:spacing w:before="0" w:beforeAutospacing="0" w:after="0" w:afterAutospacing="0"/>
              <w:ind w:left="883" w:firstLine="709"/>
              <w:jc w:val="both"/>
              <w:rPr>
                <w:color w:val="000000"/>
                <w:sz w:val="28"/>
                <w:szCs w:val="28"/>
              </w:rPr>
            </w:pPr>
            <w:r w:rsidRPr="00790EC0">
              <w:rPr>
                <w:color w:val="000000"/>
                <w:sz w:val="28"/>
                <w:szCs w:val="28"/>
                <w:shd w:val="clear" w:color="auto" w:fill="FFFFFF"/>
              </w:rPr>
              <w:t>А всем нужна</w:t>
            </w:r>
            <w:r>
              <w:rPr>
                <w:color w:val="000000"/>
                <w:sz w:val="28"/>
                <w:szCs w:val="28"/>
                <w:shd w:val="clear" w:color="auto" w:fill="FFFFFF"/>
              </w:rPr>
              <w:t xml:space="preserve"> </w:t>
            </w:r>
            <w:r w:rsidRPr="00790EC0">
              <w:rPr>
                <w:color w:val="000000"/>
                <w:sz w:val="28"/>
                <w:szCs w:val="28"/>
                <w:shd w:val="clear" w:color="auto" w:fill="FFFFFF"/>
              </w:rPr>
              <w:t>(Монета</w:t>
            </w:r>
            <w:r w:rsidRPr="00790EC0">
              <w:rPr>
                <w:color w:val="000000"/>
                <w:sz w:val="28"/>
                <w:szCs w:val="28"/>
              </w:rPr>
              <w:t>)</w:t>
            </w:r>
          </w:p>
          <w:p w14:paraId="7ADD3E6E"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Чтоб хранить свои доходы,</w:t>
            </w:r>
            <w:r>
              <w:rPr>
                <w:color w:val="000000"/>
                <w:sz w:val="28"/>
                <w:szCs w:val="28"/>
                <w:shd w:val="clear" w:color="auto" w:fill="FFFFFF"/>
              </w:rPr>
              <w:t xml:space="preserve"> </w:t>
            </w:r>
          </w:p>
          <w:p w14:paraId="75A87A03" w14:textId="4A61D88C" w:rsidR="00D661EE" w:rsidRDefault="00B7154C"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Pr>
                <w:color w:val="000000"/>
                <w:sz w:val="28"/>
                <w:szCs w:val="28"/>
                <w:shd w:val="clear" w:color="auto" w:fill="FFFFFF"/>
              </w:rPr>
              <w:t>На</w:t>
            </w:r>
            <w:r w:rsidR="00D661EE" w:rsidRPr="00790EC0">
              <w:rPr>
                <w:color w:val="000000"/>
                <w:sz w:val="28"/>
                <w:szCs w:val="28"/>
                <w:shd w:val="clear" w:color="auto" w:fill="FFFFFF"/>
              </w:rPr>
              <w:t xml:space="preserve"> карманные расходы,</w:t>
            </w:r>
            <w:r w:rsidR="00D661EE">
              <w:rPr>
                <w:color w:val="000000"/>
                <w:sz w:val="28"/>
                <w:szCs w:val="28"/>
                <w:shd w:val="clear" w:color="auto" w:fill="FFFFFF"/>
              </w:rPr>
              <w:t xml:space="preserve"> </w:t>
            </w:r>
          </w:p>
          <w:p w14:paraId="44B762B1"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Хрюшка требуется мне,</w:t>
            </w:r>
            <w:r>
              <w:rPr>
                <w:color w:val="000000"/>
                <w:sz w:val="28"/>
                <w:szCs w:val="28"/>
                <w:shd w:val="clear" w:color="auto" w:fill="FFFFFF"/>
              </w:rPr>
              <w:t xml:space="preserve"> </w:t>
            </w:r>
          </w:p>
          <w:p w14:paraId="0B21B1B9" w14:textId="26BD5D09" w:rsidR="00D661EE" w:rsidRPr="00790EC0"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Та, что с дыркой на спине.</w:t>
            </w:r>
            <w:r>
              <w:rPr>
                <w:color w:val="000000"/>
                <w:sz w:val="28"/>
                <w:szCs w:val="28"/>
                <w:shd w:val="clear" w:color="auto" w:fill="FFFFFF"/>
              </w:rPr>
              <w:t xml:space="preserve"> </w:t>
            </w:r>
            <w:r w:rsidRPr="00790EC0">
              <w:rPr>
                <w:color w:val="000000"/>
                <w:sz w:val="28"/>
                <w:szCs w:val="28"/>
                <w:shd w:val="clear" w:color="auto" w:fill="FFFFFF"/>
              </w:rPr>
              <w:t>(Копилка)</w:t>
            </w:r>
          </w:p>
          <w:p w14:paraId="64A6965B"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На товаре быть должна</w:t>
            </w:r>
            <w:r>
              <w:rPr>
                <w:color w:val="000000"/>
                <w:sz w:val="28"/>
                <w:szCs w:val="28"/>
                <w:shd w:val="clear" w:color="auto" w:fill="FFFFFF"/>
              </w:rPr>
              <w:t xml:space="preserve"> </w:t>
            </w:r>
          </w:p>
          <w:p w14:paraId="26ABC2D3" w14:textId="49A6E482" w:rsidR="00D661EE" w:rsidRPr="00790EC0" w:rsidRDefault="00D661EE" w:rsidP="00B7154C">
            <w:pPr>
              <w:pStyle w:val="ab"/>
              <w:shd w:val="clear" w:color="auto" w:fill="FFFFFF"/>
              <w:spacing w:before="0" w:beforeAutospacing="0" w:after="0" w:afterAutospacing="0"/>
              <w:ind w:left="883" w:firstLine="709"/>
              <w:jc w:val="both"/>
              <w:rPr>
                <w:color w:val="000000"/>
                <w:sz w:val="28"/>
                <w:szCs w:val="28"/>
              </w:rPr>
            </w:pPr>
            <w:r w:rsidRPr="00790EC0">
              <w:rPr>
                <w:color w:val="000000"/>
                <w:sz w:val="28"/>
                <w:szCs w:val="28"/>
                <w:shd w:val="clear" w:color="auto" w:fill="FFFFFF"/>
              </w:rPr>
              <w:t>Обязательно…</w:t>
            </w:r>
            <w:r>
              <w:rPr>
                <w:color w:val="000000"/>
                <w:sz w:val="28"/>
                <w:szCs w:val="28"/>
                <w:shd w:val="clear" w:color="auto" w:fill="FFFFFF"/>
              </w:rPr>
              <w:t xml:space="preserve"> </w:t>
            </w:r>
            <w:r w:rsidRPr="00790EC0">
              <w:rPr>
                <w:color w:val="000000"/>
                <w:sz w:val="28"/>
                <w:szCs w:val="28"/>
                <w:shd w:val="clear" w:color="auto" w:fill="FFFFFF"/>
              </w:rPr>
              <w:t>(Цена)</w:t>
            </w:r>
          </w:p>
          <w:p w14:paraId="265DF078" w14:textId="77777777" w:rsidR="00D661EE" w:rsidRPr="00790EC0" w:rsidRDefault="00D661EE" w:rsidP="00B7154C">
            <w:pPr>
              <w:pStyle w:val="ab"/>
              <w:shd w:val="clear" w:color="auto" w:fill="FFFFFF"/>
              <w:spacing w:before="0" w:beforeAutospacing="0" w:after="0" w:afterAutospacing="0"/>
              <w:ind w:left="883" w:firstLine="709"/>
              <w:jc w:val="both"/>
              <w:rPr>
                <w:color w:val="000000"/>
                <w:sz w:val="28"/>
                <w:szCs w:val="28"/>
              </w:rPr>
            </w:pPr>
            <w:r w:rsidRPr="00790EC0">
              <w:rPr>
                <w:color w:val="000000"/>
                <w:sz w:val="28"/>
                <w:szCs w:val="28"/>
              </w:rPr>
              <w:t>И врачу, и акробату, выдают за труд ... (зарплату)</w:t>
            </w:r>
          </w:p>
          <w:p w14:paraId="7CDF00EF" w14:textId="77777777" w:rsidR="00D661EE" w:rsidRPr="00790EC0" w:rsidRDefault="00D661EE" w:rsidP="00B7154C">
            <w:pPr>
              <w:pStyle w:val="ab"/>
              <w:shd w:val="clear" w:color="auto" w:fill="FFFFFF"/>
              <w:spacing w:before="0" w:beforeAutospacing="0" w:after="0" w:afterAutospacing="0"/>
              <w:ind w:left="883" w:firstLine="709"/>
              <w:jc w:val="both"/>
              <w:rPr>
                <w:color w:val="000000"/>
                <w:sz w:val="28"/>
                <w:szCs w:val="28"/>
              </w:rPr>
            </w:pPr>
            <w:r w:rsidRPr="00790EC0">
              <w:rPr>
                <w:color w:val="000000"/>
                <w:sz w:val="28"/>
                <w:szCs w:val="28"/>
              </w:rPr>
              <w:t>Из какого аппарата выдаётся нам зарплата? (банкомат)</w:t>
            </w:r>
          </w:p>
          <w:p w14:paraId="3AB8DF23"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Это — средство обращения,</w:t>
            </w:r>
            <w:r>
              <w:rPr>
                <w:color w:val="000000"/>
                <w:sz w:val="28"/>
                <w:szCs w:val="28"/>
                <w:shd w:val="clear" w:color="auto" w:fill="FFFFFF"/>
              </w:rPr>
              <w:t xml:space="preserve"> </w:t>
            </w:r>
          </w:p>
          <w:p w14:paraId="0AC17552"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Это — средство накопления.</w:t>
            </w:r>
            <w:r>
              <w:rPr>
                <w:color w:val="000000"/>
                <w:sz w:val="28"/>
                <w:szCs w:val="28"/>
                <w:shd w:val="clear" w:color="auto" w:fill="FFFFFF"/>
              </w:rPr>
              <w:t xml:space="preserve"> </w:t>
            </w:r>
          </w:p>
          <w:p w14:paraId="20E92B48" w14:textId="77777777" w:rsidR="00D661EE" w:rsidRDefault="00D661EE" w:rsidP="00B7154C">
            <w:pPr>
              <w:pStyle w:val="ab"/>
              <w:shd w:val="clear" w:color="auto" w:fill="FFFFFF"/>
              <w:spacing w:before="0" w:beforeAutospacing="0" w:after="0" w:afterAutospacing="0"/>
              <w:ind w:left="883" w:firstLine="709"/>
              <w:jc w:val="both"/>
              <w:rPr>
                <w:color w:val="000000"/>
                <w:sz w:val="28"/>
                <w:szCs w:val="28"/>
                <w:shd w:val="clear" w:color="auto" w:fill="FFFFFF"/>
              </w:rPr>
            </w:pPr>
            <w:r w:rsidRPr="00790EC0">
              <w:rPr>
                <w:color w:val="000000"/>
                <w:sz w:val="28"/>
                <w:szCs w:val="28"/>
                <w:shd w:val="clear" w:color="auto" w:fill="FFFFFF"/>
              </w:rPr>
              <w:t>Средство стоимости также,</w:t>
            </w:r>
            <w:r>
              <w:rPr>
                <w:color w:val="000000"/>
                <w:sz w:val="28"/>
                <w:szCs w:val="28"/>
                <w:shd w:val="clear" w:color="auto" w:fill="FFFFFF"/>
              </w:rPr>
              <w:t xml:space="preserve"> </w:t>
            </w:r>
          </w:p>
          <w:p w14:paraId="1233CCC2" w14:textId="77582313" w:rsidR="00D661EE" w:rsidRPr="00790EC0" w:rsidRDefault="00D661EE" w:rsidP="00B7154C">
            <w:pPr>
              <w:pStyle w:val="ab"/>
              <w:shd w:val="clear" w:color="auto" w:fill="FFFFFF"/>
              <w:spacing w:before="0" w:beforeAutospacing="0" w:after="0" w:afterAutospacing="0"/>
              <w:ind w:left="883" w:firstLine="709"/>
              <w:jc w:val="both"/>
              <w:rPr>
                <w:color w:val="000000"/>
                <w:sz w:val="28"/>
                <w:szCs w:val="28"/>
              </w:rPr>
            </w:pPr>
            <w:r w:rsidRPr="00790EC0">
              <w:rPr>
                <w:color w:val="000000"/>
                <w:sz w:val="28"/>
                <w:szCs w:val="28"/>
                <w:shd w:val="clear" w:color="auto" w:fill="FFFFFF"/>
              </w:rPr>
              <w:t>Также средство платежа.</w:t>
            </w:r>
            <w:r w:rsidR="00B7154C">
              <w:rPr>
                <w:color w:val="000000"/>
                <w:sz w:val="28"/>
                <w:szCs w:val="28"/>
                <w:shd w:val="clear" w:color="auto" w:fill="FFFFFF"/>
              </w:rPr>
              <w:t xml:space="preserve"> </w:t>
            </w:r>
            <w:r w:rsidRPr="00790EC0">
              <w:rPr>
                <w:color w:val="000000"/>
                <w:sz w:val="28"/>
                <w:szCs w:val="28"/>
                <w:shd w:val="clear" w:color="auto" w:fill="FFFFFF"/>
              </w:rPr>
              <w:t>(Деньги)</w:t>
            </w:r>
          </w:p>
          <w:p w14:paraId="6842F2BC" w14:textId="485DE351" w:rsidR="00D661EE"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lastRenderedPageBreak/>
              <w:t>Воспитатель:</w:t>
            </w:r>
            <w:r>
              <w:rPr>
                <w:iCs/>
                <w:color w:val="000000"/>
                <w:sz w:val="28"/>
                <w:szCs w:val="28"/>
                <w:u w:val="single"/>
              </w:rPr>
              <w:t xml:space="preserve"> </w:t>
            </w:r>
            <w:r w:rsidRPr="00790EC0">
              <w:rPr>
                <w:color w:val="000000"/>
                <w:sz w:val="28"/>
                <w:szCs w:val="28"/>
              </w:rPr>
              <w:t>Ребята, а для чего н</w:t>
            </w:r>
            <w:r>
              <w:rPr>
                <w:color w:val="000000"/>
                <w:sz w:val="28"/>
                <w:szCs w:val="28"/>
              </w:rPr>
              <w:t xml:space="preserve">ам нужны деньги? </w:t>
            </w:r>
          </w:p>
          <w:p w14:paraId="6B670257" w14:textId="5F80F7DD" w:rsidR="00D661EE" w:rsidRPr="0058357A" w:rsidRDefault="00D661EE" w:rsidP="001772AB">
            <w:pPr>
              <w:pStyle w:val="ab"/>
              <w:shd w:val="clear" w:color="auto" w:fill="FFFFFF"/>
              <w:spacing w:before="0" w:beforeAutospacing="0" w:after="0" w:afterAutospacing="0"/>
              <w:ind w:firstLine="709"/>
              <w:jc w:val="both"/>
              <w:rPr>
                <w:color w:val="000000"/>
                <w:sz w:val="28"/>
                <w:szCs w:val="28"/>
                <w:u w:val="single"/>
              </w:rPr>
            </w:pPr>
            <w:r>
              <w:rPr>
                <w:color w:val="000000"/>
                <w:sz w:val="28"/>
                <w:szCs w:val="28"/>
                <w:u w:val="single"/>
              </w:rPr>
              <w:t>Дети:</w:t>
            </w:r>
            <w:r w:rsidRPr="0058357A">
              <w:rPr>
                <w:color w:val="000000"/>
                <w:sz w:val="28"/>
                <w:szCs w:val="28"/>
              </w:rPr>
              <w:t xml:space="preserve"> Деньги нужны</w:t>
            </w:r>
            <w:r w:rsidR="00230357">
              <w:rPr>
                <w:color w:val="000000"/>
                <w:sz w:val="28"/>
                <w:szCs w:val="28"/>
              </w:rPr>
              <w:t>,</w:t>
            </w:r>
            <w:r w:rsidRPr="0058357A">
              <w:rPr>
                <w:color w:val="000000"/>
                <w:sz w:val="28"/>
                <w:szCs w:val="28"/>
              </w:rPr>
              <w:t xml:space="preserve"> чтобы покупать продукты, игрушки, вещи. С помощью денег взрослые оплачивают разные услуги. Деньги нужны всем людям</w:t>
            </w:r>
            <w:r w:rsidR="00230357">
              <w:rPr>
                <w:color w:val="000000"/>
                <w:sz w:val="28"/>
                <w:szCs w:val="28"/>
              </w:rPr>
              <w:t>,</w:t>
            </w:r>
            <w:r w:rsidRPr="0058357A">
              <w:rPr>
                <w:color w:val="000000"/>
                <w:sz w:val="28"/>
                <w:szCs w:val="28"/>
              </w:rPr>
              <w:t xml:space="preserve"> чтобы путешествовать, отдыхать.</w:t>
            </w:r>
          </w:p>
          <w:p w14:paraId="16F9BD71" w14:textId="77777777" w:rsidR="00D343B2" w:rsidRDefault="00D661EE" w:rsidP="001772AB">
            <w:pPr>
              <w:pStyle w:val="ab"/>
              <w:shd w:val="clear" w:color="auto" w:fill="FFFFFF"/>
              <w:spacing w:before="0" w:beforeAutospacing="0" w:after="0" w:afterAutospacing="0"/>
              <w:ind w:firstLine="709"/>
              <w:jc w:val="both"/>
              <w:rPr>
                <w:iCs/>
                <w:color w:val="000000"/>
                <w:sz w:val="28"/>
                <w:szCs w:val="28"/>
                <w:u w:val="single"/>
              </w:rPr>
            </w:pPr>
            <w:r w:rsidRPr="00BE3C9A">
              <w:rPr>
                <w:iCs/>
                <w:color w:val="000000"/>
                <w:sz w:val="28"/>
                <w:szCs w:val="28"/>
                <w:u w:val="single"/>
              </w:rPr>
              <w:t>Воспитатель</w:t>
            </w:r>
            <w:r w:rsidR="00D343B2">
              <w:rPr>
                <w:iCs/>
                <w:color w:val="000000"/>
                <w:sz w:val="28"/>
                <w:szCs w:val="28"/>
                <w:u w:val="single"/>
              </w:rPr>
              <w:t>.</w:t>
            </w:r>
          </w:p>
          <w:p w14:paraId="69D1C0F5" w14:textId="05E54FBA"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Правильно, вы назвали мне всё, для чего нужны нам деньги.</w:t>
            </w:r>
          </w:p>
          <w:p w14:paraId="2EE472DD" w14:textId="29AEDA69" w:rsidR="00D661EE"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Каким словом мы можем назвать</w:t>
            </w:r>
            <w:r>
              <w:rPr>
                <w:color w:val="000000"/>
                <w:sz w:val="28"/>
                <w:szCs w:val="28"/>
              </w:rPr>
              <w:t xml:space="preserve"> деньги? </w:t>
            </w:r>
          </w:p>
          <w:p w14:paraId="0D17456E" w14:textId="4E5C31CE" w:rsidR="00D661EE" w:rsidRPr="0058357A" w:rsidRDefault="00D661EE" w:rsidP="001772AB">
            <w:pPr>
              <w:pStyle w:val="ab"/>
              <w:shd w:val="clear" w:color="auto" w:fill="FFFFFF"/>
              <w:spacing w:before="0" w:beforeAutospacing="0" w:after="0" w:afterAutospacing="0"/>
              <w:ind w:firstLine="709"/>
              <w:jc w:val="both"/>
              <w:rPr>
                <w:color w:val="000000"/>
                <w:sz w:val="28"/>
                <w:szCs w:val="28"/>
                <w:u w:val="single"/>
              </w:rPr>
            </w:pPr>
            <w:r w:rsidRPr="0058357A">
              <w:rPr>
                <w:color w:val="000000"/>
                <w:sz w:val="28"/>
                <w:szCs w:val="28"/>
                <w:u w:val="single"/>
              </w:rPr>
              <w:t>Дети</w:t>
            </w:r>
            <w:r>
              <w:rPr>
                <w:color w:val="000000"/>
                <w:sz w:val="28"/>
                <w:szCs w:val="28"/>
                <w:u w:val="single"/>
              </w:rPr>
              <w:t xml:space="preserve">: </w:t>
            </w:r>
            <w:r w:rsidRPr="0058357A">
              <w:rPr>
                <w:color w:val="000000"/>
                <w:sz w:val="28"/>
                <w:szCs w:val="28"/>
              </w:rPr>
              <w:t xml:space="preserve">Деньги </w:t>
            </w:r>
            <w:proofErr w:type="gramStart"/>
            <w:r w:rsidR="00230357">
              <w:rPr>
                <w:color w:val="000000"/>
                <w:sz w:val="28"/>
                <w:szCs w:val="28"/>
              </w:rPr>
              <w:t xml:space="preserve">- </w:t>
            </w:r>
            <w:r w:rsidRPr="0058357A">
              <w:rPr>
                <w:color w:val="000000"/>
                <w:sz w:val="28"/>
                <w:szCs w:val="28"/>
              </w:rPr>
              <w:t>это</w:t>
            </w:r>
            <w:proofErr w:type="gramEnd"/>
            <w:r w:rsidRPr="0058357A">
              <w:rPr>
                <w:color w:val="000000"/>
                <w:sz w:val="28"/>
                <w:szCs w:val="28"/>
              </w:rPr>
              <w:t xml:space="preserve"> средств</w:t>
            </w:r>
            <w:r w:rsidR="00230357">
              <w:rPr>
                <w:color w:val="000000"/>
                <w:sz w:val="28"/>
                <w:szCs w:val="28"/>
              </w:rPr>
              <w:t>а</w:t>
            </w:r>
            <w:r w:rsidRPr="0058357A">
              <w:rPr>
                <w:color w:val="000000"/>
                <w:sz w:val="28"/>
                <w:szCs w:val="28"/>
              </w:rPr>
              <w:t xml:space="preserve"> </w:t>
            </w:r>
            <w:r w:rsidR="00230357">
              <w:rPr>
                <w:color w:val="000000"/>
                <w:sz w:val="28"/>
                <w:szCs w:val="28"/>
              </w:rPr>
              <w:t xml:space="preserve">к </w:t>
            </w:r>
            <w:r w:rsidRPr="0058357A">
              <w:rPr>
                <w:color w:val="000000"/>
                <w:sz w:val="28"/>
                <w:szCs w:val="28"/>
              </w:rPr>
              <w:t>существовани</w:t>
            </w:r>
            <w:r w:rsidR="00230357">
              <w:rPr>
                <w:color w:val="000000"/>
                <w:sz w:val="28"/>
                <w:szCs w:val="28"/>
              </w:rPr>
              <w:t>ю</w:t>
            </w:r>
            <w:r w:rsidRPr="0058357A">
              <w:rPr>
                <w:color w:val="000000"/>
                <w:sz w:val="28"/>
                <w:szCs w:val="28"/>
              </w:rPr>
              <w:t xml:space="preserve"> человека</w:t>
            </w:r>
            <w:r>
              <w:rPr>
                <w:color w:val="000000"/>
                <w:sz w:val="28"/>
                <w:szCs w:val="28"/>
                <w:u w:val="single"/>
              </w:rPr>
              <w:t>.</w:t>
            </w:r>
          </w:p>
          <w:p w14:paraId="01796595" w14:textId="77777777" w:rsidR="00D343B2" w:rsidRDefault="00D661EE" w:rsidP="001772AB">
            <w:pPr>
              <w:pStyle w:val="ab"/>
              <w:shd w:val="clear" w:color="auto" w:fill="FFFFFF"/>
              <w:spacing w:before="0" w:beforeAutospacing="0" w:after="0" w:afterAutospacing="0"/>
              <w:ind w:firstLine="709"/>
              <w:jc w:val="both"/>
              <w:rPr>
                <w:color w:val="000000"/>
                <w:sz w:val="28"/>
                <w:szCs w:val="28"/>
              </w:rPr>
            </w:pPr>
            <w:r w:rsidRPr="00BE3C9A">
              <w:rPr>
                <w:color w:val="000000"/>
                <w:sz w:val="28"/>
                <w:szCs w:val="28"/>
                <w:u w:val="single"/>
              </w:rPr>
              <w:t>Воспитатель</w:t>
            </w:r>
            <w:r w:rsidR="00D343B2">
              <w:rPr>
                <w:color w:val="000000"/>
                <w:sz w:val="28"/>
                <w:szCs w:val="28"/>
              </w:rPr>
              <w:t>.</w:t>
            </w:r>
          </w:p>
          <w:p w14:paraId="50CF48D4" w14:textId="293AA7BF"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И я вам предлагаю отправиться в путешествие в Страну Финансов. Закрывайте глаза и повторяйте за мной:</w:t>
            </w:r>
            <w:r>
              <w:rPr>
                <w:color w:val="000000"/>
                <w:sz w:val="28"/>
                <w:szCs w:val="28"/>
              </w:rPr>
              <w:t xml:space="preserve"> "Вокруг себя повернись и в Стране Ф</w:t>
            </w:r>
            <w:r w:rsidRPr="00790EC0">
              <w:rPr>
                <w:color w:val="000000"/>
                <w:sz w:val="28"/>
                <w:szCs w:val="28"/>
              </w:rPr>
              <w:t>инансов очутись"</w:t>
            </w:r>
            <w:r w:rsidR="00230357">
              <w:rPr>
                <w:color w:val="000000"/>
                <w:sz w:val="28"/>
                <w:szCs w:val="28"/>
              </w:rPr>
              <w:t>.</w:t>
            </w:r>
          </w:p>
          <w:p w14:paraId="1E452680" w14:textId="77777777" w:rsidR="00D343B2" w:rsidRDefault="00D661EE" w:rsidP="001772AB">
            <w:pPr>
              <w:pStyle w:val="ab"/>
              <w:shd w:val="clear" w:color="auto" w:fill="FFFFFF"/>
              <w:spacing w:before="0" w:beforeAutospacing="0" w:after="0" w:afterAutospacing="0"/>
              <w:ind w:firstLine="709"/>
              <w:jc w:val="both"/>
              <w:rPr>
                <w:iCs/>
                <w:color w:val="000000"/>
                <w:sz w:val="28"/>
                <w:szCs w:val="28"/>
                <w:u w:val="single"/>
                <w:shd w:val="clear" w:color="auto" w:fill="FFFFFF"/>
              </w:rPr>
            </w:pPr>
            <w:r w:rsidRPr="00BE3C9A">
              <w:rPr>
                <w:iCs/>
                <w:color w:val="000000"/>
                <w:sz w:val="28"/>
                <w:szCs w:val="28"/>
                <w:u w:val="single"/>
                <w:shd w:val="clear" w:color="auto" w:fill="FFFFFF"/>
              </w:rPr>
              <w:t>Воспитатель</w:t>
            </w:r>
            <w:r w:rsidR="00D343B2">
              <w:rPr>
                <w:iCs/>
                <w:color w:val="000000"/>
                <w:sz w:val="28"/>
                <w:szCs w:val="28"/>
                <w:u w:val="single"/>
                <w:shd w:val="clear" w:color="auto" w:fill="FFFFFF"/>
              </w:rPr>
              <w:t>.</w:t>
            </w:r>
          </w:p>
          <w:p w14:paraId="3B29CBE0" w14:textId="5DE2C4BB"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790EC0">
              <w:rPr>
                <w:color w:val="000000"/>
                <w:sz w:val="28"/>
                <w:szCs w:val="28"/>
                <w:shd w:val="clear" w:color="auto" w:fill="FFFFFF"/>
              </w:rPr>
              <w:t>Вот мы и в</w:t>
            </w:r>
            <w:r w:rsidR="00230357">
              <w:rPr>
                <w:bCs/>
                <w:color w:val="000000"/>
                <w:sz w:val="28"/>
                <w:szCs w:val="28"/>
              </w:rPr>
              <w:t xml:space="preserve"> </w:t>
            </w:r>
            <w:r w:rsidRPr="00790EC0">
              <w:rPr>
                <w:color w:val="000000"/>
                <w:sz w:val="28"/>
                <w:szCs w:val="28"/>
                <w:shd w:val="clear" w:color="auto" w:fill="FFFFFF"/>
              </w:rPr>
              <w:t>стране Финансов</w:t>
            </w:r>
            <w:r w:rsidRPr="00790EC0">
              <w:rPr>
                <w:color w:val="000000"/>
                <w:sz w:val="28"/>
                <w:szCs w:val="28"/>
              </w:rPr>
              <w:t>, в которой нас</w:t>
            </w:r>
            <w:r w:rsidR="00230357">
              <w:rPr>
                <w:color w:val="000000"/>
                <w:sz w:val="28"/>
                <w:szCs w:val="28"/>
              </w:rPr>
              <w:t xml:space="preserve"> </w:t>
            </w:r>
            <w:r w:rsidRPr="00790EC0">
              <w:rPr>
                <w:color w:val="000000"/>
                <w:sz w:val="28"/>
                <w:szCs w:val="28"/>
                <w:shd w:val="clear" w:color="auto" w:fill="FFFFFF"/>
              </w:rPr>
              <w:t xml:space="preserve">ожидают различные испытания, выполнив которые, мы узнаем великую тайну финансов и </w:t>
            </w:r>
            <w:r>
              <w:rPr>
                <w:color w:val="000000"/>
                <w:sz w:val="28"/>
                <w:szCs w:val="28"/>
                <w:shd w:val="clear" w:color="auto" w:fill="FFFFFF"/>
              </w:rPr>
              <w:t xml:space="preserve">все, что с ними связано. </w:t>
            </w:r>
          </w:p>
          <w:p w14:paraId="4D7F2891" w14:textId="77777777" w:rsidR="00D661EE"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Pr>
                <w:color w:val="000000"/>
                <w:sz w:val="28"/>
                <w:szCs w:val="28"/>
                <w:shd w:val="clear" w:color="auto" w:fill="FFFFFF"/>
              </w:rPr>
              <w:t xml:space="preserve">Ребята, а как вы думаете, откуда появились деньги? </w:t>
            </w:r>
          </w:p>
          <w:p w14:paraId="22441480" w14:textId="77777777" w:rsidR="00D661EE" w:rsidRPr="0058357A" w:rsidRDefault="00D661EE" w:rsidP="001772AB">
            <w:pPr>
              <w:pStyle w:val="ab"/>
              <w:shd w:val="clear" w:color="auto" w:fill="FFFFFF"/>
              <w:spacing w:before="0" w:beforeAutospacing="0" w:after="0" w:afterAutospacing="0"/>
              <w:ind w:firstLine="709"/>
              <w:jc w:val="both"/>
              <w:rPr>
                <w:color w:val="000000"/>
                <w:sz w:val="28"/>
                <w:szCs w:val="28"/>
                <w:shd w:val="clear" w:color="auto" w:fill="FFFFFF"/>
              </w:rPr>
            </w:pPr>
            <w:r w:rsidRPr="0058357A">
              <w:rPr>
                <w:color w:val="000000"/>
                <w:sz w:val="28"/>
                <w:szCs w:val="28"/>
                <w:u w:val="single"/>
                <w:shd w:val="clear" w:color="auto" w:fill="FFFFFF"/>
              </w:rPr>
              <w:t>Дети</w:t>
            </w:r>
            <w:r>
              <w:rPr>
                <w:color w:val="000000"/>
                <w:sz w:val="28"/>
                <w:szCs w:val="28"/>
                <w:u w:val="single"/>
                <w:shd w:val="clear" w:color="auto" w:fill="FFFFFF"/>
              </w:rPr>
              <w:t xml:space="preserve">: </w:t>
            </w:r>
            <w:r>
              <w:rPr>
                <w:color w:val="000000"/>
                <w:sz w:val="28"/>
                <w:szCs w:val="28"/>
                <w:shd w:val="clear" w:color="auto" w:fill="FFFFFF"/>
              </w:rPr>
              <w:t>Деньги придумали древние люди.</w:t>
            </w:r>
          </w:p>
          <w:p w14:paraId="07AF647C" w14:textId="77777777"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Деньги являются универсальным средством оплаты любых товаров. Каждая страна имеет свою собственную систему монет и бумажных денег.</w:t>
            </w:r>
          </w:p>
          <w:p w14:paraId="6EAEADFA" w14:textId="77777777"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Прошлое денег началось с древнего мира.</w:t>
            </w:r>
          </w:p>
          <w:p w14:paraId="3E555438" w14:textId="79D0DFE5"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 xml:space="preserve">У первобытного человека денег не было, он в них не </w:t>
            </w:r>
            <w:proofErr w:type="gramStart"/>
            <w:r w:rsidRPr="00790EC0">
              <w:rPr>
                <w:rFonts w:ascii="Times New Roman" w:eastAsia="Times New Roman" w:hAnsi="Times New Roman" w:cs="Times New Roman"/>
                <w:color w:val="111111"/>
                <w:sz w:val="28"/>
                <w:szCs w:val="28"/>
                <w:lang w:eastAsia="ru-RU"/>
              </w:rPr>
              <w:t>нуждался,  а</w:t>
            </w:r>
            <w:proofErr w:type="gramEnd"/>
            <w:r w:rsidRPr="00790EC0">
              <w:rPr>
                <w:rFonts w:ascii="Times New Roman" w:eastAsia="Times New Roman" w:hAnsi="Times New Roman" w:cs="Times New Roman"/>
                <w:color w:val="111111"/>
                <w:sz w:val="28"/>
                <w:szCs w:val="28"/>
                <w:lang w:eastAsia="ru-RU"/>
              </w:rPr>
              <w:t xml:space="preserve"> всё</w:t>
            </w:r>
            <w:r w:rsidR="00720662">
              <w:rPr>
                <w:rFonts w:ascii="Times New Roman" w:eastAsia="Times New Roman" w:hAnsi="Times New Roman" w:cs="Times New Roman"/>
                <w:color w:val="111111"/>
                <w:sz w:val="28"/>
                <w:szCs w:val="28"/>
                <w:lang w:eastAsia="ru-RU"/>
              </w:rPr>
              <w:t>,</w:t>
            </w:r>
            <w:r w:rsidRPr="00790EC0">
              <w:rPr>
                <w:rFonts w:ascii="Times New Roman" w:eastAsia="Times New Roman" w:hAnsi="Times New Roman" w:cs="Times New Roman"/>
                <w:color w:val="111111"/>
                <w:sz w:val="28"/>
                <w:szCs w:val="28"/>
                <w:lang w:eastAsia="ru-RU"/>
              </w:rPr>
              <w:t xml:space="preserve"> что ему было надо, давала природа.</w:t>
            </w:r>
          </w:p>
          <w:p w14:paraId="6A8CC0AF" w14:textId="77777777"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Охотник, имеющий больше животного меха, менялся им с соседом, поймавшим больше рыбы.</w:t>
            </w:r>
          </w:p>
          <w:p w14:paraId="34C8D955" w14:textId="5A28BA29"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 xml:space="preserve">Шло время. Крупный рогатый скот стал одной из самых </w:t>
            </w:r>
            <w:r>
              <w:rPr>
                <w:rFonts w:ascii="Times New Roman" w:eastAsia="Times New Roman" w:hAnsi="Times New Roman" w:cs="Times New Roman"/>
                <w:color w:val="111111"/>
                <w:sz w:val="28"/>
                <w:szCs w:val="28"/>
                <w:lang w:eastAsia="ru-RU"/>
              </w:rPr>
              <w:t>ранних форм денег. Семья,</w:t>
            </w:r>
            <w:r w:rsidRPr="00790EC0">
              <w:rPr>
                <w:rFonts w:ascii="Times New Roman" w:eastAsia="Times New Roman" w:hAnsi="Times New Roman" w:cs="Times New Roman"/>
                <w:color w:val="111111"/>
                <w:sz w:val="28"/>
                <w:szCs w:val="28"/>
                <w:lang w:eastAsia="ru-RU"/>
              </w:rPr>
              <w:t xml:space="preserve"> которая имела много коров, считалась очень богатой.</w:t>
            </w:r>
          </w:p>
          <w:p w14:paraId="184670F7" w14:textId="5D2A5A3D"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Позже зерно и соль стали общей формой денег. У них было преимущество, потому что их можно было взвесить. Так можно было наглядно определить, кто богаче.</w:t>
            </w:r>
          </w:p>
          <w:p w14:paraId="61687A76" w14:textId="4C82F081"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Индейцы использовали какао-бобы в качестве денег. Они были очень ценными</w:t>
            </w:r>
            <w:r w:rsidR="00230357">
              <w:rPr>
                <w:rFonts w:ascii="Times New Roman" w:eastAsia="Times New Roman" w:hAnsi="Times New Roman" w:cs="Times New Roman"/>
                <w:color w:val="111111"/>
                <w:sz w:val="28"/>
                <w:szCs w:val="28"/>
                <w:lang w:eastAsia="ru-RU"/>
              </w:rPr>
              <w:t>,</w:t>
            </w:r>
            <w:r w:rsidRPr="00790EC0">
              <w:rPr>
                <w:rFonts w:ascii="Times New Roman" w:eastAsia="Times New Roman" w:hAnsi="Times New Roman" w:cs="Times New Roman"/>
                <w:color w:val="111111"/>
                <w:sz w:val="28"/>
                <w:szCs w:val="28"/>
                <w:lang w:eastAsia="ru-RU"/>
              </w:rPr>
              <w:t xml:space="preserve"> и их легко было носить с собой.</w:t>
            </w:r>
          </w:p>
          <w:p w14:paraId="002EECB1" w14:textId="565172EF"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В качестве денег использовались и раковины. В них нередко просверливали отверстия, и ракушки нанизывали на шнур для удобства переноски - так получались ожерелья-кошельки</w:t>
            </w:r>
            <w:r w:rsidR="00230357">
              <w:rPr>
                <w:rFonts w:ascii="Times New Roman" w:eastAsia="Times New Roman" w:hAnsi="Times New Roman" w:cs="Times New Roman"/>
                <w:color w:val="111111"/>
                <w:sz w:val="28"/>
                <w:szCs w:val="28"/>
                <w:lang w:eastAsia="ru-RU"/>
              </w:rPr>
              <w:t>.</w:t>
            </w:r>
          </w:p>
          <w:p w14:paraId="233B0464" w14:textId="12FC6E11"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Через какое-то время купцы и путешественники обнаружили, что металл</w:t>
            </w:r>
            <w:r w:rsidR="00A138AB">
              <w:rPr>
                <w:rFonts w:ascii="Times New Roman" w:eastAsia="Times New Roman" w:hAnsi="Times New Roman" w:cs="Times New Roman"/>
                <w:color w:val="111111"/>
                <w:sz w:val="28"/>
                <w:szCs w:val="28"/>
                <w:lang w:eastAsia="ru-RU"/>
              </w:rPr>
              <w:t>,</w:t>
            </w:r>
            <w:r w:rsidRPr="00790EC0">
              <w:rPr>
                <w:rFonts w:ascii="Times New Roman" w:eastAsia="Times New Roman" w:hAnsi="Times New Roman" w:cs="Times New Roman"/>
                <w:color w:val="111111"/>
                <w:sz w:val="28"/>
                <w:szCs w:val="28"/>
                <w:lang w:eastAsia="ru-RU"/>
              </w:rPr>
              <w:t xml:space="preserve"> особенно золото и серебро, одинаково высоко ценился. И стали использовать его для торговли и обмена.</w:t>
            </w:r>
          </w:p>
          <w:p w14:paraId="2A242BC0" w14:textId="0BD3A970"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Из серебра и золота стали чеканить монеты - выдавливать из пластин специальными штампами одинаковые кусочки. Они имели разную форму и стоимость.</w:t>
            </w:r>
            <w:r>
              <w:rPr>
                <w:rFonts w:ascii="Times New Roman" w:eastAsia="Times New Roman" w:hAnsi="Times New Roman" w:cs="Times New Roman"/>
                <w:color w:val="111111"/>
                <w:sz w:val="28"/>
                <w:szCs w:val="28"/>
                <w:lang w:eastAsia="ru-RU"/>
              </w:rPr>
              <w:t xml:space="preserve"> Затем появились деньги</w:t>
            </w:r>
            <w:r w:rsidR="00A138AB">
              <w:rPr>
                <w:rFonts w:ascii="Times New Roman" w:eastAsia="Times New Roman" w:hAnsi="Times New Roman" w:cs="Times New Roman"/>
                <w:color w:val="111111"/>
                <w:sz w:val="28"/>
                <w:szCs w:val="28"/>
                <w:lang w:eastAsia="ru-RU"/>
              </w:rPr>
              <w:t>,</w:t>
            </w:r>
            <w:r>
              <w:rPr>
                <w:rFonts w:ascii="Times New Roman" w:eastAsia="Times New Roman" w:hAnsi="Times New Roman" w:cs="Times New Roman"/>
                <w:color w:val="111111"/>
                <w:sz w:val="28"/>
                <w:szCs w:val="28"/>
                <w:lang w:eastAsia="ru-RU"/>
              </w:rPr>
              <w:t xml:space="preserve"> похожие </w:t>
            </w:r>
            <w:r w:rsidRPr="00790EC0">
              <w:rPr>
                <w:rFonts w:ascii="Times New Roman" w:eastAsia="Times New Roman" w:hAnsi="Times New Roman" w:cs="Times New Roman"/>
                <w:color w:val="111111"/>
                <w:sz w:val="28"/>
                <w:szCs w:val="28"/>
                <w:lang w:eastAsia="ru-RU"/>
              </w:rPr>
              <w:t>на современные.</w:t>
            </w:r>
          </w:p>
          <w:p w14:paraId="48AF282F" w14:textId="77777777" w:rsidR="00D661EE" w:rsidRPr="00790EC0" w:rsidRDefault="00D661EE" w:rsidP="001772AB">
            <w:pPr>
              <w:ind w:firstLine="709"/>
              <w:jc w:val="both"/>
              <w:rPr>
                <w:rFonts w:ascii="Times New Roman" w:eastAsia="Times New Roman" w:hAnsi="Times New Roman" w:cs="Times New Roman"/>
                <w:color w:val="111111"/>
                <w:sz w:val="28"/>
                <w:szCs w:val="28"/>
                <w:lang w:eastAsia="ru-RU"/>
              </w:rPr>
            </w:pPr>
            <w:r w:rsidRPr="00790EC0">
              <w:rPr>
                <w:rFonts w:ascii="Times New Roman" w:eastAsia="Times New Roman" w:hAnsi="Times New Roman" w:cs="Times New Roman"/>
                <w:color w:val="111111"/>
                <w:sz w:val="28"/>
                <w:szCs w:val="28"/>
                <w:lang w:eastAsia="ru-RU"/>
              </w:rPr>
              <w:t>Так были ли у древних людей деньги?</w:t>
            </w:r>
          </w:p>
          <w:p w14:paraId="02A57F33" w14:textId="23656CB2"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lastRenderedPageBreak/>
              <w:t>Воспитатель:</w:t>
            </w:r>
            <w:r w:rsidR="00A138AB">
              <w:rPr>
                <w:color w:val="000000"/>
                <w:sz w:val="28"/>
                <w:szCs w:val="28"/>
              </w:rPr>
              <w:t xml:space="preserve"> а</w:t>
            </w:r>
            <w:r w:rsidRPr="00790EC0">
              <w:rPr>
                <w:color w:val="000000"/>
                <w:sz w:val="28"/>
                <w:szCs w:val="28"/>
              </w:rPr>
              <w:t xml:space="preserve"> можем мы сейчас ответить на вопрос. Были ли деньги у древнего человека?</w:t>
            </w:r>
          </w:p>
          <w:p w14:paraId="220D7F20" w14:textId="77777777" w:rsidR="00D661EE"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С течением времени на Руси появились первые монеты, которые люди подвязывали на веревочку и носили на шее. Первые бумажные деньги появились во время п</w:t>
            </w:r>
            <w:r>
              <w:rPr>
                <w:color w:val="000000"/>
                <w:sz w:val="28"/>
                <w:szCs w:val="28"/>
              </w:rPr>
              <w:t>равления императрицы Екатерины Второй.</w:t>
            </w:r>
          </w:p>
          <w:p w14:paraId="7AD2BFEC" w14:textId="6D16F0AD"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 xml:space="preserve">Мы живем с вами в современном мире, и наши деньги изменились по </w:t>
            </w:r>
            <w:r w:rsidR="00A138AB">
              <w:rPr>
                <w:color w:val="000000"/>
                <w:sz w:val="28"/>
                <w:szCs w:val="28"/>
              </w:rPr>
              <w:t>сравн</w:t>
            </w:r>
            <w:r w:rsidRPr="00790EC0">
              <w:rPr>
                <w:color w:val="000000"/>
                <w:sz w:val="28"/>
                <w:szCs w:val="28"/>
              </w:rPr>
              <w:t xml:space="preserve">ению </w:t>
            </w:r>
            <w:r w:rsidR="00A138AB">
              <w:rPr>
                <w:color w:val="000000"/>
                <w:sz w:val="28"/>
                <w:szCs w:val="28"/>
              </w:rPr>
              <w:t>с</w:t>
            </w:r>
            <w:r w:rsidRPr="00790EC0">
              <w:rPr>
                <w:color w:val="000000"/>
                <w:sz w:val="28"/>
                <w:szCs w:val="28"/>
              </w:rPr>
              <w:t xml:space="preserve"> прошл</w:t>
            </w:r>
            <w:r w:rsidR="00A138AB">
              <w:rPr>
                <w:color w:val="000000"/>
                <w:sz w:val="28"/>
                <w:szCs w:val="28"/>
              </w:rPr>
              <w:t>ым</w:t>
            </w:r>
            <w:r w:rsidRPr="00790EC0">
              <w:rPr>
                <w:color w:val="000000"/>
                <w:sz w:val="28"/>
                <w:szCs w:val="28"/>
              </w:rPr>
              <w:t xml:space="preserve"> век</w:t>
            </w:r>
            <w:r w:rsidR="00A138AB">
              <w:rPr>
                <w:color w:val="000000"/>
                <w:sz w:val="28"/>
                <w:szCs w:val="28"/>
              </w:rPr>
              <w:t>ом</w:t>
            </w:r>
            <w:r w:rsidRPr="00790EC0">
              <w:rPr>
                <w:color w:val="000000"/>
                <w:sz w:val="28"/>
                <w:szCs w:val="28"/>
              </w:rPr>
              <w:t>.</w:t>
            </w:r>
          </w:p>
          <w:p w14:paraId="0219B4A7" w14:textId="072FEE3E" w:rsidR="00D661EE" w:rsidRPr="00A138AB" w:rsidRDefault="00D661EE" w:rsidP="001772AB">
            <w:pPr>
              <w:pStyle w:val="ab"/>
              <w:shd w:val="clear" w:color="auto" w:fill="FFFFFF"/>
              <w:spacing w:before="0" w:beforeAutospacing="0" w:after="0" w:afterAutospacing="0"/>
              <w:ind w:firstLine="709"/>
              <w:jc w:val="both"/>
              <w:rPr>
                <w:color w:val="000000"/>
                <w:sz w:val="28"/>
                <w:szCs w:val="28"/>
              </w:rPr>
            </w:pPr>
            <w:r w:rsidRPr="00A138AB">
              <w:rPr>
                <w:color w:val="000000"/>
                <w:sz w:val="28"/>
                <w:szCs w:val="28"/>
              </w:rPr>
              <w:t>Испытание 1</w:t>
            </w:r>
            <w:r w:rsidR="00A138AB">
              <w:rPr>
                <w:color w:val="000000"/>
                <w:sz w:val="28"/>
                <w:szCs w:val="28"/>
              </w:rPr>
              <w:t>.</w:t>
            </w:r>
          </w:p>
          <w:p w14:paraId="2F341E25" w14:textId="652EB1EB"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u w:val="single"/>
              </w:rPr>
              <w:t>Дидактическая игра:</w:t>
            </w:r>
            <w:r w:rsidR="00A138AB">
              <w:rPr>
                <w:color w:val="000000"/>
                <w:sz w:val="28"/>
                <w:szCs w:val="28"/>
              </w:rPr>
              <w:t xml:space="preserve"> </w:t>
            </w:r>
            <w:r w:rsidRPr="00790EC0">
              <w:rPr>
                <w:color w:val="000000"/>
                <w:sz w:val="28"/>
                <w:szCs w:val="28"/>
              </w:rPr>
              <w:t>"Найди современные деньги" (дети раскладывают деньги в</w:t>
            </w:r>
            <w:r>
              <w:rPr>
                <w:color w:val="000000"/>
                <w:sz w:val="28"/>
                <w:szCs w:val="28"/>
              </w:rPr>
              <w:t xml:space="preserve"> 2 коробочки "современные монеты</w:t>
            </w:r>
            <w:r w:rsidRPr="00790EC0">
              <w:rPr>
                <w:color w:val="000000"/>
                <w:sz w:val="28"/>
                <w:szCs w:val="28"/>
              </w:rPr>
              <w:t xml:space="preserve">" и </w:t>
            </w:r>
            <w:r>
              <w:rPr>
                <w:color w:val="000000"/>
                <w:sz w:val="28"/>
                <w:szCs w:val="28"/>
              </w:rPr>
              <w:t>"старинные монеты</w:t>
            </w:r>
            <w:r w:rsidRPr="00790EC0">
              <w:rPr>
                <w:color w:val="000000"/>
                <w:sz w:val="28"/>
                <w:szCs w:val="28"/>
              </w:rPr>
              <w:t>".)</w:t>
            </w:r>
          </w:p>
          <w:p w14:paraId="7D75431D" w14:textId="12A4443B"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Воспитатель</w:t>
            </w:r>
            <w:r w:rsidRPr="00BE3C9A">
              <w:rPr>
                <w:i/>
                <w:iCs/>
                <w:color w:val="000000"/>
                <w:sz w:val="28"/>
                <w:szCs w:val="28"/>
                <w:u w:val="single"/>
              </w:rPr>
              <w:t>:</w:t>
            </w:r>
            <w:r w:rsidR="00A138AB">
              <w:rPr>
                <w:color w:val="000000"/>
                <w:sz w:val="28"/>
                <w:szCs w:val="28"/>
              </w:rPr>
              <w:t xml:space="preserve"> а</w:t>
            </w:r>
            <w:r w:rsidRPr="00790EC0">
              <w:rPr>
                <w:color w:val="000000"/>
                <w:sz w:val="28"/>
                <w:szCs w:val="28"/>
              </w:rPr>
              <w:t xml:space="preserve"> для чего лю</w:t>
            </w:r>
            <w:r>
              <w:rPr>
                <w:color w:val="000000"/>
                <w:sz w:val="28"/>
                <w:szCs w:val="28"/>
              </w:rPr>
              <w:t xml:space="preserve">дям нужны деньги? </w:t>
            </w:r>
          </w:p>
          <w:p w14:paraId="16934051" w14:textId="59655A56" w:rsidR="00A138AB" w:rsidRDefault="00D661EE" w:rsidP="001772AB">
            <w:pPr>
              <w:pStyle w:val="ab"/>
              <w:shd w:val="clear" w:color="auto" w:fill="FFFFFF"/>
              <w:spacing w:before="0" w:beforeAutospacing="0" w:after="0" w:afterAutospacing="0"/>
              <w:ind w:firstLine="709"/>
              <w:jc w:val="both"/>
              <w:rPr>
                <w:color w:val="000000"/>
                <w:sz w:val="28"/>
                <w:szCs w:val="28"/>
              </w:rPr>
            </w:pPr>
            <w:r>
              <w:rPr>
                <w:color w:val="000000"/>
                <w:sz w:val="28"/>
                <w:szCs w:val="28"/>
                <w:u w:val="single"/>
              </w:rPr>
              <w:t>Дети</w:t>
            </w:r>
            <w:r w:rsidR="00A138AB">
              <w:rPr>
                <w:color w:val="000000"/>
                <w:sz w:val="28"/>
                <w:szCs w:val="28"/>
                <w:u w:val="single"/>
              </w:rPr>
              <w:t>:</w:t>
            </w:r>
            <w:r>
              <w:rPr>
                <w:color w:val="000000"/>
                <w:sz w:val="28"/>
                <w:szCs w:val="28"/>
              </w:rPr>
              <w:t xml:space="preserve"> </w:t>
            </w:r>
          </w:p>
          <w:p w14:paraId="169C9FEE" w14:textId="085A4763" w:rsidR="00D661EE" w:rsidRPr="00790EC0" w:rsidRDefault="00A138AB"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 д</w:t>
            </w:r>
            <w:r w:rsidR="00D661EE">
              <w:rPr>
                <w:color w:val="000000"/>
                <w:sz w:val="28"/>
                <w:szCs w:val="28"/>
              </w:rPr>
              <w:t>ля покупки продуктов питания,</w:t>
            </w:r>
            <w:r w:rsidR="00D661EE" w:rsidRPr="00790EC0">
              <w:rPr>
                <w:color w:val="000000"/>
                <w:sz w:val="28"/>
                <w:szCs w:val="28"/>
              </w:rPr>
              <w:t xml:space="preserve"> одежды</w:t>
            </w:r>
            <w:r w:rsidR="00D661EE">
              <w:rPr>
                <w:color w:val="000000"/>
                <w:sz w:val="28"/>
                <w:szCs w:val="28"/>
              </w:rPr>
              <w:t>;</w:t>
            </w:r>
          </w:p>
          <w:p w14:paraId="11B0329F"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w:t>
            </w:r>
            <w:r>
              <w:rPr>
                <w:color w:val="000000"/>
                <w:sz w:val="28"/>
                <w:szCs w:val="28"/>
              </w:rPr>
              <w:t xml:space="preserve"> </w:t>
            </w:r>
            <w:r w:rsidRPr="00790EC0">
              <w:rPr>
                <w:color w:val="000000"/>
                <w:sz w:val="28"/>
                <w:szCs w:val="28"/>
              </w:rPr>
              <w:t>для оплаты бытовых услуг;</w:t>
            </w:r>
          </w:p>
          <w:p w14:paraId="2F92CA57" w14:textId="77777777" w:rsidR="00D661EE"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w:t>
            </w:r>
            <w:r>
              <w:rPr>
                <w:color w:val="000000"/>
                <w:sz w:val="28"/>
                <w:szCs w:val="28"/>
              </w:rPr>
              <w:t xml:space="preserve"> </w:t>
            </w:r>
            <w:r w:rsidRPr="00790EC0">
              <w:rPr>
                <w:color w:val="000000"/>
                <w:sz w:val="28"/>
                <w:szCs w:val="28"/>
              </w:rPr>
              <w:t>для оплаты развлечений</w:t>
            </w:r>
            <w:r>
              <w:rPr>
                <w:color w:val="000000"/>
                <w:sz w:val="28"/>
                <w:szCs w:val="28"/>
              </w:rPr>
              <w:t>.</w:t>
            </w:r>
          </w:p>
          <w:p w14:paraId="2D693782" w14:textId="4D555828" w:rsidR="00D661EE" w:rsidRDefault="00D661EE" w:rsidP="001772AB">
            <w:pPr>
              <w:pStyle w:val="ab"/>
              <w:shd w:val="clear" w:color="auto" w:fill="FFFFFF"/>
              <w:spacing w:before="0" w:beforeAutospacing="0" w:after="0" w:afterAutospacing="0"/>
              <w:ind w:firstLine="709"/>
              <w:jc w:val="both"/>
              <w:rPr>
                <w:color w:val="000000"/>
                <w:sz w:val="28"/>
                <w:szCs w:val="28"/>
              </w:rPr>
            </w:pPr>
            <w:r>
              <w:rPr>
                <w:color w:val="000000"/>
                <w:sz w:val="28"/>
                <w:szCs w:val="28"/>
                <w:u w:val="single"/>
              </w:rPr>
              <w:t xml:space="preserve">Воспитатель: </w:t>
            </w:r>
            <w:r w:rsidR="00A138AB">
              <w:rPr>
                <w:color w:val="000000"/>
                <w:sz w:val="28"/>
                <w:szCs w:val="28"/>
                <w:u w:val="single"/>
              </w:rPr>
              <w:t>р</w:t>
            </w:r>
            <w:r w:rsidRPr="00B137BC">
              <w:rPr>
                <w:color w:val="000000"/>
                <w:sz w:val="28"/>
                <w:szCs w:val="28"/>
              </w:rPr>
              <w:t>ебята, за какие развлечения надо платить деньги?</w:t>
            </w:r>
          </w:p>
          <w:p w14:paraId="38835024" w14:textId="1ECFA041" w:rsidR="00D661EE" w:rsidRPr="00B137BC" w:rsidRDefault="00D661EE" w:rsidP="001772AB">
            <w:pPr>
              <w:pStyle w:val="ab"/>
              <w:shd w:val="clear" w:color="auto" w:fill="FFFFFF"/>
              <w:spacing w:before="0" w:beforeAutospacing="0" w:after="0" w:afterAutospacing="0"/>
              <w:ind w:firstLine="709"/>
              <w:jc w:val="both"/>
              <w:rPr>
                <w:color w:val="000000"/>
                <w:sz w:val="28"/>
                <w:szCs w:val="28"/>
              </w:rPr>
            </w:pPr>
            <w:r w:rsidRPr="00B137BC">
              <w:rPr>
                <w:color w:val="000000"/>
                <w:sz w:val="28"/>
                <w:szCs w:val="28"/>
                <w:u w:val="single"/>
              </w:rPr>
              <w:t>Дети</w:t>
            </w:r>
            <w:r w:rsidR="00A138AB">
              <w:rPr>
                <w:color w:val="000000"/>
                <w:sz w:val="28"/>
                <w:szCs w:val="28"/>
                <w:u w:val="single"/>
              </w:rPr>
              <w:t>:</w:t>
            </w:r>
            <w:r>
              <w:rPr>
                <w:color w:val="000000"/>
                <w:sz w:val="28"/>
                <w:szCs w:val="28"/>
                <w:u w:val="single"/>
              </w:rPr>
              <w:t xml:space="preserve"> </w:t>
            </w:r>
            <w:r w:rsidR="00A138AB">
              <w:rPr>
                <w:color w:val="000000"/>
                <w:sz w:val="28"/>
                <w:szCs w:val="28"/>
              </w:rPr>
              <w:t>з</w:t>
            </w:r>
            <w:r>
              <w:rPr>
                <w:color w:val="000000"/>
                <w:sz w:val="28"/>
                <w:szCs w:val="28"/>
              </w:rPr>
              <w:t>а просмотр фильмов в кинотеатре, за посещение циркового представления, за путешествие на море.</w:t>
            </w:r>
          </w:p>
          <w:p w14:paraId="20A64DB8" w14:textId="5F8B1BEF" w:rsidR="00D661EE" w:rsidRDefault="00D661EE"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 xml:space="preserve">Деньги нужны для </w:t>
            </w:r>
            <w:r w:rsidRPr="00790EC0">
              <w:rPr>
                <w:color w:val="000000"/>
                <w:sz w:val="28"/>
                <w:szCs w:val="28"/>
              </w:rPr>
              <w:t>оплаты</w:t>
            </w:r>
            <w:r>
              <w:rPr>
                <w:color w:val="000000"/>
                <w:sz w:val="28"/>
                <w:szCs w:val="28"/>
              </w:rPr>
              <w:t xml:space="preserve"> услуг.</w:t>
            </w:r>
          </w:p>
          <w:p w14:paraId="2700611D" w14:textId="25328237" w:rsidR="00D661EE" w:rsidRDefault="00D661EE" w:rsidP="001772AB">
            <w:pPr>
              <w:pStyle w:val="ab"/>
              <w:shd w:val="clear" w:color="auto" w:fill="FFFFFF"/>
              <w:spacing w:before="0" w:beforeAutospacing="0" w:after="0" w:afterAutospacing="0"/>
              <w:ind w:firstLine="709"/>
              <w:jc w:val="both"/>
              <w:rPr>
                <w:color w:val="000000"/>
                <w:sz w:val="28"/>
                <w:szCs w:val="28"/>
              </w:rPr>
            </w:pPr>
            <w:r>
              <w:rPr>
                <w:color w:val="000000"/>
                <w:sz w:val="28"/>
                <w:szCs w:val="28"/>
                <w:u w:val="single"/>
              </w:rPr>
              <w:t xml:space="preserve">Воспитатель: </w:t>
            </w:r>
            <w:r w:rsidR="00A138AB">
              <w:rPr>
                <w:color w:val="000000"/>
                <w:sz w:val="28"/>
                <w:szCs w:val="28"/>
                <w:u w:val="single"/>
              </w:rPr>
              <w:t>п</w:t>
            </w:r>
            <w:r>
              <w:rPr>
                <w:color w:val="000000"/>
                <w:sz w:val="28"/>
                <w:szCs w:val="28"/>
              </w:rPr>
              <w:t>одскажите мне, за какие услуги взрослые платят деньги?</w:t>
            </w:r>
          </w:p>
          <w:p w14:paraId="549A6422" w14:textId="0AB77274" w:rsidR="00D661EE" w:rsidRPr="00AD5B09" w:rsidRDefault="00D661EE" w:rsidP="001772AB">
            <w:pPr>
              <w:pStyle w:val="ab"/>
              <w:shd w:val="clear" w:color="auto" w:fill="FFFFFF"/>
              <w:spacing w:before="0" w:beforeAutospacing="0" w:after="0" w:afterAutospacing="0"/>
              <w:ind w:firstLine="709"/>
              <w:jc w:val="both"/>
              <w:rPr>
                <w:color w:val="000000"/>
                <w:sz w:val="28"/>
                <w:szCs w:val="28"/>
              </w:rPr>
            </w:pPr>
            <w:r>
              <w:rPr>
                <w:color w:val="000000"/>
                <w:sz w:val="28"/>
                <w:szCs w:val="28"/>
                <w:u w:val="single"/>
              </w:rPr>
              <w:t xml:space="preserve">Дети: </w:t>
            </w:r>
            <w:r w:rsidR="00A138AB">
              <w:rPr>
                <w:color w:val="000000"/>
                <w:sz w:val="28"/>
                <w:szCs w:val="28"/>
              </w:rPr>
              <w:t>в</w:t>
            </w:r>
            <w:r>
              <w:rPr>
                <w:color w:val="000000"/>
                <w:sz w:val="28"/>
                <w:szCs w:val="28"/>
              </w:rPr>
              <w:t xml:space="preserve">зрослые платят за то, что в доме тепло, за то, что пользуются электричеством, водой. </w:t>
            </w:r>
          </w:p>
          <w:p w14:paraId="42005AF2" w14:textId="55B2C76E" w:rsidR="00D661EE" w:rsidRPr="00AD5B09" w:rsidRDefault="00D661EE" w:rsidP="001772AB">
            <w:pPr>
              <w:pStyle w:val="ab"/>
              <w:shd w:val="clear" w:color="auto" w:fill="FFFFFF"/>
              <w:spacing w:before="0" w:beforeAutospacing="0" w:after="0" w:afterAutospacing="0"/>
              <w:ind w:firstLine="709"/>
              <w:jc w:val="both"/>
              <w:rPr>
                <w:color w:val="000000"/>
                <w:sz w:val="28"/>
                <w:szCs w:val="28"/>
                <w:u w:val="single"/>
              </w:rPr>
            </w:pPr>
            <w:r>
              <w:rPr>
                <w:color w:val="000000"/>
                <w:sz w:val="28"/>
                <w:szCs w:val="28"/>
                <w:u w:val="single"/>
              </w:rPr>
              <w:t xml:space="preserve">Воспитатель: </w:t>
            </w:r>
            <w:r w:rsidR="00A138AB">
              <w:rPr>
                <w:color w:val="000000"/>
                <w:sz w:val="28"/>
                <w:szCs w:val="28"/>
              </w:rPr>
              <w:t>к</w:t>
            </w:r>
            <w:r w:rsidRPr="00AD5B09">
              <w:rPr>
                <w:color w:val="000000"/>
                <w:sz w:val="28"/>
                <w:szCs w:val="28"/>
              </w:rPr>
              <w:t>то из вас еще вспомнил</w:t>
            </w:r>
            <w:r>
              <w:rPr>
                <w:color w:val="000000"/>
                <w:sz w:val="28"/>
                <w:szCs w:val="28"/>
              </w:rPr>
              <w:t>,</w:t>
            </w:r>
            <w:r w:rsidRPr="00AD5B09">
              <w:rPr>
                <w:color w:val="000000"/>
                <w:sz w:val="28"/>
                <w:szCs w:val="28"/>
              </w:rPr>
              <w:t xml:space="preserve"> для чего нам нужны деньги?</w:t>
            </w:r>
          </w:p>
          <w:p w14:paraId="7BB9899E" w14:textId="77777777" w:rsidR="00A138AB" w:rsidRDefault="00D661EE" w:rsidP="001772AB">
            <w:pPr>
              <w:pStyle w:val="ab"/>
              <w:shd w:val="clear" w:color="auto" w:fill="FFFFFF"/>
              <w:spacing w:before="0" w:beforeAutospacing="0" w:after="0" w:afterAutospacing="0"/>
              <w:ind w:firstLine="709"/>
              <w:jc w:val="both"/>
              <w:rPr>
                <w:color w:val="000000"/>
                <w:sz w:val="28"/>
                <w:szCs w:val="28"/>
              </w:rPr>
            </w:pPr>
            <w:r w:rsidRPr="00AD5B09">
              <w:rPr>
                <w:color w:val="000000"/>
                <w:sz w:val="28"/>
                <w:szCs w:val="28"/>
                <w:u w:val="single"/>
              </w:rPr>
              <w:t>Дети</w:t>
            </w:r>
            <w:r w:rsidR="00A138AB">
              <w:rPr>
                <w:color w:val="000000"/>
                <w:sz w:val="28"/>
                <w:szCs w:val="28"/>
              </w:rPr>
              <w:t>:</w:t>
            </w:r>
          </w:p>
          <w:p w14:paraId="22ADD3A7" w14:textId="6E8806F9" w:rsidR="00D661EE" w:rsidRPr="00790EC0" w:rsidRDefault="00A138AB"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 д</w:t>
            </w:r>
            <w:r w:rsidR="00D661EE" w:rsidRPr="00790EC0">
              <w:rPr>
                <w:color w:val="000000"/>
                <w:sz w:val="28"/>
                <w:szCs w:val="28"/>
              </w:rPr>
              <w:t>ля оплаты проезда на транспорте;</w:t>
            </w:r>
          </w:p>
          <w:p w14:paraId="019D6A10"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w:t>
            </w:r>
            <w:r>
              <w:rPr>
                <w:color w:val="000000"/>
                <w:sz w:val="28"/>
                <w:szCs w:val="28"/>
              </w:rPr>
              <w:t xml:space="preserve"> </w:t>
            </w:r>
            <w:r w:rsidRPr="00790EC0">
              <w:rPr>
                <w:color w:val="000000"/>
                <w:sz w:val="28"/>
                <w:szCs w:val="28"/>
              </w:rPr>
              <w:t>для покупки подарков;</w:t>
            </w:r>
          </w:p>
          <w:p w14:paraId="0EFAAABA"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w:t>
            </w:r>
            <w:r>
              <w:rPr>
                <w:color w:val="000000"/>
                <w:sz w:val="28"/>
                <w:szCs w:val="28"/>
              </w:rPr>
              <w:t xml:space="preserve"> </w:t>
            </w:r>
            <w:r w:rsidRPr="00790EC0">
              <w:rPr>
                <w:color w:val="000000"/>
                <w:sz w:val="28"/>
                <w:szCs w:val="28"/>
              </w:rPr>
              <w:t>на благотворительность.</w:t>
            </w:r>
          </w:p>
          <w:p w14:paraId="41745CEA" w14:textId="073F8D9B" w:rsidR="00D661EE"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w:t>
            </w:r>
            <w:r w:rsidR="00A138AB">
              <w:rPr>
                <w:iCs/>
                <w:color w:val="000000"/>
                <w:sz w:val="28"/>
                <w:szCs w:val="28"/>
                <w:u w:val="single"/>
              </w:rPr>
              <w:t>ь:</w:t>
            </w:r>
            <w:r w:rsidR="00720662" w:rsidRPr="00720662">
              <w:rPr>
                <w:color w:val="000000"/>
                <w:sz w:val="28"/>
                <w:szCs w:val="28"/>
                <w:u w:val="single"/>
              </w:rPr>
              <w:t xml:space="preserve"> </w:t>
            </w:r>
            <w:r w:rsidR="00A138AB">
              <w:rPr>
                <w:color w:val="000000"/>
                <w:sz w:val="28"/>
                <w:szCs w:val="28"/>
              </w:rPr>
              <w:t>д</w:t>
            </w:r>
            <w:r w:rsidRPr="00790EC0">
              <w:rPr>
                <w:color w:val="000000"/>
                <w:sz w:val="28"/>
                <w:szCs w:val="28"/>
              </w:rPr>
              <w:t>а, деньги нужны людям в современном мире, без них прожить невозможно. Что собой представляют современные деньги?</w:t>
            </w:r>
          </w:p>
          <w:p w14:paraId="281D5CF5" w14:textId="6388F614"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AD5B09">
              <w:rPr>
                <w:color w:val="000000"/>
                <w:sz w:val="28"/>
                <w:szCs w:val="28"/>
                <w:u w:val="single"/>
              </w:rPr>
              <w:t>Дет</w:t>
            </w:r>
            <w:r w:rsidR="00A138AB">
              <w:rPr>
                <w:color w:val="000000"/>
                <w:sz w:val="28"/>
                <w:szCs w:val="28"/>
                <w:u w:val="single"/>
              </w:rPr>
              <w:t>и</w:t>
            </w:r>
            <w:r>
              <w:rPr>
                <w:color w:val="000000"/>
                <w:sz w:val="28"/>
                <w:szCs w:val="28"/>
              </w:rPr>
              <w:t xml:space="preserve">: </w:t>
            </w:r>
            <w:r w:rsidR="00A138AB">
              <w:rPr>
                <w:color w:val="000000"/>
                <w:sz w:val="28"/>
                <w:szCs w:val="28"/>
              </w:rPr>
              <w:t>с</w:t>
            </w:r>
            <w:r>
              <w:rPr>
                <w:color w:val="000000"/>
                <w:sz w:val="28"/>
                <w:szCs w:val="28"/>
              </w:rPr>
              <w:t xml:space="preserve">овременные деньги </w:t>
            </w:r>
            <w:proofErr w:type="gramStart"/>
            <w:r w:rsidR="00A138AB">
              <w:rPr>
                <w:color w:val="000000"/>
                <w:sz w:val="28"/>
                <w:szCs w:val="28"/>
              </w:rPr>
              <w:t xml:space="preserve">- </w:t>
            </w:r>
            <w:r>
              <w:rPr>
                <w:color w:val="000000"/>
                <w:sz w:val="28"/>
                <w:szCs w:val="28"/>
              </w:rPr>
              <w:t>это</w:t>
            </w:r>
            <w:proofErr w:type="gramEnd"/>
            <w:r>
              <w:rPr>
                <w:color w:val="000000"/>
                <w:sz w:val="28"/>
                <w:szCs w:val="28"/>
              </w:rPr>
              <w:t xml:space="preserve"> монеты, банкноты</w:t>
            </w:r>
            <w:r w:rsidRPr="00790EC0">
              <w:rPr>
                <w:color w:val="000000"/>
                <w:sz w:val="28"/>
                <w:szCs w:val="28"/>
              </w:rPr>
              <w:t>.</w:t>
            </w:r>
          </w:p>
          <w:p w14:paraId="0983DA01" w14:textId="7BD01042" w:rsidR="00D661EE"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Воспитатель</w:t>
            </w:r>
            <w:r w:rsidR="00A138AB">
              <w:rPr>
                <w:iCs/>
                <w:color w:val="000000"/>
                <w:sz w:val="28"/>
                <w:szCs w:val="28"/>
                <w:u w:val="single"/>
              </w:rPr>
              <w:t>:</w:t>
            </w:r>
            <w:r w:rsidR="004C0256">
              <w:rPr>
                <w:iCs/>
                <w:color w:val="000000"/>
                <w:sz w:val="28"/>
                <w:szCs w:val="28"/>
              </w:rPr>
              <w:t xml:space="preserve"> </w:t>
            </w:r>
            <w:r w:rsidR="00A138AB">
              <w:rPr>
                <w:iCs/>
                <w:color w:val="000000"/>
                <w:sz w:val="28"/>
                <w:szCs w:val="28"/>
              </w:rPr>
              <w:t>п</w:t>
            </w:r>
            <w:r w:rsidRPr="00790EC0">
              <w:rPr>
                <w:color w:val="000000"/>
                <w:sz w:val="28"/>
                <w:szCs w:val="28"/>
              </w:rPr>
              <w:t>равильно. Давайте рассмотрим монеты. Какие они?</w:t>
            </w:r>
          </w:p>
          <w:p w14:paraId="224F1847" w14:textId="1932A86D"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A138AB">
              <w:rPr>
                <w:color w:val="000000"/>
                <w:sz w:val="28"/>
                <w:szCs w:val="28"/>
                <w:u w:val="single"/>
              </w:rPr>
              <w:t>Дети:</w:t>
            </w:r>
            <w:r>
              <w:rPr>
                <w:color w:val="000000"/>
                <w:sz w:val="28"/>
                <w:szCs w:val="28"/>
              </w:rPr>
              <w:t xml:space="preserve"> </w:t>
            </w:r>
            <w:r w:rsidR="00A138AB">
              <w:rPr>
                <w:color w:val="000000"/>
                <w:sz w:val="28"/>
                <w:szCs w:val="28"/>
              </w:rPr>
              <w:t>м</w:t>
            </w:r>
            <w:r>
              <w:rPr>
                <w:color w:val="000000"/>
                <w:sz w:val="28"/>
                <w:szCs w:val="28"/>
              </w:rPr>
              <w:t>онеты круглые, металлические.</w:t>
            </w:r>
          </w:p>
          <w:p w14:paraId="4F63334F" w14:textId="51A9C87E"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Воспитатель</w:t>
            </w:r>
            <w:r w:rsidRPr="00CB6E10">
              <w:rPr>
                <w:iCs/>
                <w:color w:val="000000"/>
                <w:sz w:val="28"/>
                <w:szCs w:val="28"/>
              </w:rPr>
              <w:t>:</w:t>
            </w:r>
            <w:r w:rsidR="004C0256">
              <w:rPr>
                <w:color w:val="000000"/>
                <w:sz w:val="28"/>
                <w:szCs w:val="28"/>
              </w:rPr>
              <w:t xml:space="preserve"> </w:t>
            </w:r>
            <w:r w:rsidR="00A138AB">
              <w:rPr>
                <w:color w:val="000000"/>
                <w:sz w:val="28"/>
                <w:szCs w:val="28"/>
              </w:rPr>
              <w:t>п</w:t>
            </w:r>
            <w:r>
              <w:rPr>
                <w:color w:val="000000"/>
                <w:sz w:val="28"/>
                <w:szCs w:val="28"/>
              </w:rPr>
              <w:t>равильно, они круглые, металлические</w:t>
            </w:r>
            <w:r w:rsidRPr="00790EC0">
              <w:rPr>
                <w:color w:val="000000"/>
                <w:sz w:val="28"/>
                <w:szCs w:val="28"/>
              </w:rPr>
              <w:t>,</w:t>
            </w:r>
            <w:r>
              <w:rPr>
                <w:color w:val="000000"/>
                <w:sz w:val="28"/>
                <w:szCs w:val="28"/>
              </w:rPr>
              <w:t xml:space="preserve"> а </w:t>
            </w:r>
            <w:proofErr w:type="gramStart"/>
            <w:r>
              <w:rPr>
                <w:color w:val="000000"/>
                <w:sz w:val="28"/>
                <w:szCs w:val="28"/>
              </w:rPr>
              <w:t>еще  звенят</w:t>
            </w:r>
            <w:proofErr w:type="gramEnd"/>
            <w:r>
              <w:rPr>
                <w:color w:val="000000"/>
                <w:sz w:val="28"/>
                <w:szCs w:val="28"/>
              </w:rPr>
              <w:t>. Давайте вместе проверим, звенят ли монеты?</w:t>
            </w:r>
            <w:r w:rsidR="004C0256">
              <w:rPr>
                <w:color w:val="000000"/>
                <w:sz w:val="28"/>
                <w:szCs w:val="28"/>
              </w:rPr>
              <w:t xml:space="preserve"> </w:t>
            </w:r>
            <w:r>
              <w:rPr>
                <w:color w:val="000000"/>
                <w:sz w:val="28"/>
                <w:szCs w:val="28"/>
              </w:rPr>
              <w:t>(Дети экспериментируют).</w:t>
            </w:r>
          </w:p>
          <w:p w14:paraId="2BB43D89" w14:textId="5B034023" w:rsidR="00D661EE"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w:t>
            </w:r>
            <w:r w:rsidR="00A138AB">
              <w:rPr>
                <w:iCs/>
                <w:color w:val="000000"/>
                <w:sz w:val="28"/>
                <w:szCs w:val="28"/>
                <w:u w:val="single"/>
              </w:rPr>
              <w:t>ь</w:t>
            </w:r>
            <w:r w:rsidRPr="00BE3C9A">
              <w:rPr>
                <w:iCs/>
                <w:color w:val="000000"/>
                <w:sz w:val="28"/>
                <w:szCs w:val="28"/>
                <w:u w:val="single"/>
              </w:rPr>
              <w:t>:</w:t>
            </w:r>
            <w:r w:rsidR="001927BB">
              <w:rPr>
                <w:color w:val="000000"/>
                <w:sz w:val="28"/>
                <w:szCs w:val="28"/>
                <w:u w:val="single"/>
              </w:rPr>
              <w:t xml:space="preserve"> </w:t>
            </w:r>
            <w:r w:rsidR="00A138AB">
              <w:rPr>
                <w:color w:val="000000"/>
                <w:sz w:val="28"/>
                <w:szCs w:val="28"/>
              </w:rPr>
              <w:t>к</w:t>
            </w:r>
            <w:r w:rsidRPr="00790EC0">
              <w:rPr>
                <w:color w:val="000000"/>
                <w:sz w:val="28"/>
                <w:szCs w:val="28"/>
              </w:rPr>
              <w:t>акие монеты вы знаете? (показ на экране</w:t>
            </w:r>
            <w:r>
              <w:rPr>
                <w:color w:val="000000"/>
                <w:sz w:val="28"/>
                <w:szCs w:val="28"/>
              </w:rPr>
              <w:t>).</w:t>
            </w:r>
          </w:p>
          <w:p w14:paraId="3CA97076" w14:textId="7B8F45F7" w:rsidR="00D661EE" w:rsidRPr="00AD1060" w:rsidRDefault="00D661EE" w:rsidP="001772AB">
            <w:pPr>
              <w:pStyle w:val="ab"/>
              <w:shd w:val="clear" w:color="auto" w:fill="FFFFFF"/>
              <w:spacing w:before="0" w:beforeAutospacing="0" w:after="0" w:afterAutospacing="0"/>
              <w:ind w:firstLine="709"/>
              <w:jc w:val="both"/>
              <w:rPr>
                <w:color w:val="000000"/>
                <w:sz w:val="28"/>
                <w:szCs w:val="28"/>
              </w:rPr>
            </w:pPr>
            <w:r w:rsidRPr="00AD1060">
              <w:rPr>
                <w:color w:val="000000"/>
                <w:sz w:val="28"/>
                <w:szCs w:val="28"/>
                <w:u w:val="single"/>
              </w:rPr>
              <w:t>Дети</w:t>
            </w:r>
            <w:r w:rsidR="00A138AB">
              <w:rPr>
                <w:color w:val="000000"/>
                <w:sz w:val="28"/>
                <w:szCs w:val="28"/>
                <w:u w:val="single"/>
              </w:rPr>
              <w:t>:</w:t>
            </w:r>
            <w:r w:rsidRPr="00AD1060">
              <w:rPr>
                <w:color w:val="000000"/>
                <w:sz w:val="28"/>
                <w:szCs w:val="28"/>
              </w:rPr>
              <w:t xml:space="preserve"> </w:t>
            </w:r>
            <w:r w:rsidR="00A138AB">
              <w:rPr>
                <w:color w:val="000000"/>
                <w:sz w:val="28"/>
                <w:szCs w:val="28"/>
              </w:rPr>
              <w:t>о</w:t>
            </w:r>
            <w:r w:rsidRPr="00AD1060">
              <w:rPr>
                <w:color w:val="000000"/>
                <w:sz w:val="28"/>
                <w:szCs w:val="28"/>
              </w:rPr>
              <w:t>дин рубль, два рубля, пять рублей, десять рублей. Одна копейка,</w:t>
            </w:r>
            <w:r>
              <w:rPr>
                <w:color w:val="000000"/>
                <w:sz w:val="28"/>
                <w:szCs w:val="28"/>
              </w:rPr>
              <w:t xml:space="preserve"> </w:t>
            </w:r>
            <w:r w:rsidRPr="00AD1060">
              <w:rPr>
                <w:color w:val="000000"/>
                <w:sz w:val="28"/>
                <w:szCs w:val="28"/>
              </w:rPr>
              <w:t>пять копеек, десять копеек, пятьдесят копеек.</w:t>
            </w:r>
          </w:p>
          <w:p w14:paraId="4B4C217A" w14:textId="2C2DB2BB"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Pr>
                <w:color w:val="000000"/>
                <w:sz w:val="28"/>
                <w:szCs w:val="28"/>
                <w:u w:val="single"/>
              </w:rPr>
              <w:lastRenderedPageBreak/>
              <w:t xml:space="preserve">Воспитатель: </w:t>
            </w:r>
            <w:r w:rsidR="00A138AB">
              <w:rPr>
                <w:color w:val="000000"/>
                <w:sz w:val="28"/>
                <w:szCs w:val="28"/>
              </w:rPr>
              <w:t>д</w:t>
            </w:r>
            <w:r w:rsidRPr="00790EC0">
              <w:rPr>
                <w:color w:val="000000"/>
                <w:sz w:val="28"/>
                <w:szCs w:val="28"/>
              </w:rPr>
              <w:t>авайте рассмотрим бумажные деньги - банкноты. Какие они?</w:t>
            </w:r>
          </w:p>
          <w:p w14:paraId="095179E3" w14:textId="45B33799"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Дети:</w:t>
            </w:r>
            <w:r w:rsidR="00A138AB">
              <w:rPr>
                <w:color w:val="000000"/>
                <w:sz w:val="28"/>
                <w:szCs w:val="28"/>
              </w:rPr>
              <w:t xml:space="preserve"> б</w:t>
            </w:r>
            <w:r w:rsidRPr="00790EC0">
              <w:rPr>
                <w:color w:val="000000"/>
                <w:sz w:val="28"/>
                <w:szCs w:val="28"/>
              </w:rPr>
              <w:t>умажные, прямоугольные, шуршат.</w:t>
            </w:r>
            <w:r w:rsidR="00A138AB">
              <w:rPr>
                <w:color w:val="000000"/>
                <w:sz w:val="28"/>
                <w:szCs w:val="28"/>
              </w:rPr>
              <w:t xml:space="preserve"> </w:t>
            </w:r>
            <w:r>
              <w:rPr>
                <w:color w:val="000000"/>
                <w:sz w:val="28"/>
                <w:szCs w:val="28"/>
              </w:rPr>
              <w:t>(Дети шуршат</w:t>
            </w:r>
            <w:r w:rsidRPr="00790EC0">
              <w:rPr>
                <w:color w:val="000000"/>
                <w:sz w:val="28"/>
                <w:szCs w:val="28"/>
              </w:rPr>
              <w:t xml:space="preserve"> банкнотой).</w:t>
            </w:r>
          </w:p>
          <w:p w14:paraId="15BDA048" w14:textId="30BE5100" w:rsidR="00D661EE"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Воспитатель</w:t>
            </w:r>
            <w:r w:rsidRPr="00790EC0">
              <w:rPr>
                <w:i/>
                <w:iCs/>
                <w:color w:val="000000"/>
                <w:sz w:val="28"/>
                <w:szCs w:val="28"/>
              </w:rPr>
              <w:t>:</w:t>
            </w:r>
            <w:r w:rsidR="00A138AB">
              <w:rPr>
                <w:color w:val="000000"/>
                <w:sz w:val="28"/>
                <w:szCs w:val="28"/>
              </w:rPr>
              <w:t xml:space="preserve"> к</w:t>
            </w:r>
            <w:r w:rsidRPr="00790EC0">
              <w:rPr>
                <w:color w:val="000000"/>
                <w:sz w:val="28"/>
                <w:szCs w:val="28"/>
              </w:rPr>
              <w:t>акие банкноты вы знаете?</w:t>
            </w:r>
          </w:p>
          <w:p w14:paraId="26BAA115" w14:textId="0CC9FD79" w:rsidR="00D661EE" w:rsidRPr="00F45AEC" w:rsidRDefault="00D661EE" w:rsidP="001772AB">
            <w:pPr>
              <w:pStyle w:val="ab"/>
              <w:shd w:val="clear" w:color="auto" w:fill="FFFFFF"/>
              <w:spacing w:before="0" w:beforeAutospacing="0" w:after="0" w:afterAutospacing="0"/>
              <w:ind w:firstLine="709"/>
              <w:jc w:val="both"/>
              <w:rPr>
                <w:color w:val="000000"/>
                <w:sz w:val="28"/>
                <w:szCs w:val="28"/>
              </w:rPr>
            </w:pPr>
            <w:r w:rsidRPr="00AD1060">
              <w:rPr>
                <w:color w:val="000000"/>
                <w:sz w:val="28"/>
                <w:szCs w:val="28"/>
                <w:u w:val="single"/>
              </w:rPr>
              <w:t>Дети:</w:t>
            </w:r>
            <w:r>
              <w:rPr>
                <w:color w:val="000000"/>
                <w:sz w:val="28"/>
                <w:szCs w:val="28"/>
                <w:u w:val="single"/>
              </w:rPr>
              <w:t xml:space="preserve"> </w:t>
            </w:r>
            <w:r w:rsidR="00A138AB">
              <w:rPr>
                <w:color w:val="000000"/>
                <w:sz w:val="28"/>
                <w:szCs w:val="28"/>
              </w:rPr>
              <w:t>п</w:t>
            </w:r>
            <w:r w:rsidRPr="00F45AEC">
              <w:rPr>
                <w:color w:val="000000"/>
                <w:sz w:val="28"/>
                <w:szCs w:val="28"/>
              </w:rPr>
              <w:t>ятьдесят рублей, сто рублей, двести рублей, пятьсот рублей, одна тысяча рублей, две тысячи рублей, пять тысяч рублей.</w:t>
            </w:r>
          </w:p>
          <w:p w14:paraId="60C25B93"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(Дети называют банкноты, воспитатель демонстрирует их детям на экране).</w:t>
            </w:r>
          </w:p>
          <w:p w14:paraId="1B3FF20B" w14:textId="54D37C64" w:rsidR="00D661EE" w:rsidRPr="00A138AB" w:rsidRDefault="00D661EE" w:rsidP="001772AB">
            <w:pPr>
              <w:pStyle w:val="ab"/>
              <w:shd w:val="clear" w:color="auto" w:fill="FFFFFF"/>
              <w:spacing w:before="0" w:beforeAutospacing="0" w:after="0" w:afterAutospacing="0"/>
              <w:ind w:firstLine="709"/>
              <w:jc w:val="both"/>
              <w:rPr>
                <w:color w:val="000000"/>
                <w:sz w:val="28"/>
                <w:szCs w:val="28"/>
              </w:rPr>
            </w:pPr>
            <w:r w:rsidRPr="00A138AB">
              <w:rPr>
                <w:color w:val="000000"/>
                <w:sz w:val="28"/>
                <w:szCs w:val="28"/>
              </w:rPr>
              <w:t>Испытание 2</w:t>
            </w:r>
            <w:r w:rsidR="00A138AB" w:rsidRPr="00A138AB">
              <w:rPr>
                <w:color w:val="000000"/>
                <w:sz w:val="28"/>
                <w:szCs w:val="28"/>
              </w:rPr>
              <w:t>.</w:t>
            </w:r>
            <w:r w:rsidR="004C0256" w:rsidRPr="00A138AB">
              <w:rPr>
                <w:color w:val="000000"/>
                <w:sz w:val="28"/>
                <w:szCs w:val="28"/>
              </w:rPr>
              <w:t xml:space="preserve"> </w:t>
            </w:r>
            <w:r w:rsidRPr="00A138AB">
              <w:rPr>
                <w:color w:val="000000"/>
                <w:sz w:val="28"/>
                <w:szCs w:val="28"/>
              </w:rPr>
              <w:t>Игра «Дополни»</w:t>
            </w:r>
            <w:r w:rsidR="00A138AB">
              <w:rPr>
                <w:color w:val="000000"/>
                <w:sz w:val="28"/>
                <w:szCs w:val="28"/>
              </w:rPr>
              <w:t>.</w:t>
            </w:r>
          </w:p>
          <w:p w14:paraId="7F354917" w14:textId="574CF4A1"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Воспитатель</w:t>
            </w:r>
            <w:r w:rsidRPr="00790EC0">
              <w:rPr>
                <w:i/>
                <w:iCs/>
                <w:color w:val="000000"/>
                <w:sz w:val="28"/>
                <w:szCs w:val="28"/>
              </w:rPr>
              <w:t>:</w:t>
            </w:r>
            <w:r w:rsidR="00A138AB">
              <w:rPr>
                <w:color w:val="000000"/>
                <w:sz w:val="28"/>
                <w:szCs w:val="28"/>
              </w:rPr>
              <w:t xml:space="preserve"> р</w:t>
            </w:r>
            <w:r w:rsidRPr="00790EC0">
              <w:rPr>
                <w:color w:val="000000"/>
                <w:sz w:val="28"/>
                <w:szCs w:val="28"/>
              </w:rPr>
              <w:t>ебята, сейчас мы с вами поиграем в игру, которая называется «Дополни». Я называю признак монеты, а вы называете противоположный признак банкноты и наоборот.</w:t>
            </w:r>
          </w:p>
          <w:p w14:paraId="3A41E0EE"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Монета круглая, а банкнота …</w:t>
            </w:r>
          </w:p>
          <w:p w14:paraId="0C5EE1C2"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Банкнота бумажная, а монета …</w:t>
            </w:r>
          </w:p>
          <w:p w14:paraId="2F07740B"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Монета звенит, а банкнота …</w:t>
            </w:r>
          </w:p>
          <w:p w14:paraId="4BFB960C"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Монета металлическая, а банкнота…</w:t>
            </w:r>
          </w:p>
          <w:p w14:paraId="0DB83237" w14:textId="64F0CF86" w:rsidR="00D661EE"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Воспитатель</w:t>
            </w:r>
            <w:r w:rsidRPr="00790EC0">
              <w:rPr>
                <w:i/>
                <w:iCs/>
                <w:color w:val="000000"/>
                <w:sz w:val="28"/>
                <w:szCs w:val="28"/>
              </w:rPr>
              <w:t>:</w:t>
            </w:r>
            <w:r w:rsidR="004C0256">
              <w:rPr>
                <w:color w:val="000000"/>
                <w:sz w:val="28"/>
                <w:szCs w:val="28"/>
              </w:rPr>
              <w:t xml:space="preserve"> </w:t>
            </w:r>
            <w:r w:rsidR="00EF2D8A">
              <w:rPr>
                <w:color w:val="000000"/>
                <w:sz w:val="28"/>
                <w:szCs w:val="28"/>
              </w:rPr>
              <w:t>г</w:t>
            </w:r>
            <w:r w:rsidRPr="00790EC0">
              <w:rPr>
                <w:color w:val="000000"/>
                <w:sz w:val="28"/>
                <w:szCs w:val="28"/>
              </w:rPr>
              <w:t>де мы носим деньги, монеты и банкноты?</w:t>
            </w:r>
          </w:p>
          <w:p w14:paraId="6E6B1203" w14:textId="55B80CD2" w:rsidR="00D661EE" w:rsidRDefault="00D661EE" w:rsidP="001772AB">
            <w:pPr>
              <w:pStyle w:val="ab"/>
              <w:shd w:val="clear" w:color="auto" w:fill="FFFFFF"/>
              <w:spacing w:before="0" w:beforeAutospacing="0" w:after="0" w:afterAutospacing="0"/>
              <w:ind w:firstLine="709"/>
              <w:jc w:val="both"/>
              <w:rPr>
                <w:color w:val="000000"/>
                <w:sz w:val="28"/>
                <w:szCs w:val="28"/>
              </w:rPr>
            </w:pPr>
            <w:r w:rsidRPr="00F45AEC">
              <w:rPr>
                <w:color w:val="000000"/>
                <w:sz w:val="28"/>
                <w:szCs w:val="28"/>
                <w:u w:val="single"/>
              </w:rPr>
              <w:t>Дети</w:t>
            </w:r>
            <w:r>
              <w:rPr>
                <w:color w:val="000000"/>
                <w:sz w:val="28"/>
                <w:szCs w:val="28"/>
              </w:rPr>
              <w:t xml:space="preserve">: </w:t>
            </w:r>
            <w:r w:rsidR="00EF2D8A">
              <w:rPr>
                <w:color w:val="000000"/>
                <w:sz w:val="28"/>
                <w:szCs w:val="28"/>
              </w:rPr>
              <w:t>в</w:t>
            </w:r>
            <w:r>
              <w:rPr>
                <w:color w:val="000000"/>
                <w:sz w:val="28"/>
                <w:szCs w:val="28"/>
              </w:rPr>
              <w:t xml:space="preserve"> кошельке</w:t>
            </w:r>
            <w:r w:rsidRPr="00790EC0">
              <w:rPr>
                <w:color w:val="000000"/>
                <w:sz w:val="28"/>
                <w:szCs w:val="28"/>
              </w:rPr>
              <w:t xml:space="preserve">. </w:t>
            </w:r>
          </w:p>
          <w:p w14:paraId="1C9EF979" w14:textId="7D6A55D2" w:rsidR="00D661EE" w:rsidRDefault="00D661EE" w:rsidP="001772AB">
            <w:pPr>
              <w:pStyle w:val="ab"/>
              <w:shd w:val="clear" w:color="auto" w:fill="FFFFFF"/>
              <w:spacing w:before="0" w:beforeAutospacing="0" w:after="0" w:afterAutospacing="0"/>
              <w:ind w:firstLine="709"/>
              <w:jc w:val="both"/>
              <w:rPr>
                <w:color w:val="000000"/>
                <w:sz w:val="28"/>
                <w:szCs w:val="28"/>
              </w:rPr>
            </w:pPr>
            <w:r w:rsidRPr="00F45AEC">
              <w:rPr>
                <w:color w:val="000000"/>
                <w:sz w:val="28"/>
                <w:szCs w:val="28"/>
                <w:u w:val="single"/>
              </w:rPr>
              <w:t>Воспитатель</w:t>
            </w:r>
            <w:r w:rsidR="00EF2D8A">
              <w:rPr>
                <w:color w:val="000000"/>
                <w:sz w:val="28"/>
                <w:szCs w:val="28"/>
              </w:rPr>
              <w:t>:</w:t>
            </w:r>
            <w:r>
              <w:rPr>
                <w:color w:val="000000"/>
                <w:sz w:val="28"/>
                <w:szCs w:val="28"/>
              </w:rPr>
              <w:t xml:space="preserve"> </w:t>
            </w:r>
            <w:r w:rsidR="00EF2D8A">
              <w:rPr>
                <w:color w:val="000000"/>
                <w:sz w:val="28"/>
                <w:szCs w:val="28"/>
              </w:rPr>
              <w:t>о</w:t>
            </w:r>
            <w:r w:rsidRPr="00790EC0">
              <w:rPr>
                <w:color w:val="000000"/>
                <w:sz w:val="28"/>
                <w:szCs w:val="28"/>
              </w:rPr>
              <w:t>ни у нас в наличии и называются они «наличные деньги». Ещё бывают "безналичные деньги". Их у нас нет в кошельке, а хранятся они на пластиковой карте (показать пластико</w:t>
            </w:r>
            <w:r>
              <w:rPr>
                <w:color w:val="000000"/>
                <w:sz w:val="28"/>
                <w:szCs w:val="28"/>
              </w:rPr>
              <w:t xml:space="preserve">вые карты). Расскажите о них. </w:t>
            </w:r>
          </w:p>
          <w:p w14:paraId="19D55E84" w14:textId="2B32AB6F"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F45AEC">
              <w:rPr>
                <w:color w:val="000000"/>
                <w:sz w:val="28"/>
                <w:szCs w:val="28"/>
                <w:u w:val="single"/>
              </w:rPr>
              <w:t>Дети</w:t>
            </w:r>
            <w:r w:rsidR="00EF2D8A">
              <w:rPr>
                <w:color w:val="000000"/>
                <w:sz w:val="28"/>
                <w:szCs w:val="28"/>
              </w:rPr>
              <w:t>:</w:t>
            </w:r>
            <w:r>
              <w:rPr>
                <w:color w:val="000000"/>
                <w:sz w:val="28"/>
                <w:szCs w:val="28"/>
              </w:rPr>
              <w:t xml:space="preserve"> </w:t>
            </w:r>
            <w:r w:rsidR="00EF2D8A">
              <w:rPr>
                <w:color w:val="000000"/>
                <w:sz w:val="28"/>
                <w:szCs w:val="28"/>
              </w:rPr>
              <w:t>п</w:t>
            </w:r>
            <w:r w:rsidRPr="00790EC0">
              <w:rPr>
                <w:color w:val="000000"/>
                <w:sz w:val="28"/>
                <w:szCs w:val="28"/>
              </w:rPr>
              <w:t>ластиковую карту нужно вста</w:t>
            </w:r>
            <w:r>
              <w:rPr>
                <w:color w:val="000000"/>
                <w:sz w:val="28"/>
                <w:szCs w:val="28"/>
              </w:rPr>
              <w:t>влять в банкомат и знать пароль.</w:t>
            </w:r>
          </w:p>
          <w:p w14:paraId="2997B357" w14:textId="760B5470" w:rsidR="00D661EE" w:rsidRDefault="00D661EE" w:rsidP="001772AB">
            <w:pPr>
              <w:pStyle w:val="ab"/>
              <w:shd w:val="clear" w:color="auto" w:fill="FFFFFF"/>
              <w:spacing w:before="0" w:beforeAutospacing="0" w:after="0" w:afterAutospacing="0"/>
              <w:ind w:firstLine="709"/>
              <w:jc w:val="both"/>
              <w:rPr>
                <w:color w:val="000000"/>
                <w:sz w:val="28"/>
                <w:szCs w:val="28"/>
              </w:rPr>
            </w:pPr>
            <w:r w:rsidRPr="00BE3C9A">
              <w:rPr>
                <w:iCs/>
                <w:color w:val="000000"/>
                <w:sz w:val="28"/>
                <w:szCs w:val="28"/>
                <w:u w:val="single"/>
              </w:rPr>
              <w:t>Воспитатель</w:t>
            </w:r>
            <w:r w:rsidRPr="00CB6E10">
              <w:rPr>
                <w:iCs/>
                <w:color w:val="000000"/>
                <w:sz w:val="28"/>
                <w:szCs w:val="28"/>
              </w:rPr>
              <w:t>:</w:t>
            </w:r>
            <w:r w:rsidR="00EF2D8A">
              <w:rPr>
                <w:color w:val="000000"/>
                <w:sz w:val="28"/>
                <w:szCs w:val="28"/>
              </w:rPr>
              <w:t xml:space="preserve"> г</w:t>
            </w:r>
            <w:r w:rsidRPr="00790EC0">
              <w:rPr>
                <w:color w:val="000000"/>
                <w:sz w:val="28"/>
                <w:szCs w:val="28"/>
              </w:rPr>
              <w:t>де же люди б</w:t>
            </w:r>
            <w:r>
              <w:rPr>
                <w:color w:val="000000"/>
                <w:sz w:val="28"/>
                <w:szCs w:val="28"/>
              </w:rPr>
              <w:t xml:space="preserve">ерут эти деньги? </w:t>
            </w:r>
          </w:p>
          <w:p w14:paraId="3BC7CBB9" w14:textId="6E5937C9" w:rsidR="00D661EE" w:rsidRPr="00F45AEC" w:rsidRDefault="00D661EE" w:rsidP="001772AB">
            <w:pPr>
              <w:pStyle w:val="ab"/>
              <w:shd w:val="clear" w:color="auto" w:fill="FFFFFF"/>
              <w:spacing w:before="0" w:beforeAutospacing="0" w:after="0" w:afterAutospacing="0"/>
              <w:ind w:firstLine="709"/>
              <w:jc w:val="both"/>
              <w:rPr>
                <w:color w:val="000000"/>
                <w:sz w:val="28"/>
                <w:szCs w:val="28"/>
              </w:rPr>
            </w:pPr>
            <w:r w:rsidRPr="00F45AEC">
              <w:rPr>
                <w:color w:val="000000"/>
                <w:sz w:val="28"/>
                <w:szCs w:val="28"/>
                <w:u w:val="single"/>
              </w:rPr>
              <w:t>Дети</w:t>
            </w:r>
            <w:r w:rsidR="00EF2D8A">
              <w:rPr>
                <w:color w:val="000000"/>
                <w:sz w:val="28"/>
                <w:szCs w:val="28"/>
                <w:u w:val="single"/>
              </w:rPr>
              <w:t>:</w:t>
            </w:r>
            <w:r>
              <w:rPr>
                <w:color w:val="000000"/>
                <w:sz w:val="28"/>
                <w:szCs w:val="28"/>
                <w:u w:val="single"/>
              </w:rPr>
              <w:t xml:space="preserve"> </w:t>
            </w:r>
            <w:r w:rsidR="00EF2D8A">
              <w:rPr>
                <w:color w:val="000000"/>
                <w:sz w:val="28"/>
                <w:szCs w:val="28"/>
              </w:rPr>
              <w:t>в</w:t>
            </w:r>
            <w:r>
              <w:rPr>
                <w:color w:val="000000"/>
                <w:sz w:val="28"/>
                <w:szCs w:val="28"/>
              </w:rPr>
              <w:t>зрослые деньги зарабатывают на работе.</w:t>
            </w:r>
          </w:p>
          <w:p w14:paraId="7ADF5E1B" w14:textId="588A9D2F" w:rsidR="00D661EE" w:rsidRDefault="00D661EE" w:rsidP="001772AB">
            <w:pPr>
              <w:pStyle w:val="ab"/>
              <w:shd w:val="clear" w:color="auto" w:fill="FFFFFF"/>
              <w:spacing w:before="0" w:beforeAutospacing="0" w:after="0" w:afterAutospacing="0"/>
              <w:ind w:firstLine="709"/>
              <w:jc w:val="both"/>
              <w:rPr>
                <w:color w:val="000000"/>
                <w:sz w:val="28"/>
                <w:szCs w:val="28"/>
              </w:rPr>
            </w:pPr>
            <w:r w:rsidRPr="00BE3C9A">
              <w:rPr>
                <w:color w:val="000000"/>
                <w:sz w:val="28"/>
                <w:szCs w:val="28"/>
                <w:u w:val="single"/>
              </w:rPr>
              <w:t>Воспитатель</w:t>
            </w:r>
            <w:r w:rsidR="00EF2D8A">
              <w:rPr>
                <w:color w:val="000000"/>
                <w:sz w:val="28"/>
                <w:szCs w:val="28"/>
                <w:u w:val="single"/>
              </w:rPr>
              <w:t>:</w:t>
            </w:r>
            <w:r w:rsidR="001927BB">
              <w:rPr>
                <w:color w:val="000000"/>
                <w:sz w:val="28"/>
                <w:szCs w:val="28"/>
                <w:u w:val="single"/>
              </w:rPr>
              <w:t xml:space="preserve"> </w:t>
            </w:r>
            <w:proofErr w:type="gramStart"/>
            <w:r w:rsidR="00EF2D8A">
              <w:rPr>
                <w:color w:val="000000"/>
                <w:sz w:val="28"/>
                <w:szCs w:val="28"/>
              </w:rPr>
              <w:t>с</w:t>
            </w:r>
            <w:r w:rsidRPr="00790EC0">
              <w:rPr>
                <w:color w:val="000000"/>
                <w:sz w:val="28"/>
                <w:szCs w:val="28"/>
              </w:rPr>
              <w:t>овершенно</w:t>
            </w:r>
            <w:proofErr w:type="gramEnd"/>
            <w:r w:rsidRPr="00790EC0">
              <w:rPr>
                <w:color w:val="000000"/>
                <w:sz w:val="28"/>
                <w:szCs w:val="28"/>
              </w:rPr>
              <w:t xml:space="preserve"> верно. Люди работают. Их труд оплачивается. Оплата труда каждого работника зависит от его личного трудового вклада и качества труда. Может ли человек за свой труд получать больше ден</w:t>
            </w:r>
            <w:r>
              <w:rPr>
                <w:color w:val="000000"/>
                <w:sz w:val="28"/>
                <w:szCs w:val="28"/>
              </w:rPr>
              <w:t xml:space="preserve">ег или не может? </w:t>
            </w:r>
          </w:p>
          <w:p w14:paraId="662A3335" w14:textId="1BB4C64C" w:rsidR="00D661EE" w:rsidRPr="00F45AEC" w:rsidRDefault="00D661EE" w:rsidP="001772AB">
            <w:pPr>
              <w:pStyle w:val="ab"/>
              <w:shd w:val="clear" w:color="auto" w:fill="FFFFFF"/>
              <w:spacing w:before="0" w:beforeAutospacing="0" w:after="0" w:afterAutospacing="0"/>
              <w:ind w:firstLine="709"/>
              <w:jc w:val="both"/>
              <w:rPr>
                <w:color w:val="000000"/>
                <w:sz w:val="28"/>
                <w:szCs w:val="28"/>
              </w:rPr>
            </w:pPr>
            <w:r>
              <w:rPr>
                <w:color w:val="000000"/>
                <w:sz w:val="28"/>
                <w:szCs w:val="28"/>
                <w:u w:val="single"/>
              </w:rPr>
              <w:t>Дети</w:t>
            </w:r>
            <w:r w:rsidR="00EF2D8A">
              <w:rPr>
                <w:color w:val="000000"/>
                <w:sz w:val="28"/>
                <w:szCs w:val="28"/>
                <w:u w:val="single"/>
              </w:rPr>
              <w:t>:</w:t>
            </w:r>
            <w:r>
              <w:rPr>
                <w:color w:val="000000"/>
                <w:sz w:val="28"/>
                <w:szCs w:val="28"/>
                <w:u w:val="single"/>
              </w:rPr>
              <w:t xml:space="preserve"> </w:t>
            </w:r>
            <w:r w:rsidR="00EF2D8A">
              <w:rPr>
                <w:color w:val="000000"/>
                <w:sz w:val="28"/>
                <w:szCs w:val="28"/>
              </w:rPr>
              <w:t>е</w:t>
            </w:r>
            <w:r>
              <w:rPr>
                <w:color w:val="000000"/>
                <w:sz w:val="28"/>
                <w:szCs w:val="28"/>
              </w:rPr>
              <w:t>сли человек старается, трудится добросовестно, то он может получать больше денег.</w:t>
            </w:r>
          </w:p>
          <w:p w14:paraId="7BFB6CC4" w14:textId="7AB647DD"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BE3C9A">
              <w:rPr>
                <w:color w:val="000000"/>
                <w:sz w:val="28"/>
                <w:szCs w:val="28"/>
                <w:u w:val="single"/>
              </w:rPr>
              <w:t>Воспитатель:</w:t>
            </w:r>
            <w:r w:rsidRPr="00790EC0">
              <w:rPr>
                <w:color w:val="000000"/>
                <w:sz w:val="28"/>
                <w:szCs w:val="28"/>
              </w:rPr>
              <w:t xml:space="preserve"> </w:t>
            </w:r>
            <w:r w:rsidR="00EF2D8A">
              <w:rPr>
                <w:color w:val="000000"/>
                <w:sz w:val="28"/>
                <w:szCs w:val="28"/>
              </w:rPr>
              <w:t>в</w:t>
            </w:r>
            <w:r w:rsidRPr="00790EC0">
              <w:rPr>
                <w:color w:val="000000"/>
                <w:sz w:val="28"/>
                <w:szCs w:val="28"/>
              </w:rPr>
              <w:t>нимание на экран.</w:t>
            </w:r>
          </w:p>
          <w:p w14:paraId="77888659"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(На экране изо</w:t>
            </w:r>
            <w:r>
              <w:rPr>
                <w:color w:val="000000"/>
                <w:sz w:val="28"/>
                <w:szCs w:val="28"/>
              </w:rPr>
              <w:t>бражен автомобильный завод и дом Моды</w:t>
            </w:r>
            <w:r w:rsidRPr="00790EC0">
              <w:rPr>
                <w:color w:val="000000"/>
                <w:sz w:val="28"/>
                <w:szCs w:val="28"/>
              </w:rPr>
              <w:t>)</w:t>
            </w:r>
          </w:p>
          <w:p w14:paraId="4B96FAF1" w14:textId="3DEFE059" w:rsidR="00D661EE" w:rsidRPr="00EF2D8A" w:rsidRDefault="00D661EE" w:rsidP="001772AB">
            <w:pPr>
              <w:pStyle w:val="ab"/>
              <w:shd w:val="clear" w:color="auto" w:fill="FFFFFF"/>
              <w:spacing w:before="0" w:beforeAutospacing="0" w:after="0" w:afterAutospacing="0"/>
              <w:ind w:firstLine="709"/>
              <w:jc w:val="both"/>
              <w:rPr>
                <w:color w:val="000000"/>
                <w:sz w:val="28"/>
                <w:szCs w:val="28"/>
              </w:rPr>
            </w:pPr>
            <w:r w:rsidRPr="00EF2D8A">
              <w:rPr>
                <w:color w:val="000000"/>
                <w:sz w:val="28"/>
                <w:szCs w:val="28"/>
              </w:rPr>
              <w:t>Испытание 3 Игра "Выполни работу качественно"</w:t>
            </w:r>
            <w:r w:rsidR="00EF2D8A">
              <w:rPr>
                <w:color w:val="000000"/>
                <w:sz w:val="28"/>
                <w:szCs w:val="28"/>
              </w:rPr>
              <w:t>.</w:t>
            </w:r>
          </w:p>
          <w:p w14:paraId="19C52F4F" w14:textId="367E8D79"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E64445">
              <w:rPr>
                <w:iCs/>
                <w:color w:val="000000"/>
                <w:sz w:val="28"/>
                <w:szCs w:val="28"/>
                <w:u w:val="single"/>
              </w:rPr>
              <w:t>Воспитатель</w:t>
            </w:r>
            <w:r w:rsidR="001927BB">
              <w:rPr>
                <w:iCs/>
                <w:color w:val="000000"/>
                <w:sz w:val="28"/>
                <w:szCs w:val="28"/>
                <w:u w:val="single"/>
              </w:rPr>
              <w:t>.</w:t>
            </w:r>
            <w:r w:rsidR="00EF2D8A">
              <w:rPr>
                <w:iCs/>
                <w:color w:val="000000"/>
                <w:sz w:val="28"/>
                <w:szCs w:val="28"/>
                <w:u w:val="single"/>
              </w:rPr>
              <w:t xml:space="preserve"> </w:t>
            </w:r>
            <w:r w:rsidRPr="00790EC0">
              <w:rPr>
                <w:color w:val="0E0E0E"/>
                <w:sz w:val="28"/>
                <w:szCs w:val="28"/>
                <w:shd w:val="clear" w:color="auto" w:fill="FFFFFF"/>
              </w:rPr>
              <w:t>Мы с вами будем работать, кто хочет работать в доме Моды - проходят за эти столы, кто на заводе по выпуску автомобилей</w:t>
            </w:r>
            <w:r>
              <w:rPr>
                <w:color w:val="0E0E0E"/>
                <w:sz w:val="28"/>
                <w:szCs w:val="28"/>
                <w:shd w:val="clear" w:color="auto" w:fill="FFFFFF"/>
              </w:rPr>
              <w:t xml:space="preserve"> </w:t>
            </w:r>
            <w:r w:rsidRPr="00790EC0">
              <w:rPr>
                <w:color w:val="0E0E0E"/>
                <w:sz w:val="28"/>
                <w:szCs w:val="28"/>
                <w:shd w:val="clear" w:color="auto" w:fill="FFFFFF"/>
              </w:rPr>
              <w:t>- садятся за</w:t>
            </w:r>
            <w:r>
              <w:rPr>
                <w:color w:val="0E0E0E"/>
                <w:sz w:val="28"/>
                <w:szCs w:val="28"/>
                <w:shd w:val="clear" w:color="auto" w:fill="FFFFFF"/>
              </w:rPr>
              <w:t xml:space="preserve"> эти столы. (Садятся за столы).</w:t>
            </w:r>
          </w:p>
          <w:p w14:paraId="5DA44998" w14:textId="77777777" w:rsidR="00EF2D8A" w:rsidRDefault="00D661EE" w:rsidP="001772AB">
            <w:pPr>
              <w:pStyle w:val="ab"/>
              <w:shd w:val="clear" w:color="auto" w:fill="FFFFFF"/>
              <w:spacing w:before="0" w:beforeAutospacing="0" w:after="0" w:afterAutospacing="0"/>
              <w:ind w:firstLine="709"/>
              <w:jc w:val="both"/>
              <w:rPr>
                <w:iCs/>
                <w:color w:val="0E0E0E"/>
                <w:sz w:val="28"/>
                <w:szCs w:val="28"/>
                <w:shd w:val="clear" w:color="auto" w:fill="FFFFFF"/>
              </w:rPr>
            </w:pPr>
            <w:r w:rsidRPr="00E64445">
              <w:rPr>
                <w:iCs/>
                <w:color w:val="0E0E0E"/>
                <w:sz w:val="28"/>
                <w:szCs w:val="28"/>
                <w:u w:val="single"/>
                <w:shd w:val="clear" w:color="auto" w:fill="FFFFFF"/>
              </w:rPr>
              <w:t>Воспитатель</w:t>
            </w:r>
          </w:p>
          <w:p w14:paraId="4DA9FAF6" w14:textId="2296A4DC" w:rsidR="00D661EE" w:rsidRPr="00790EC0" w:rsidRDefault="00EF2D8A" w:rsidP="001772AB">
            <w:pPr>
              <w:pStyle w:val="ab"/>
              <w:shd w:val="clear" w:color="auto" w:fill="FFFFFF"/>
              <w:spacing w:before="0" w:beforeAutospacing="0" w:after="0" w:afterAutospacing="0"/>
              <w:ind w:firstLine="709"/>
              <w:jc w:val="both"/>
              <w:rPr>
                <w:color w:val="000000"/>
                <w:sz w:val="28"/>
                <w:szCs w:val="28"/>
              </w:rPr>
            </w:pPr>
            <w:r>
              <w:rPr>
                <w:iCs/>
                <w:color w:val="0E0E0E"/>
                <w:sz w:val="28"/>
                <w:szCs w:val="28"/>
                <w:shd w:val="clear" w:color="auto" w:fill="FFFFFF"/>
              </w:rPr>
              <w:t>- У</w:t>
            </w:r>
            <w:r>
              <w:rPr>
                <w:color w:val="0E0E0E"/>
                <w:sz w:val="28"/>
                <w:szCs w:val="28"/>
                <w:shd w:val="clear" w:color="auto" w:fill="FFFFFF"/>
              </w:rPr>
              <w:t xml:space="preserve"> р</w:t>
            </w:r>
            <w:r w:rsidR="00D661EE" w:rsidRPr="00790EC0">
              <w:rPr>
                <w:color w:val="0E0E0E"/>
                <w:sz w:val="28"/>
                <w:szCs w:val="28"/>
                <w:shd w:val="clear" w:color="auto" w:fill="FFFFFF"/>
              </w:rPr>
              <w:t>ебят, которые работают в доме Моды, имеется ткань</w:t>
            </w:r>
            <w:r>
              <w:rPr>
                <w:color w:val="0E0E0E"/>
                <w:sz w:val="28"/>
                <w:szCs w:val="28"/>
                <w:shd w:val="clear" w:color="auto" w:fill="FFFFFF"/>
              </w:rPr>
              <w:t xml:space="preserve"> </w:t>
            </w:r>
            <w:r w:rsidR="00D661EE" w:rsidRPr="00790EC0">
              <w:rPr>
                <w:i/>
                <w:iCs/>
                <w:color w:val="0E0E0E"/>
                <w:sz w:val="28"/>
                <w:szCs w:val="28"/>
              </w:rPr>
              <w:t>(лист бумаги)</w:t>
            </w:r>
            <w:r>
              <w:rPr>
                <w:color w:val="0E0E0E"/>
                <w:sz w:val="28"/>
                <w:szCs w:val="28"/>
                <w:shd w:val="clear" w:color="auto" w:fill="FFFFFF"/>
              </w:rPr>
              <w:t xml:space="preserve"> </w:t>
            </w:r>
            <w:r w:rsidR="00D661EE" w:rsidRPr="00790EC0">
              <w:rPr>
                <w:color w:val="0E0E0E"/>
                <w:sz w:val="28"/>
                <w:szCs w:val="28"/>
                <w:shd w:val="clear" w:color="auto" w:fill="FFFFFF"/>
              </w:rPr>
              <w:t>и выкройка платья. Вам нужно выкроить как можно больше платьев.</w:t>
            </w:r>
            <w:r>
              <w:rPr>
                <w:color w:val="0E0E0E"/>
                <w:sz w:val="28"/>
                <w:szCs w:val="28"/>
                <w:shd w:val="clear" w:color="auto" w:fill="FFFFFF"/>
              </w:rPr>
              <w:t xml:space="preserve"> </w:t>
            </w:r>
            <w:r w:rsidR="00D661EE" w:rsidRPr="00790EC0">
              <w:rPr>
                <w:color w:val="0E0E0E"/>
                <w:sz w:val="28"/>
                <w:szCs w:val="28"/>
                <w:shd w:val="clear" w:color="auto" w:fill="FFFFFF"/>
              </w:rPr>
              <w:t>Ребята</w:t>
            </w:r>
            <w:r>
              <w:rPr>
                <w:color w:val="0E0E0E"/>
                <w:sz w:val="28"/>
                <w:szCs w:val="28"/>
                <w:shd w:val="clear" w:color="auto" w:fill="FFFFFF"/>
              </w:rPr>
              <w:t>м</w:t>
            </w:r>
            <w:r w:rsidR="00D661EE" w:rsidRPr="00790EC0">
              <w:rPr>
                <w:color w:val="0E0E0E"/>
                <w:sz w:val="28"/>
                <w:szCs w:val="28"/>
                <w:shd w:val="clear" w:color="auto" w:fill="FFFFFF"/>
              </w:rPr>
              <w:t>, которые работают на зав</w:t>
            </w:r>
            <w:r w:rsidR="00D661EE">
              <w:rPr>
                <w:color w:val="0E0E0E"/>
                <w:sz w:val="28"/>
                <w:szCs w:val="28"/>
                <w:shd w:val="clear" w:color="auto" w:fill="FFFFFF"/>
              </w:rPr>
              <w:t>оде по изготовлению автомобилей</w:t>
            </w:r>
            <w:r w:rsidR="00D661EE" w:rsidRPr="00790EC0">
              <w:rPr>
                <w:color w:val="0E0E0E"/>
                <w:sz w:val="28"/>
                <w:szCs w:val="28"/>
                <w:shd w:val="clear" w:color="auto" w:fill="FFFFFF"/>
              </w:rPr>
              <w:t>,</w:t>
            </w:r>
            <w:r w:rsidR="00D661EE">
              <w:rPr>
                <w:color w:val="0E0E0E"/>
                <w:sz w:val="28"/>
                <w:szCs w:val="28"/>
                <w:shd w:val="clear" w:color="auto" w:fill="FFFFFF"/>
              </w:rPr>
              <w:t xml:space="preserve"> </w:t>
            </w:r>
            <w:r w:rsidR="00D661EE" w:rsidRPr="00790EC0">
              <w:rPr>
                <w:color w:val="0E0E0E"/>
                <w:sz w:val="28"/>
                <w:szCs w:val="28"/>
                <w:shd w:val="clear" w:color="auto" w:fill="FFFFFF"/>
              </w:rPr>
              <w:t>нужно изготовить как можно больше автомобилей.</w:t>
            </w:r>
            <w:r w:rsidR="00D661EE">
              <w:rPr>
                <w:color w:val="0E0E0E"/>
                <w:sz w:val="28"/>
                <w:szCs w:val="28"/>
                <w:shd w:val="clear" w:color="auto" w:fill="FFFFFF"/>
              </w:rPr>
              <w:t xml:space="preserve"> Я засекаю время, как только вы услышите сигнал, вы должны закончить свою работу.</w:t>
            </w:r>
            <w:r w:rsidR="00D661EE" w:rsidRPr="00790EC0">
              <w:rPr>
                <w:color w:val="0E0E0E"/>
                <w:sz w:val="28"/>
                <w:szCs w:val="28"/>
                <w:shd w:val="clear" w:color="auto" w:fill="FFFFFF"/>
              </w:rPr>
              <w:t xml:space="preserve"> (Дети выполняют задание).</w:t>
            </w:r>
          </w:p>
          <w:p w14:paraId="2BD1FFB1" w14:textId="77777777" w:rsidR="00EF2D8A" w:rsidRDefault="00D661EE" w:rsidP="001772AB">
            <w:pPr>
              <w:pStyle w:val="ab"/>
              <w:shd w:val="clear" w:color="auto" w:fill="FFFFFF"/>
              <w:spacing w:before="0" w:beforeAutospacing="0" w:after="0" w:afterAutospacing="0"/>
              <w:ind w:firstLine="709"/>
              <w:jc w:val="both"/>
              <w:rPr>
                <w:iCs/>
                <w:color w:val="0E0E0E"/>
                <w:sz w:val="28"/>
                <w:szCs w:val="28"/>
                <w:shd w:val="clear" w:color="auto" w:fill="FFFFFF"/>
              </w:rPr>
            </w:pPr>
            <w:r w:rsidRPr="00E64445">
              <w:rPr>
                <w:iCs/>
                <w:color w:val="0E0E0E"/>
                <w:sz w:val="28"/>
                <w:szCs w:val="28"/>
                <w:u w:val="single"/>
                <w:shd w:val="clear" w:color="auto" w:fill="FFFFFF"/>
              </w:rPr>
              <w:lastRenderedPageBreak/>
              <w:t>Воспитатель</w:t>
            </w:r>
            <w:r w:rsidR="00EF2D8A">
              <w:rPr>
                <w:iCs/>
                <w:color w:val="0E0E0E"/>
                <w:sz w:val="28"/>
                <w:szCs w:val="28"/>
                <w:shd w:val="clear" w:color="auto" w:fill="FFFFFF"/>
              </w:rPr>
              <w:t>.</w:t>
            </w:r>
          </w:p>
          <w:p w14:paraId="0D0D993F" w14:textId="34BC79F9" w:rsidR="00D661EE" w:rsidRPr="00790EC0" w:rsidRDefault="00EF2D8A" w:rsidP="001772AB">
            <w:pPr>
              <w:pStyle w:val="ab"/>
              <w:shd w:val="clear" w:color="auto" w:fill="FFFFFF"/>
              <w:spacing w:before="0" w:beforeAutospacing="0" w:after="0" w:afterAutospacing="0"/>
              <w:ind w:firstLine="709"/>
              <w:jc w:val="both"/>
              <w:rPr>
                <w:color w:val="000000"/>
                <w:sz w:val="28"/>
                <w:szCs w:val="28"/>
              </w:rPr>
            </w:pPr>
            <w:r>
              <w:rPr>
                <w:iCs/>
                <w:color w:val="0E0E0E"/>
                <w:sz w:val="28"/>
                <w:szCs w:val="28"/>
                <w:shd w:val="clear" w:color="auto" w:fill="FFFFFF"/>
              </w:rPr>
              <w:t>-</w:t>
            </w:r>
            <w:r>
              <w:rPr>
                <w:color w:val="0E0E0E"/>
                <w:sz w:val="28"/>
                <w:szCs w:val="28"/>
                <w:shd w:val="clear" w:color="auto" w:fill="FFFFFF"/>
              </w:rPr>
              <w:t xml:space="preserve"> Д</w:t>
            </w:r>
            <w:r w:rsidR="00D661EE" w:rsidRPr="00790EC0">
              <w:rPr>
                <w:color w:val="0E0E0E"/>
                <w:sz w:val="28"/>
                <w:szCs w:val="28"/>
                <w:shd w:val="clear" w:color="auto" w:fill="FFFFFF"/>
              </w:rPr>
              <w:t>авайте посчитаем, сколько платьев у вас получилось. (Дети считают)</w:t>
            </w:r>
            <w:r>
              <w:rPr>
                <w:color w:val="0E0E0E"/>
                <w:sz w:val="28"/>
                <w:szCs w:val="28"/>
                <w:shd w:val="clear" w:color="auto" w:fill="FFFFFF"/>
              </w:rPr>
              <w:t>.</w:t>
            </w:r>
          </w:p>
          <w:p w14:paraId="4E8E82AB" w14:textId="77777777" w:rsidR="00EF2D8A" w:rsidRDefault="00D661EE" w:rsidP="001772AB">
            <w:pPr>
              <w:pStyle w:val="ab"/>
              <w:shd w:val="clear" w:color="auto" w:fill="FFFFFF"/>
              <w:spacing w:before="0" w:beforeAutospacing="0" w:after="0" w:afterAutospacing="0"/>
              <w:ind w:firstLine="709"/>
              <w:jc w:val="both"/>
              <w:rPr>
                <w:iCs/>
                <w:color w:val="0E0E0E"/>
                <w:sz w:val="28"/>
                <w:szCs w:val="28"/>
                <w:shd w:val="clear" w:color="auto" w:fill="FFFFFF"/>
              </w:rPr>
            </w:pPr>
            <w:r w:rsidRPr="00E64445">
              <w:rPr>
                <w:iCs/>
                <w:color w:val="0E0E0E"/>
                <w:sz w:val="28"/>
                <w:szCs w:val="28"/>
                <w:u w:val="single"/>
                <w:shd w:val="clear" w:color="auto" w:fill="FFFFFF"/>
              </w:rPr>
              <w:t>Воспитатель</w:t>
            </w:r>
            <w:r w:rsidR="00EF2D8A">
              <w:rPr>
                <w:iCs/>
                <w:color w:val="0E0E0E"/>
                <w:sz w:val="28"/>
                <w:szCs w:val="28"/>
                <w:shd w:val="clear" w:color="auto" w:fill="FFFFFF"/>
              </w:rPr>
              <w:t>.</w:t>
            </w:r>
          </w:p>
          <w:p w14:paraId="5DBCAC40" w14:textId="4C37B396" w:rsidR="00D661EE" w:rsidRDefault="00EF2D8A" w:rsidP="001772AB">
            <w:pPr>
              <w:pStyle w:val="ab"/>
              <w:shd w:val="clear" w:color="auto" w:fill="FFFFFF"/>
              <w:spacing w:before="0" w:beforeAutospacing="0" w:after="0" w:afterAutospacing="0"/>
              <w:ind w:firstLine="709"/>
              <w:jc w:val="both"/>
              <w:rPr>
                <w:color w:val="0E0E0E"/>
                <w:sz w:val="28"/>
                <w:szCs w:val="28"/>
                <w:shd w:val="clear" w:color="auto" w:fill="FFFFFF"/>
              </w:rPr>
            </w:pPr>
            <w:r>
              <w:rPr>
                <w:iCs/>
                <w:color w:val="0E0E0E"/>
                <w:sz w:val="28"/>
                <w:szCs w:val="28"/>
                <w:shd w:val="clear" w:color="auto" w:fill="FFFFFF"/>
              </w:rPr>
              <w:t>-</w:t>
            </w:r>
            <w:r>
              <w:rPr>
                <w:color w:val="0E0E0E"/>
                <w:sz w:val="28"/>
                <w:szCs w:val="28"/>
                <w:shd w:val="clear" w:color="auto" w:fill="FFFFFF"/>
              </w:rPr>
              <w:t xml:space="preserve"> К</w:t>
            </w:r>
            <w:r w:rsidR="00D661EE" w:rsidRPr="00790EC0">
              <w:rPr>
                <w:color w:val="0E0E0E"/>
                <w:sz w:val="28"/>
                <w:szCs w:val="28"/>
                <w:shd w:val="clear" w:color="auto" w:fill="FFFFFF"/>
              </w:rPr>
              <w:t xml:space="preserve">то экономнее раскроил ткань? Кто больше </w:t>
            </w:r>
            <w:r w:rsidR="00D661EE">
              <w:rPr>
                <w:color w:val="0E0E0E"/>
                <w:sz w:val="28"/>
                <w:szCs w:val="28"/>
                <w:shd w:val="clear" w:color="auto" w:fill="FFFFFF"/>
              </w:rPr>
              <w:t xml:space="preserve">заработает денег? </w:t>
            </w:r>
          </w:p>
          <w:p w14:paraId="1CF5A15E" w14:textId="77777777" w:rsidR="00EF2D8A" w:rsidRDefault="00D661EE" w:rsidP="001772AB">
            <w:pPr>
              <w:pStyle w:val="ab"/>
              <w:shd w:val="clear" w:color="auto" w:fill="FFFFFF"/>
              <w:spacing w:before="0" w:beforeAutospacing="0" w:after="0" w:afterAutospacing="0"/>
              <w:ind w:firstLine="709"/>
              <w:jc w:val="both"/>
              <w:rPr>
                <w:color w:val="0E0E0E"/>
                <w:sz w:val="28"/>
                <w:szCs w:val="28"/>
                <w:shd w:val="clear" w:color="auto" w:fill="FFFFFF"/>
              </w:rPr>
            </w:pPr>
            <w:r w:rsidRPr="00E64445">
              <w:rPr>
                <w:iCs/>
                <w:color w:val="0E0E0E"/>
                <w:sz w:val="28"/>
                <w:szCs w:val="28"/>
                <w:u w:val="single"/>
                <w:shd w:val="clear" w:color="auto" w:fill="FFFFFF"/>
              </w:rPr>
              <w:t>Воспитатель</w:t>
            </w:r>
            <w:r w:rsidR="001927BB">
              <w:rPr>
                <w:color w:val="0E0E0E"/>
                <w:sz w:val="28"/>
                <w:szCs w:val="28"/>
                <w:shd w:val="clear" w:color="auto" w:fill="FFFFFF"/>
              </w:rPr>
              <w:t xml:space="preserve">. </w:t>
            </w:r>
          </w:p>
          <w:p w14:paraId="2A28ED17" w14:textId="083F4638"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E0E0E"/>
                <w:sz w:val="28"/>
                <w:szCs w:val="28"/>
                <w:shd w:val="clear" w:color="auto" w:fill="FFFFFF"/>
              </w:rPr>
              <w:t>- А теперь давайте посмотрим, сколько машин изготовили на конвейерах завода? (Дети считают)</w:t>
            </w:r>
          </w:p>
          <w:p w14:paraId="5965A9A0" w14:textId="0F6C3A8C" w:rsidR="00EF2D8A" w:rsidRDefault="00D661EE" w:rsidP="001772AB">
            <w:pPr>
              <w:pStyle w:val="ab"/>
              <w:shd w:val="clear" w:color="auto" w:fill="FFFFFF"/>
              <w:spacing w:before="0" w:beforeAutospacing="0" w:after="0" w:afterAutospacing="0"/>
              <w:ind w:firstLine="709"/>
              <w:jc w:val="both"/>
              <w:rPr>
                <w:color w:val="000000"/>
                <w:sz w:val="28"/>
                <w:szCs w:val="28"/>
              </w:rPr>
            </w:pPr>
            <w:r w:rsidRPr="00533EE2">
              <w:rPr>
                <w:iCs/>
                <w:color w:val="000000"/>
                <w:sz w:val="28"/>
                <w:szCs w:val="28"/>
                <w:u w:val="single"/>
              </w:rPr>
              <w:t>Воспитатель</w:t>
            </w:r>
            <w:r w:rsidR="00EF2D8A">
              <w:rPr>
                <w:iCs/>
                <w:color w:val="000000"/>
                <w:sz w:val="28"/>
                <w:szCs w:val="28"/>
              </w:rPr>
              <w:t>.</w:t>
            </w:r>
            <w:r w:rsidR="00EF2D8A">
              <w:rPr>
                <w:color w:val="000000"/>
                <w:sz w:val="28"/>
                <w:szCs w:val="28"/>
              </w:rPr>
              <w:t xml:space="preserve"> </w:t>
            </w:r>
          </w:p>
          <w:p w14:paraId="7F1C5D06" w14:textId="4427D127" w:rsidR="00D661EE" w:rsidRDefault="00EF2D8A"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 xml:space="preserve">- </w:t>
            </w:r>
            <w:r w:rsidR="00D661EE" w:rsidRPr="00790EC0">
              <w:rPr>
                <w:color w:val="000000"/>
                <w:sz w:val="28"/>
                <w:szCs w:val="28"/>
              </w:rPr>
              <w:t>Ребята, а когда мы зарабатываем деньги, это как называется?</w:t>
            </w:r>
          </w:p>
          <w:p w14:paraId="7E29AEEE" w14:textId="40A78163" w:rsidR="00D661EE" w:rsidRDefault="00D661EE" w:rsidP="001772AB">
            <w:pPr>
              <w:pStyle w:val="ab"/>
              <w:shd w:val="clear" w:color="auto" w:fill="FFFFFF"/>
              <w:spacing w:before="0" w:beforeAutospacing="0" w:after="0" w:afterAutospacing="0"/>
              <w:ind w:firstLine="709"/>
              <w:jc w:val="both"/>
              <w:rPr>
                <w:color w:val="000000"/>
                <w:sz w:val="28"/>
                <w:szCs w:val="28"/>
              </w:rPr>
            </w:pPr>
            <w:r w:rsidRPr="00F45AEC">
              <w:rPr>
                <w:color w:val="000000"/>
                <w:sz w:val="28"/>
                <w:szCs w:val="28"/>
                <w:u w:val="single"/>
              </w:rPr>
              <w:t>Дети</w:t>
            </w:r>
            <w:r>
              <w:rPr>
                <w:color w:val="000000"/>
                <w:sz w:val="28"/>
                <w:szCs w:val="28"/>
              </w:rPr>
              <w:t xml:space="preserve">: </w:t>
            </w:r>
            <w:r w:rsidR="00EF2D8A">
              <w:rPr>
                <w:color w:val="000000"/>
                <w:sz w:val="28"/>
                <w:szCs w:val="28"/>
              </w:rPr>
              <w:t>д</w:t>
            </w:r>
            <w:r>
              <w:rPr>
                <w:color w:val="000000"/>
                <w:sz w:val="28"/>
                <w:szCs w:val="28"/>
              </w:rPr>
              <w:t>оход.</w:t>
            </w:r>
          </w:p>
          <w:p w14:paraId="60BA56FC" w14:textId="77777777" w:rsidR="00EF2D8A" w:rsidRDefault="00D661EE" w:rsidP="001772AB">
            <w:pPr>
              <w:pStyle w:val="ab"/>
              <w:shd w:val="clear" w:color="auto" w:fill="FFFFFF"/>
              <w:spacing w:before="0" w:beforeAutospacing="0" w:after="0" w:afterAutospacing="0"/>
              <w:ind w:firstLine="709"/>
              <w:jc w:val="both"/>
              <w:rPr>
                <w:color w:val="000000"/>
                <w:sz w:val="28"/>
                <w:szCs w:val="28"/>
              </w:rPr>
            </w:pPr>
            <w:proofErr w:type="spellStart"/>
            <w:r w:rsidRPr="00F45AEC">
              <w:rPr>
                <w:color w:val="000000"/>
                <w:sz w:val="28"/>
                <w:szCs w:val="28"/>
                <w:u w:val="single"/>
              </w:rPr>
              <w:t>Воспитател</w:t>
            </w:r>
            <w:proofErr w:type="spellEnd"/>
            <w:r>
              <w:rPr>
                <w:color w:val="000000"/>
                <w:sz w:val="28"/>
                <w:szCs w:val="28"/>
              </w:rPr>
              <w:t>:</w:t>
            </w:r>
          </w:p>
          <w:p w14:paraId="2028D520" w14:textId="67A7D910" w:rsidR="00D661EE" w:rsidRDefault="00EF2D8A"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w:t>
            </w:r>
            <w:r w:rsidR="00D661EE" w:rsidRPr="00790EC0">
              <w:rPr>
                <w:color w:val="000000"/>
                <w:sz w:val="28"/>
                <w:szCs w:val="28"/>
              </w:rPr>
              <w:t xml:space="preserve"> А когда тратим?</w:t>
            </w:r>
          </w:p>
          <w:p w14:paraId="5984FF6B" w14:textId="68EE11FE" w:rsidR="00D661EE" w:rsidRPr="00F45AEC" w:rsidRDefault="00D661EE" w:rsidP="001772AB">
            <w:pPr>
              <w:pStyle w:val="ab"/>
              <w:shd w:val="clear" w:color="auto" w:fill="FFFFFF"/>
              <w:spacing w:before="0" w:beforeAutospacing="0" w:after="0" w:afterAutospacing="0"/>
              <w:ind w:firstLine="709"/>
              <w:jc w:val="both"/>
              <w:rPr>
                <w:color w:val="000000"/>
                <w:sz w:val="28"/>
                <w:szCs w:val="28"/>
                <w:u w:val="single"/>
              </w:rPr>
            </w:pPr>
            <w:r w:rsidRPr="00F45AEC">
              <w:rPr>
                <w:color w:val="000000"/>
                <w:sz w:val="28"/>
                <w:szCs w:val="28"/>
                <w:u w:val="single"/>
              </w:rPr>
              <w:t>Дети:</w:t>
            </w:r>
            <w:r>
              <w:rPr>
                <w:color w:val="000000"/>
                <w:sz w:val="28"/>
                <w:szCs w:val="28"/>
                <w:u w:val="single"/>
              </w:rPr>
              <w:t xml:space="preserve"> </w:t>
            </w:r>
            <w:r w:rsidR="00EF2D8A">
              <w:rPr>
                <w:color w:val="000000"/>
                <w:sz w:val="28"/>
                <w:szCs w:val="28"/>
                <w:u w:val="single"/>
              </w:rPr>
              <w:t>р</w:t>
            </w:r>
            <w:r>
              <w:rPr>
                <w:color w:val="000000"/>
                <w:sz w:val="28"/>
                <w:szCs w:val="28"/>
                <w:u w:val="single"/>
              </w:rPr>
              <w:t>асход.</w:t>
            </w:r>
          </w:p>
          <w:p w14:paraId="62092B15" w14:textId="77777777" w:rsidR="00EF2D8A" w:rsidRDefault="00D661EE" w:rsidP="001772AB">
            <w:pPr>
              <w:pStyle w:val="ab"/>
              <w:shd w:val="clear" w:color="auto" w:fill="FFFFFF"/>
              <w:spacing w:before="0" w:beforeAutospacing="0" w:after="0" w:afterAutospacing="0"/>
              <w:ind w:firstLine="709"/>
              <w:jc w:val="both"/>
              <w:rPr>
                <w:color w:val="000000"/>
                <w:sz w:val="28"/>
                <w:szCs w:val="28"/>
              </w:rPr>
            </w:pPr>
            <w:r w:rsidRPr="00F45AEC">
              <w:rPr>
                <w:color w:val="000000"/>
                <w:sz w:val="28"/>
                <w:szCs w:val="28"/>
                <w:u w:val="single"/>
              </w:rPr>
              <w:t>Воспитатель</w:t>
            </w:r>
            <w:r w:rsidR="001927BB">
              <w:rPr>
                <w:color w:val="000000"/>
                <w:sz w:val="28"/>
                <w:szCs w:val="28"/>
              </w:rPr>
              <w:t>.</w:t>
            </w:r>
          </w:p>
          <w:p w14:paraId="34E2E0DE" w14:textId="203A7948" w:rsidR="00D661EE" w:rsidRPr="00790EC0" w:rsidRDefault="00EF2D8A"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w:t>
            </w:r>
            <w:r w:rsidR="00D661EE">
              <w:rPr>
                <w:color w:val="000000"/>
                <w:sz w:val="28"/>
                <w:szCs w:val="28"/>
              </w:rPr>
              <w:t xml:space="preserve"> </w:t>
            </w:r>
            <w:r w:rsidR="00D661EE" w:rsidRPr="00790EC0">
              <w:rPr>
                <w:color w:val="000000"/>
                <w:sz w:val="28"/>
                <w:szCs w:val="28"/>
              </w:rPr>
              <w:t xml:space="preserve">Доход </w:t>
            </w:r>
            <w:proofErr w:type="gramStart"/>
            <w:r w:rsidR="00D661EE" w:rsidRPr="00790EC0">
              <w:rPr>
                <w:color w:val="000000"/>
                <w:sz w:val="28"/>
                <w:szCs w:val="28"/>
              </w:rPr>
              <w:t>- это</w:t>
            </w:r>
            <w:proofErr w:type="gramEnd"/>
            <w:r w:rsidR="00D661EE" w:rsidRPr="00790EC0">
              <w:rPr>
                <w:color w:val="000000"/>
                <w:sz w:val="28"/>
                <w:szCs w:val="28"/>
              </w:rPr>
              <w:t xml:space="preserve"> деньги, полученные в результате работы.</w:t>
            </w:r>
            <w:r>
              <w:rPr>
                <w:color w:val="000000"/>
                <w:sz w:val="28"/>
                <w:szCs w:val="28"/>
              </w:rPr>
              <w:t xml:space="preserve"> </w:t>
            </w:r>
            <w:r w:rsidR="00D661EE" w:rsidRPr="00790EC0">
              <w:rPr>
                <w:color w:val="000000"/>
                <w:sz w:val="28"/>
                <w:szCs w:val="28"/>
              </w:rPr>
              <w:t xml:space="preserve">Расход </w:t>
            </w:r>
            <w:proofErr w:type="gramStart"/>
            <w:r w:rsidR="00D661EE" w:rsidRPr="00790EC0">
              <w:rPr>
                <w:color w:val="000000"/>
                <w:sz w:val="28"/>
                <w:szCs w:val="28"/>
              </w:rPr>
              <w:t>- это</w:t>
            </w:r>
            <w:proofErr w:type="gramEnd"/>
            <w:r w:rsidR="00D661EE" w:rsidRPr="00790EC0">
              <w:rPr>
                <w:color w:val="000000"/>
                <w:sz w:val="28"/>
                <w:szCs w:val="28"/>
              </w:rPr>
              <w:t xml:space="preserve"> деньги, затраченные на оплату услуг и на покупку вещей.</w:t>
            </w:r>
            <w:r>
              <w:rPr>
                <w:color w:val="000000"/>
                <w:sz w:val="28"/>
                <w:szCs w:val="28"/>
              </w:rPr>
              <w:t xml:space="preserve"> </w:t>
            </w:r>
            <w:r w:rsidR="00D661EE" w:rsidRPr="00790EC0">
              <w:rPr>
                <w:color w:val="000000"/>
                <w:sz w:val="28"/>
                <w:szCs w:val="28"/>
              </w:rPr>
              <w:t>Бюджет – это подсчет доходов и расходов.</w:t>
            </w:r>
          </w:p>
          <w:p w14:paraId="0A33FD06" w14:textId="77777777" w:rsidR="00EF2D8A" w:rsidRDefault="00D661EE" w:rsidP="001772AB">
            <w:pPr>
              <w:pStyle w:val="ab"/>
              <w:shd w:val="clear" w:color="auto" w:fill="FFFFFF"/>
              <w:spacing w:before="0" w:beforeAutospacing="0" w:after="0" w:afterAutospacing="0"/>
              <w:ind w:firstLine="709"/>
              <w:jc w:val="both"/>
              <w:rPr>
                <w:color w:val="000000"/>
                <w:sz w:val="28"/>
                <w:szCs w:val="28"/>
              </w:rPr>
            </w:pPr>
            <w:r w:rsidRPr="00533EE2">
              <w:rPr>
                <w:iCs/>
                <w:color w:val="000000"/>
                <w:sz w:val="28"/>
                <w:szCs w:val="28"/>
                <w:u w:val="single"/>
              </w:rPr>
              <w:t>Воспитатель</w:t>
            </w:r>
            <w:r w:rsidR="001927BB">
              <w:rPr>
                <w:color w:val="000000"/>
                <w:sz w:val="28"/>
                <w:szCs w:val="28"/>
              </w:rPr>
              <w:t>.</w:t>
            </w:r>
            <w:r>
              <w:rPr>
                <w:color w:val="000000"/>
                <w:sz w:val="28"/>
                <w:szCs w:val="28"/>
              </w:rPr>
              <w:t xml:space="preserve"> </w:t>
            </w:r>
          </w:p>
          <w:p w14:paraId="749D83B5" w14:textId="76C1F0EF" w:rsidR="00D661EE" w:rsidRPr="00790EC0" w:rsidRDefault="00EF2D8A"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 xml:space="preserve">- </w:t>
            </w:r>
            <w:r w:rsidR="00D661EE">
              <w:rPr>
                <w:color w:val="000000"/>
                <w:sz w:val="28"/>
                <w:szCs w:val="28"/>
              </w:rPr>
              <w:t>Д</w:t>
            </w:r>
            <w:r w:rsidR="00D661EE" w:rsidRPr="00790EC0">
              <w:rPr>
                <w:color w:val="000000"/>
                <w:sz w:val="28"/>
                <w:szCs w:val="28"/>
              </w:rPr>
              <w:t>авайте подумаем, почему иногда, когда вы просите у мамы что-нибудь купить, мама вам не покупает?</w:t>
            </w:r>
          </w:p>
          <w:p w14:paraId="35D54BD8" w14:textId="77777777" w:rsidR="008F1492" w:rsidRDefault="00D661EE" w:rsidP="001772AB">
            <w:pPr>
              <w:pStyle w:val="ab"/>
              <w:shd w:val="clear" w:color="auto" w:fill="FFFFFF"/>
              <w:spacing w:before="0" w:beforeAutospacing="0" w:after="0" w:afterAutospacing="0"/>
              <w:ind w:firstLine="709"/>
              <w:jc w:val="both"/>
              <w:rPr>
                <w:color w:val="000000"/>
                <w:sz w:val="28"/>
                <w:szCs w:val="28"/>
              </w:rPr>
            </w:pPr>
            <w:r w:rsidRPr="00FF7DA6">
              <w:rPr>
                <w:color w:val="000000"/>
                <w:sz w:val="28"/>
                <w:szCs w:val="28"/>
                <w:u w:val="single"/>
              </w:rPr>
              <w:t>Дети</w:t>
            </w:r>
            <w:r w:rsidR="001927BB">
              <w:rPr>
                <w:color w:val="000000"/>
                <w:sz w:val="28"/>
                <w:szCs w:val="28"/>
              </w:rPr>
              <w:t>.</w:t>
            </w:r>
            <w:r>
              <w:rPr>
                <w:color w:val="000000"/>
                <w:sz w:val="28"/>
                <w:szCs w:val="28"/>
              </w:rPr>
              <w:t xml:space="preserve"> </w:t>
            </w:r>
          </w:p>
          <w:p w14:paraId="59D29F47" w14:textId="623708AC" w:rsidR="00D661EE" w:rsidRPr="00790EC0" w:rsidRDefault="008F1492"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 xml:space="preserve">- </w:t>
            </w:r>
            <w:r w:rsidR="00D661EE">
              <w:rPr>
                <w:color w:val="000000"/>
                <w:sz w:val="28"/>
                <w:szCs w:val="28"/>
              </w:rPr>
              <w:t xml:space="preserve">Мама не покупает, потому что у неё нет денег. </w:t>
            </w:r>
          </w:p>
          <w:p w14:paraId="6C406FD4" w14:textId="77777777" w:rsidR="008F1492" w:rsidRDefault="00D661EE" w:rsidP="001772AB">
            <w:pPr>
              <w:pStyle w:val="ab"/>
              <w:shd w:val="clear" w:color="auto" w:fill="FFFFFF"/>
              <w:spacing w:before="0" w:beforeAutospacing="0" w:after="0" w:afterAutospacing="0"/>
              <w:ind w:firstLine="709"/>
              <w:jc w:val="both"/>
              <w:rPr>
                <w:color w:val="000000"/>
                <w:sz w:val="28"/>
                <w:szCs w:val="28"/>
                <w:u w:val="single"/>
              </w:rPr>
            </w:pPr>
            <w:r w:rsidRPr="00533EE2">
              <w:rPr>
                <w:color w:val="000000"/>
                <w:sz w:val="28"/>
                <w:szCs w:val="28"/>
                <w:u w:val="single"/>
              </w:rPr>
              <w:t>Воспитатель</w:t>
            </w:r>
            <w:r w:rsidR="001927BB">
              <w:rPr>
                <w:color w:val="000000"/>
                <w:sz w:val="28"/>
                <w:szCs w:val="28"/>
                <w:u w:val="single"/>
              </w:rPr>
              <w:t>.</w:t>
            </w:r>
          </w:p>
          <w:p w14:paraId="183C3EA9" w14:textId="3AA36277" w:rsidR="00D661EE" w:rsidRPr="00790EC0" w:rsidRDefault="008F1492" w:rsidP="001772AB">
            <w:pPr>
              <w:pStyle w:val="ab"/>
              <w:shd w:val="clear" w:color="auto" w:fill="FFFFFF"/>
              <w:spacing w:before="0" w:beforeAutospacing="0" w:after="0" w:afterAutospacing="0"/>
              <w:ind w:firstLine="709"/>
              <w:jc w:val="both"/>
              <w:rPr>
                <w:color w:val="000000"/>
                <w:sz w:val="28"/>
                <w:szCs w:val="28"/>
              </w:rPr>
            </w:pPr>
            <w:r w:rsidRPr="008F1492">
              <w:rPr>
                <w:color w:val="000000"/>
                <w:sz w:val="28"/>
                <w:szCs w:val="28"/>
              </w:rPr>
              <w:t>-</w:t>
            </w:r>
            <w:r w:rsidR="00D661EE" w:rsidRPr="00790EC0">
              <w:rPr>
                <w:color w:val="000000"/>
                <w:sz w:val="28"/>
                <w:szCs w:val="28"/>
              </w:rPr>
              <w:t xml:space="preserve"> Да, все верно, если каждый день что-то покупать,</w:t>
            </w:r>
            <w:r>
              <w:rPr>
                <w:color w:val="000000"/>
                <w:sz w:val="28"/>
                <w:szCs w:val="28"/>
              </w:rPr>
              <w:t xml:space="preserve"> </w:t>
            </w:r>
            <w:r w:rsidR="00D661EE" w:rsidRPr="00790EC0">
              <w:rPr>
                <w:color w:val="000000"/>
                <w:sz w:val="28"/>
                <w:szCs w:val="28"/>
              </w:rPr>
              <w:t>нужно очень много денег. В каждой семье родители обычно подсчитывают свой семейный бюджет.</w:t>
            </w:r>
          </w:p>
          <w:p w14:paraId="4A6E209F" w14:textId="77777777" w:rsidR="008F1492" w:rsidRDefault="00D661EE" w:rsidP="001772AB">
            <w:pPr>
              <w:pStyle w:val="ab"/>
              <w:shd w:val="clear" w:color="auto" w:fill="FFFFFF"/>
              <w:spacing w:before="0" w:beforeAutospacing="0" w:after="0" w:afterAutospacing="0"/>
              <w:ind w:firstLine="709"/>
              <w:jc w:val="both"/>
              <w:rPr>
                <w:color w:val="000000"/>
                <w:sz w:val="28"/>
                <w:szCs w:val="28"/>
                <w:u w:val="single"/>
              </w:rPr>
            </w:pPr>
            <w:r w:rsidRPr="00533EE2">
              <w:rPr>
                <w:color w:val="000000"/>
                <w:sz w:val="28"/>
                <w:szCs w:val="28"/>
                <w:u w:val="single"/>
              </w:rPr>
              <w:t>Воспитател</w:t>
            </w:r>
            <w:r w:rsidR="008F1492">
              <w:rPr>
                <w:color w:val="000000"/>
                <w:sz w:val="28"/>
                <w:szCs w:val="28"/>
                <w:u w:val="single"/>
              </w:rPr>
              <w:t>ь</w:t>
            </w:r>
            <w:r w:rsidRPr="00533EE2">
              <w:rPr>
                <w:color w:val="000000"/>
                <w:sz w:val="28"/>
                <w:szCs w:val="28"/>
                <w:u w:val="single"/>
              </w:rPr>
              <w:t>:</w:t>
            </w:r>
          </w:p>
          <w:p w14:paraId="5A3CA034" w14:textId="7DE6401C" w:rsidR="00D661EE" w:rsidRPr="00790EC0" w:rsidRDefault="008F1492" w:rsidP="001772AB">
            <w:pPr>
              <w:pStyle w:val="ab"/>
              <w:shd w:val="clear" w:color="auto" w:fill="FFFFFF"/>
              <w:spacing w:before="0" w:beforeAutospacing="0" w:after="0" w:afterAutospacing="0"/>
              <w:ind w:firstLine="709"/>
              <w:jc w:val="both"/>
              <w:rPr>
                <w:color w:val="000000"/>
                <w:sz w:val="28"/>
                <w:szCs w:val="28"/>
              </w:rPr>
            </w:pPr>
            <w:r w:rsidRPr="008F1492">
              <w:rPr>
                <w:color w:val="000000"/>
                <w:sz w:val="28"/>
                <w:szCs w:val="28"/>
              </w:rPr>
              <w:t>-</w:t>
            </w:r>
            <w:r w:rsidR="00D661EE">
              <w:rPr>
                <w:color w:val="000000"/>
                <w:sz w:val="28"/>
                <w:szCs w:val="28"/>
              </w:rPr>
              <w:t xml:space="preserve"> Представьте</w:t>
            </w:r>
            <w:r w:rsidR="00D661EE" w:rsidRPr="00790EC0">
              <w:rPr>
                <w:color w:val="000000"/>
                <w:sz w:val="28"/>
                <w:szCs w:val="28"/>
              </w:rPr>
              <w:t>, что ваши родители попросили вас купить продукты для салата. Куда мы с вами можем отправиться за по</w:t>
            </w:r>
            <w:r w:rsidR="00D661EE">
              <w:rPr>
                <w:color w:val="000000"/>
                <w:sz w:val="28"/>
                <w:szCs w:val="28"/>
              </w:rPr>
              <w:t>купками?</w:t>
            </w:r>
          </w:p>
          <w:p w14:paraId="1555B89F" w14:textId="77777777" w:rsidR="008F1492" w:rsidRDefault="00D661EE" w:rsidP="001772AB">
            <w:pPr>
              <w:pStyle w:val="ab"/>
              <w:shd w:val="clear" w:color="auto" w:fill="FFFFFF"/>
              <w:spacing w:before="0" w:beforeAutospacing="0" w:after="0" w:afterAutospacing="0"/>
              <w:ind w:firstLine="709"/>
              <w:jc w:val="both"/>
              <w:rPr>
                <w:color w:val="000000"/>
                <w:sz w:val="28"/>
                <w:szCs w:val="28"/>
                <w:u w:val="single"/>
              </w:rPr>
            </w:pPr>
            <w:r w:rsidRPr="00FF7DA6">
              <w:rPr>
                <w:color w:val="000000"/>
                <w:sz w:val="28"/>
                <w:szCs w:val="28"/>
                <w:u w:val="single"/>
              </w:rPr>
              <w:t>Дети</w:t>
            </w:r>
            <w:r w:rsidR="001927BB">
              <w:rPr>
                <w:color w:val="000000"/>
                <w:sz w:val="28"/>
                <w:szCs w:val="28"/>
                <w:u w:val="single"/>
              </w:rPr>
              <w:t>.</w:t>
            </w:r>
          </w:p>
          <w:p w14:paraId="62DAC5AF" w14:textId="14986ADB" w:rsidR="00D661EE" w:rsidRPr="00FF7DA6" w:rsidRDefault="008F1492" w:rsidP="001772AB">
            <w:pPr>
              <w:pStyle w:val="ab"/>
              <w:shd w:val="clear" w:color="auto" w:fill="FFFFFF"/>
              <w:spacing w:before="0" w:beforeAutospacing="0" w:after="0" w:afterAutospacing="0"/>
              <w:ind w:firstLine="709"/>
              <w:jc w:val="both"/>
              <w:rPr>
                <w:color w:val="000000"/>
                <w:sz w:val="28"/>
                <w:szCs w:val="28"/>
                <w:u w:val="single"/>
              </w:rPr>
            </w:pPr>
            <w:r>
              <w:rPr>
                <w:color w:val="000000"/>
                <w:sz w:val="28"/>
                <w:szCs w:val="28"/>
                <w:u w:val="single"/>
              </w:rPr>
              <w:t>-</w:t>
            </w:r>
            <w:r w:rsidR="00D661EE">
              <w:rPr>
                <w:color w:val="000000"/>
                <w:sz w:val="28"/>
                <w:szCs w:val="28"/>
                <w:u w:val="single"/>
              </w:rPr>
              <w:t xml:space="preserve"> На рынок, в гипермаркет.</w:t>
            </w:r>
          </w:p>
          <w:p w14:paraId="7DDEB1F9" w14:textId="364804CA" w:rsidR="00D661EE" w:rsidRPr="008F1492" w:rsidRDefault="00D661EE" w:rsidP="001772AB">
            <w:pPr>
              <w:pStyle w:val="ab"/>
              <w:shd w:val="clear" w:color="auto" w:fill="FFFFFF"/>
              <w:spacing w:before="0" w:beforeAutospacing="0" w:after="0" w:afterAutospacing="0"/>
              <w:ind w:firstLine="709"/>
              <w:jc w:val="both"/>
              <w:rPr>
                <w:color w:val="000000"/>
                <w:sz w:val="28"/>
                <w:szCs w:val="28"/>
              </w:rPr>
            </w:pPr>
            <w:r w:rsidRPr="008F1492">
              <w:rPr>
                <w:color w:val="000000"/>
                <w:sz w:val="28"/>
                <w:szCs w:val="28"/>
              </w:rPr>
              <w:t>Испытание 4 Деловая игра «Готовим салат»</w:t>
            </w:r>
            <w:r w:rsidR="008F1492">
              <w:rPr>
                <w:color w:val="000000"/>
                <w:sz w:val="28"/>
                <w:szCs w:val="28"/>
              </w:rPr>
              <w:t>.</w:t>
            </w:r>
          </w:p>
          <w:p w14:paraId="635E90C5" w14:textId="6D9A246B"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 xml:space="preserve">Дети делятся на две команды. </w:t>
            </w:r>
            <w:r>
              <w:rPr>
                <w:color w:val="000000"/>
                <w:sz w:val="28"/>
                <w:szCs w:val="28"/>
              </w:rPr>
              <w:t xml:space="preserve">Столы обозначены как рынок и супермаркет, на </w:t>
            </w:r>
            <w:r w:rsidR="008F1492">
              <w:rPr>
                <w:color w:val="000000"/>
                <w:sz w:val="28"/>
                <w:szCs w:val="28"/>
              </w:rPr>
              <w:t>них</w:t>
            </w:r>
            <w:r w:rsidRPr="00790EC0">
              <w:rPr>
                <w:color w:val="000000"/>
                <w:sz w:val="28"/>
                <w:szCs w:val="28"/>
              </w:rPr>
              <w:t xml:space="preserve"> лежат картинки с овощами, ценниками, необходимыми для покупки. Каждой команд</w:t>
            </w:r>
            <w:r w:rsidR="008F1492">
              <w:rPr>
                <w:color w:val="000000"/>
                <w:sz w:val="28"/>
                <w:szCs w:val="28"/>
              </w:rPr>
              <w:t>е</w:t>
            </w:r>
            <w:r w:rsidRPr="00790EC0">
              <w:rPr>
                <w:color w:val="000000"/>
                <w:sz w:val="28"/>
                <w:szCs w:val="28"/>
              </w:rPr>
              <w:t xml:space="preserve"> выдаётся список продуктов для салата и конверт с одинаковым количеством денег. Дети покупают продукты и подсчитывают, сколько они потратили, а сколько у них осталось. Делают вывод, где продукты обошлись дешевле.</w:t>
            </w:r>
          </w:p>
          <w:p w14:paraId="795001DF" w14:textId="77777777" w:rsidR="008F1492" w:rsidRDefault="00D661EE" w:rsidP="001772AB">
            <w:pPr>
              <w:pStyle w:val="ab"/>
              <w:shd w:val="clear" w:color="auto" w:fill="FFFFFF"/>
              <w:spacing w:before="0" w:beforeAutospacing="0" w:after="0" w:afterAutospacing="0"/>
              <w:ind w:firstLine="709"/>
              <w:jc w:val="both"/>
              <w:rPr>
                <w:color w:val="000000"/>
                <w:sz w:val="28"/>
                <w:szCs w:val="28"/>
                <w:u w:val="single"/>
              </w:rPr>
            </w:pPr>
            <w:r w:rsidRPr="00533EE2">
              <w:rPr>
                <w:color w:val="000000"/>
                <w:sz w:val="28"/>
                <w:szCs w:val="28"/>
                <w:u w:val="single"/>
              </w:rPr>
              <w:t>Воспитатель</w:t>
            </w:r>
            <w:r w:rsidR="001927BB">
              <w:rPr>
                <w:color w:val="000000"/>
                <w:sz w:val="28"/>
                <w:szCs w:val="28"/>
                <w:u w:val="single"/>
              </w:rPr>
              <w:t>.</w:t>
            </w:r>
          </w:p>
          <w:p w14:paraId="3DE4C463" w14:textId="0D64C7B1" w:rsidR="00D661EE" w:rsidRDefault="008F1492" w:rsidP="001772AB">
            <w:pPr>
              <w:pStyle w:val="ab"/>
              <w:shd w:val="clear" w:color="auto" w:fill="FFFFFF"/>
              <w:spacing w:before="0" w:beforeAutospacing="0" w:after="0" w:afterAutospacing="0"/>
              <w:ind w:firstLine="709"/>
              <w:jc w:val="both"/>
              <w:rPr>
                <w:color w:val="000000"/>
                <w:sz w:val="28"/>
                <w:szCs w:val="28"/>
              </w:rPr>
            </w:pPr>
            <w:r w:rsidRPr="008F1492">
              <w:rPr>
                <w:color w:val="000000"/>
                <w:sz w:val="28"/>
                <w:szCs w:val="28"/>
              </w:rPr>
              <w:t>-</w:t>
            </w:r>
            <w:r w:rsidR="00D661EE" w:rsidRPr="008F1492">
              <w:rPr>
                <w:color w:val="000000"/>
                <w:sz w:val="28"/>
                <w:szCs w:val="28"/>
              </w:rPr>
              <w:t xml:space="preserve"> </w:t>
            </w:r>
            <w:r w:rsidR="00D661EE" w:rsidRPr="00790EC0">
              <w:rPr>
                <w:color w:val="000000"/>
                <w:sz w:val="28"/>
                <w:szCs w:val="28"/>
              </w:rPr>
              <w:t xml:space="preserve">Ребята, скажите всё ли можно купить за деньги? </w:t>
            </w:r>
          </w:p>
          <w:p w14:paraId="5EF1A4F0" w14:textId="77777777" w:rsidR="008F1492" w:rsidRDefault="00D661EE" w:rsidP="001772AB">
            <w:pPr>
              <w:pStyle w:val="ab"/>
              <w:shd w:val="clear" w:color="auto" w:fill="FFFFFF"/>
              <w:spacing w:before="0" w:beforeAutospacing="0" w:after="0" w:afterAutospacing="0"/>
              <w:ind w:firstLine="709"/>
              <w:jc w:val="both"/>
              <w:rPr>
                <w:color w:val="000000"/>
                <w:sz w:val="28"/>
                <w:szCs w:val="28"/>
                <w:u w:val="single"/>
              </w:rPr>
            </w:pPr>
            <w:r w:rsidRPr="00FF7DA6">
              <w:rPr>
                <w:color w:val="000000"/>
                <w:sz w:val="28"/>
                <w:szCs w:val="28"/>
                <w:u w:val="single"/>
              </w:rPr>
              <w:t>Дети</w:t>
            </w:r>
            <w:r w:rsidR="008F1492">
              <w:rPr>
                <w:color w:val="000000"/>
                <w:sz w:val="28"/>
                <w:szCs w:val="28"/>
                <w:u w:val="single"/>
              </w:rPr>
              <w:t xml:space="preserve">. </w:t>
            </w:r>
          </w:p>
          <w:p w14:paraId="0C4ED63F" w14:textId="34D4B35C" w:rsidR="00D661EE" w:rsidRPr="00790EC0" w:rsidRDefault="008F1492" w:rsidP="001772AB">
            <w:pPr>
              <w:pStyle w:val="ab"/>
              <w:shd w:val="clear" w:color="auto" w:fill="FFFFFF"/>
              <w:spacing w:before="0" w:beforeAutospacing="0" w:after="0" w:afterAutospacing="0"/>
              <w:ind w:firstLine="709"/>
              <w:jc w:val="both"/>
              <w:rPr>
                <w:color w:val="000000"/>
                <w:sz w:val="28"/>
                <w:szCs w:val="28"/>
              </w:rPr>
            </w:pPr>
            <w:r>
              <w:rPr>
                <w:color w:val="000000"/>
                <w:sz w:val="28"/>
                <w:szCs w:val="28"/>
              </w:rPr>
              <w:t>-</w:t>
            </w:r>
            <w:r w:rsidR="00D661EE">
              <w:rPr>
                <w:color w:val="000000"/>
                <w:sz w:val="28"/>
                <w:szCs w:val="28"/>
              </w:rPr>
              <w:t xml:space="preserve"> За деньги нельзя все купить.</w:t>
            </w:r>
          </w:p>
          <w:p w14:paraId="477DDEEA" w14:textId="011AB215"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533EE2">
              <w:rPr>
                <w:color w:val="000000"/>
                <w:sz w:val="28"/>
                <w:szCs w:val="28"/>
                <w:u w:val="single"/>
              </w:rPr>
              <w:t>Воспитатель</w:t>
            </w:r>
            <w:r w:rsidR="001927BB">
              <w:rPr>
                <w:color w:val="000000"/>
                <w:sz w:val="28"/>
                <w:szCs w:val="28"/>
                <w:u w:val="single"/>
              </w:rPr>
              <w:t>.</w:t>
            </w:r>
            <w:r w:rsidRPr="00790EC0">
              <w:rPr>
                <w:color w:val="000000"/>
                <w:sz w:val="28"/>
                <w:szCs w:val="28"/>
              </w:rPr>
              <w:t xml:space="preserve"> Перед вами карточки и фишки с изображением </w:t>
            </w:r>
            <w:proofErr w:type="gramStart"/>
            <w:r w:rsidRPr="00790EC0">
              <w:rPr>
                <w:color w:val="000000"/>
                <w:sz w:val="28"/>
                <w:szCs w:val="28"/>
              </w:rPr>
              <w:t>кошелька</w:t>
            </w:r>
            <w:proofErr w:type="gramEnd"/>
            <w:r w:rsidRPr="00790EC0">
              <w:rPr>
                <w:color w:val="000000"/>
                <w:sz w:val="28"/>
                <w:szCs w:val="28"/>
              </w:rPr>
              <w:t xml:space="preserve"> и перечеркнутого кошелька, вы должны определить, что можно и чего нельзя купить.</w:t>
            </w:r>
          </w:p>
          <w:p w14:paraId="42DDA168" w14:textId="77777777" w:rsidR="00D661EE" w:rsidRPr="008F1492" w:rsidRDefault="00D661EE" w:rsidP="001772AB">
            <w:pPr>
              <w:pStyle w:val="ab"/>
              <w:shd w:val="clear" w:color="auto" w:fill="FFFFFF"/>
              <w:spacing w:before="0" w:beforeAutospacing="0" w:after="0" w:afterAutospacing="0"/>
              <w:ind w:firstLine="709"/>
              <w:jc w:val="both"/>
              <w:rPr>
                <w:color w:val="000000"/>
                <w:sz w:val="28"/>
                <w:szCs w:val="28"/>
              </w:rPr>
            </w:pPr>
            <w:r w:rsidRPr="008F1492">
              <w:rPr>
                <w:color w:val="000000"/>
                <w:sz w:val="28"/>
                <w:szCs w:val="28"/>
              </w:rPr>
              <w:lastRenderedPageBreak/>
              <w:t>Испытание 5 Игра «Что можно и чего нельзя купить».</w:t>
            </w:r>
          </w:p>
          <w:p w14:paraId="0CF8A8AA" w14:textId="4FB68B19" w:rsidR="008F1492" w:rsidRDefault="00D661EE" w:rsidP="001772AB">
            <w:pPr>
              <w:ind w:firstLine="709"/>
              <w:jc w:val="both"/>
              <w:rPr>
                <w:rFonts w:ascii="Times New Roman" w:hAnsi="Times New Roman" w:cs="Times New Roman"/>
                <w:color w:val="000000"/>
                <w:sz w:val="28"/>
                <w:szCs w:val="28"/>
              </w:rPr>
            </w:pPr>
            <w:r w:rsidRPr="00533EE2">
              <w:rPr>
                <w:rFonts w:ascii="Times New Roman" w:hAnsi="Times New Roman" w:cs="Times New Roman"/>
                <w:iCs/>
                <w:color w:val="000000"/>
                <w:sz w:val="28"/>
                <w:szCs w:val="28"/>
                <w:u w:val="single"/>
              </w:rPr>
              <w:t>Воспитатель</w:t>
            </w:r>
            <w:r w:rsidR="008F1492">
              <w:rPr>
                <w:rFonts w:ascii="Times New Roman" w:hAnsi="Times New Roman" w:cs="Times New Roman"/>
                <w:iCs/>
                <w:color w:val="000000"/>
                <w:sz w:val="28"/>
                <w:szCs w:val="28"/>
                <w:u w:val="single"/>
              </w:rPr>
              <w:t>.</w:t>
            </w:r>
          </w:p>
          <w:p w14:paraId="6B6BE616" w14:textId="29032ABB" w:rsidR="00D661EE" w:rsidRDefault="008F1492" w:rsidP="001772AB">
            <w:pPr>
              <w:ind w:firstLine="709"/>
              <w:jc w:val="both"/>
              <w:rPr>
                <w:rFonts w:ascii="Times New Roman" w:hAnsi="Times New Roman" w:cs="Times New Roman"/>
                <w:sz w:val="28"/>
                <w:szCs w:val="28"/>
              </w:rPr>
            </w:pPr>
            <w:r>
              <w:rPr>
                <w:rFonts w:ascii="Times New Roman" w:hAnsi="Times New Roman" w:cs="Times New Roman"/>
                <w:color w:val="000000"/>
                <w:sz w:val="28"/>
                <w:szCs w:val="28"/>
              </w:rPr>
              <w:t xml:space="preserve">- </w:t>
            </w:r>
            <w:r w:rsidR="00D661EE" w:rsidRPr="00790EC0">
              <w:rPr>
                <w:rFonts w:ascii="Times New Roman" w:hAnsi="Times New Roman" w:cs="Times New Roman"/>
                <w:color w:val="000000"/>
                <w:sz w:val="28"/>
                <w:szCs w:val="28"/>
              </w:rPr>
              <w:t>Молодцы. Вы очень старались и справились со всеми испытаниями.</w:t>
            </w:r>
            <w:r w:rsidR="00D661EE" w:rsidRPr="00790EC0">
              <w:rPr>
                <w:rFonts w:ascii="Times New Roman" w:hAnsi="Times New Roman" w:cs="Times New Roman"/>
                <w:sz w:val="28"/>
                <w:szCs w:val="28"/>
              </w:rPr>
              <w:t xml:space="preserve"> Пора нам возвращаться из нашего путешествия в страну Финансов.</w:t>
            </w:r>
          </w:p>
          <w:p w14:paraId="2566D4A7" w14:textId="5B848522" w:rsidR="00D661EE" w:rsidRPr="00790EC0" w:rsidRDefault="00D661EE" w:rsidP="001772AB">
            <w:pPr>
              <w:ind w:firstLine="709"/>
              <w:jc w:val="both"/>
              <w:rPr>
                <w:rFonts w:ascii="Times New Roman" w:hAnsi="Times New Roman" w:cs="Times New Roman"/>
                <w:sz w:val="28"/>
                <w:szCs w:val="28"/>
              </w:rPr>
            </w:pPr>
            <w:r w:rsidRPr="00790EC0">
              <w:rPr>
                <w:rFonts w:ascii="Times New Roman" w:hAnsi="Times New Roman" w:cs="Times New Roman"/>
                <w:sz w:val="28"/>
                <w:szCs w:val="28"/>
              </w:rPr>
              <w:t>Закройте глаза и произнес</w:t>
            </w:r>
            <w:r w:rsidR="008F1492">
              <w:rPr>
                <w:rFonts w:ascii="Times New Roman" w:hAnsi="Times New Roman" w:cs="Times New Roman"/>
                <w:sz w:val="28"/>
                <w:szCs w:val="28"/>
              </w:rPr>
              <w:t>ите</w:t>
            </w:r>
            <w:r w:rsidRPr="00790EC0">
              <w:rPr>
                <w:rFonts w:ascii="Times New Roman" w:hAnsi="Times New Roman" w:cs="Times New Roman"/>
                <w:sz w:val="28"/>
                <w:szCs w:val="28"/>
              </w:rPr>
              <w:t xml:space="preserve">: «Вокруг себя повернись, в детский сад ты возвратись». </w:t>
            </w:r>
          </w:p>
          <w:p w14:paraId="0B93A8FF" w14:textId="77777777" w:rsidR="008F1492" w:rsidRDefault="00D661EE" w:rsidP="001772AB">
            <w:pPr>
              <w:pStyle w:val="ab"/>
              <w:shd w:val="clear" w:color="auto" w:fill="FFFFFF"/>
              <w:spacing w:before="0" w:beforeAutospacing="0" w:after="0" w:afterAutospacing="0"/>
              <w:ind w:firstLine="709"/>
              <w:jc w:val="both"/>
              <w:rPr>
                <w:color w:val="0E0E0E"/>
                <w:sz w:val="28"/>
                <w:szCs w:val="28"/>
                <w:shd w:val="clear" w:color="auto" w:fill="FFFFFF"/>
              </w:rPr>
            </w:pPr>
            <w:r w:rsidRPr="00533EE2">
              <w:rPr>
                <w:color w:val="0E0E0E"/>
                <w:sz w:val="28"/>
                <w:szCs w:val="28"/>
                <w:u w:val="single"/>
                <w:shd w:val="clear" w:color="auto" w:fill="FFFFFF"/>
              </w:rPr>
              <w:t>Воспитатель</w:t>
            </w:r>
            <w:r w:rsidR="001927BB">
              <w:rPr>
                <w:color w:val="0E0E0E"/>
                <w:sz w:val="28"/>
                <w:szCs w:val="28"/>
                <w:shd w:val="clear" w:color="auto" w:fill="FFFFFF"/>
              </w:rPr>
              <w:t>.</w:t>
            </w:r>
          </w:p>
          <w:p w14:paraId="74F8CB7A" w14:textId="3AC6EE71" w:rsidR="00D661EE" w:rsidRDefault="008F1492" w:rsidP="001772AB">
            <w:pPr>
              <w:pStyle w:val="ab"/>
              <w:shd w:val="clear" w:color="auto" w:fill="FFFFFF"/>
              <w:spacing w:before="0" w:beforeAutospacing="0" w:after="0" w:afterAutospacing="0"/>
              <w:ind w:firstLine="709"/>
              <w:jc w:val="both"/>
              <w:rPr>
                <w:color w:val="0E0E0E"/>
                <w:sz w:val="28"/>
                <w:szCs w:val="28"/>
                <w:shd w:val="clear" w:color="auto" w:fill="FFFFFF"/>
              </w:rPr>
            </w:pPr>
            <w:r>
              <w:rPr>
                <w:color w:val="0E0E0E"/>
                <w:sz w:val="28"/>
                <w:szCs w:val="28"/>
                <w:shd w:val="clear" w:color="auto" w:fill="FFFFFF"/>
              </w:rPr>
              <w:t>-</w:t>
            </w:r>
            <w:r w:rsidR="00D661EE">
              <w:rPr>
                <w:color w:val="0E0E0E"/>
                <w:sz w:val="28"/>
                <w:szCs w:val="28"/>
                <w:shd w:val="clear" w:color="auto" w:fill="FFFFFF"/>
              </w:rPr>
              <w:t xml:space="preserve"> </w:t>
            </w:r>
            <w:r w:rsidR="00D661EE" w:rsidRPr="00790EC0">
              <w:rPr>
                <w:color w:val="0E0E0E"/>
                <w:sz w:val="28"/>
                <w:szCs w:val="28"/>
                <w:shd w:val="clear" w:color="auto" w:fill="FFFFFF"/>
              </w:rPr>
              <w:t>Ребята, где мы с вами сегодня были, о чем гово</w:t>
            </w:r>
            <w:r w:rsidR="00D661EE">
              <w:rPr>
                <w:color w:val="0E0E0E"/>
                <w:sz w:val="28"/>
                <w:szCs w:val="28"/>
                <w:shd w:val="clear" w:color="auto" w:fill="FFFFFF"/>
              </w:rPr>
              <w:t>рили, что узнали.</w:t>
            </w:r>
          </w:p>
          <w:p w14:paraId="75F0C9FF" w14:textId="77777777" w:rsidR="008F1492" w:rsidRDefault="00D661EE" w:rsidP="001772AB">
            <w:pPr>
              <w:pStyle w:val="ab"/>
              <w:shd w:val="clear" w:color="auto" w:fill="FFFFFF"/>
              <w:spacing w:before="0" w:beforeAutospacing="0" w:after="0" w:afterAutospacing="0"/>
              <w:ind w:firstLine="709"/>
              <w:jc w:val="both"/>
              <w:rPr>
                <w:color w:val="0E0E0E"/>
                <w:sz w:val="28"/>
                <w:szCs w:val="28"/>
                <w:u w:val="single"/>
                <w:shd w:val="clear" w:color="auto" w:fill="FFFFFF"/>
              </w:rPr>
            </w:pPr>
            <w:r w:rsidRPr="00FF7DA6">
              <w:rPr>
                <w:color w:val="0E0E0E"/>
                <w:sz w:val="28"/>
                <w:szCs w:val="28"/>
                <w:u w:val="single"/>
                <w:shd w:val="clear" w:color="auto" w:fill="FFFFFF"/>
              </w:rPr>
              <w:t>Дети</w:t>
            </w:r>
            <w:r w:rsidR="001927BB">
              <w:rPr>
                <w:color w:val="0E0E0E"/>
                <w:sz w:val="28"/>
                <w:szCs w:val="28"/>
                <w:u w:val="single"/>
                <w:shd w:val="clear" w:color="auto" w:fill="FFFFFF"/>
              </w:rPr>
              <w:t>.</w:t>
            </w:r>
          </w:p>
          <w:p w14:paraId="07A30C19" w14:textId="3182443B" w:rsidR="00D661EE" w:rsidRPr="00FF7DA6" w:rsidRDefault="008F1492" w:rsidP="001772AB">
            <w:pPr>
              <w:pStyle w:val="ab"/>
              <w:shd w:val="clear" w:color="auto" w:fill="FFFFFF"/>
              <w:spacing w:before="0" w:beforeAutospacing="0" w:after="0" w:afterAutospacing="0"/>
              <w:ind w:firstLine="709"/>
              <w:jc w:val="both"/>
              <w:rPr>
                <w:color w:val="0E0E0E"/>
                <w:sz w:val="28"/>
                <w:szCs w:val="28"/>
                <w:shd w:val="clear" w:color="auto" w:fill="FFFFFF"/>
              </w:rPr>
            </w:pPr>
            <w:r w:rsidRPr="008F1492">
              <w:rPr>
                <w:color w:val="0E0E0E"/>
                <w:sz w:val="28"/>
                <w:szCs w:val="28"/>
                <w:shd w:val="clear" w:color="auto" w:fill="FFFFFF"/>
              </w:rPr>
              <w:t>-</w:t>
            </w:r>
            <w:r w:rsidR="00D661EE" w:rsidRPr="008F1492">
              <w:rPr>
                <w:color w:val="0E0E0E"/>
                <w:sz w:val="28"/>
                <w:szCs w:val="28"/>
                <w:shd w:val="clear" w:color="auto" w:fill="FFFFFF"/>
              </w:rPr>
              <w:t xml:space="preserve"> </w:t>
            </w:r>
            <w:r w:rsidR="00D661EE">
              <w:rPr>
                <w:color w:val="0E0E0E"/>
                <w:sz w:val="28"/>
                <w:szCs w:val="28"/>
                <w:shd w:val="clear" w:color="auto" w:fill="FFFFFF"/>
              </w:rPr>
              <w:t>Мы</w:t>
            </w:r>
            <w:r w:rsidR="00D661EE" w:rsidRPr="00FF7DA6">
              <w:rPr>
                <w:color w:val="0E0E0E"/>
                <w:sz w:val="28"/>
                <w:szCs w:val="28"/>
                <w:shd w:val="clear" w:color="auto" w:fill="FFFFFF"/>
              </w:rPr>
              <w:t xml:space="preserve"> сегодня путешествовали в страну Финансов. Узнали</w:t>
            </w:r>
            <w:r w:rsidR="00D661EE">
              <w:rPr>
                <w:color w:val="0E0E0E"/>
                <w:sz w:val="28"/>
                <w:szCs w:val="28"/>
                <w:shd w:val="clear" w:color="auto" w:fill="FFFFFF"/>
              </w:rPr>
              <w:t>,</w:t>
            </w:r>
            <w:r w:rsidR="00D661EE" w:rsidRPr="00FF7DA6">
              <w:rPr>
                <w:color w:val="0E0E0E"/>
                <w:sz w:val="28"/>
                <w:szCs w:val="28"/>
                <w:shd w:val="clear" w:color="auto" w:fill="FFFFFF"/>
              </w:rPr>
              <w:t xml:space="preserve"> как появились деньги.</w:t>
            </w:r>
            <w:r w:rsidR="00D661EE">
              <w:rPr>
                <w:color w:val="0E0E0E"/>
                <w:sz w:val="28"/>
                <w:szCs w:val="28"/>
                <w:shd w:val="clear" w:color="auto" w:fill="FFFFFF"/>
              </w:rPr>
              <w:t xml:space="preserve"> Рассматривали монеты и банкноты. Играли в разные игры.</w:t>
            </w:r>
          </w:p>
          <w:p w14:paraId="1513C977" w14:textId="3332AB4B"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533EE2">
              <w:rPr>
                <w:color w:val="0E0E0E"/>
                <w:sz w:val="28"/>
                <w:szCs w:val="28"/>
                <w:u w:val="single"/>
                <w:shd w:val="clear" w:color="auto" w:fill="FFFFFF"/>
              </w:rPr>
              <w:t>Воспитатель</w:t>
            </w:r>
            <w:r w:rsidR="001927BB">
              <w:rPr>
                <w:color w:val="0E0E0E"/>
                <w:sz w:val="28"/>
                <w:szCs w:val="28"/>
                <w:u w:val="single"/>
                <w:shd w:val="clear" w:color="auto" w:fill="FFFFFF"/>
              </w:rPr>
              <w:t>.</w:t>
            </w:r>
            <w:r w:rsidRPr="00790EC0">
              <w:rPr>
                <w:color w:val="0E0E0E"/>
                <w:sz w:val="28"/>
                <w:szCs w:val="28"/>
                <w:shd w:val="clear" w:color="auto" w:fill="FFFFFF"/>
              </w:rPr>
              <w:t xml:space="preserve"> Я предлагаю вместе с родителями вечером рассмотреть деньги: монеты, купюры, пластиковые карты. Узнать у родителей, как они зарабатывают деньги.</w:t>
            </w:r>
          </w:p>
          <w:p w14:paraId="33249E6B" w14:textId="77777777"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Полчаса мы занимались</w:t>
            </w:r>
          </w:p>
          <w:p w14:paraId="1EDE2D97" w14:textId="6D806A5E"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И немножко баловались</w:t>
            </w:r>
            <w:r w:rsidR="008F1492">
              <w:rPr>
                <w:color w:val="000000"/>
                <w:sz w:val="28"/>
                <w:szCs w:val="28"/>
              </w:rPr>
              <w:t>,</w:t>
            </w:r>
          </w:p>
          <w:p w14:paraId="4C87AE9B" w14:textId="500EC88E" w:rsidR="00D661EE" w:rsidRPr="00790EC0"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А теперь</w:t>
            </w:r>
            <w:r w:rsidR="001927BB">
              <w:rPr>
                <w:color w:val="000000"/>
                <w:sz w:val="28"/>
                <w:szCs w:val="28"/>
              </w:rPr>
              <w:t>,</w:t>
            </w:r>
            <w:r w:rsidRPr="00790EC0">
              <w:rPr>
                <w:color w:val="000000"/>
                <w:sz w:val="28"/>
                <w:szCs w:val="28"/>
              </w:rPr>
              <w:t xml:space="preserve"> детвора</w:t>
            </w:r>
            <w:r w:rsidR="001927BB">
              <w:rPr>
                <w:color w:val="000000"/>
                <w:sz w:val="28"/>
                <w:szCs w:val="28"/>
              </w:rPr>
              <w:t>,</w:t>
            </w:r>
          </w:p>
          <w:p w14:paraId="3BC85723" w14:textId="4CBCBD90" w:rsidR="00FE7E5E" w:rsidRPr="004C0256" w:rsidRDefault="00D661EE" w:rsidP="001772AB">
            <w:pPr>
              <w:pStyle w:val="ab"/>
              <w:shd w:val="clear" w:color="auto" w:fill="FFFFFF"/>
              <w:spacing w:before="0" w:beforeAutospacing="0" w:after="0" w:afterAutospacing="0"/>
              <w:ind w:firstLine="709"/>
              <w:jc w:val="both"/>
              <w:rPr>
                <w:color w:val="000000"/>
                <w:sz w:val="28"/>
                <w:szCs w:val="28"/>
              </w:rPr>
            </w:pPr>
            <w:r w:rsidRPr="00790EC0">
              <w:rPr>
                <w:color w:val="000000"/>
                <w:sz w:val="28"/>
                <w:szCs w:val="28"/>
              </w:rPr>
              <w:t>Отдыхать и вам пора!</w:t>
            </w:r>
          </w:p>
        </w:tc>
      </w:tr>
    </w:tbl>
    <w:p w14:paraId="53691D17" w14:textId="3763F0C2" w:rsidR="00FE7E5E" w:rsidRDefault="00FE7E5E"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927BB" w14:paraId="26E4B171" w14:textId="77777777" w:rsidTr="001927BB">
        <w:tc>
          <w:tcPr>
            <w:tcW w:w="8495" w:type="dxa"/>
          </w:tcPr>
          <w:p w14:paraId="17F75700" w14:textId="4CF44A17" w:rsidR="00720662" w:rsidRPr="00720662" w:rsidRDefault="001927BB" w:rsidP="001772AB">
            <w:pPr>
              <w:ind w:firstLine="709"/>
              <w:jc w:val="right"/>
              <w:rPr>
                <w:rFonts w:ascii="Times New Roman" w:hAnsi="Times New Roman" w:cs="Times New Roman"/>
                <w:i/>
                <w:iCs/>
                <w:sz w:val="28"/>
                <w:szCs w:val="28"/>
              </w:rPr>
            </w:pPr>
            <w:r w:rsidRPr="00720662">
              <w:rPr>
                <w:rFonts w:ascii="Times New Roman" w:hAnsi="Times New Roman" w:cs="Times New Roman"/>
                <w:i/>
                <w:iCs/>
                <w:sz w:val="28"/>
                <w:szCs w:val="28"/>
              </w:rPr>
              <w:t>Нога</w:t>
            </w:r>
            <w:r w:rsidR="006723A5" w:rsidRPr="00720662">
              <w:rPr>
                <w:rFonts w:ascii="Times New Roman" w:hAnsi="Times New Roman" w:cs="Times New Roman"/>
                <w:i/>
                <w:iCs/>
                <w:sz w:val="28"/>
                <w:szCs w:val="28"/>
              </w:rPr>
              <w:t xml:space="preserve"> А</w:t>
            </w:r>
            <w:r w:rsidR="00FB4CA2">
              <w:rPr>
                <w:rFonts w:ascii="Times New Roman" w:hAnsi="Times New Roman" w:cs="Times New Roman"/>
                <w:i/>
                <w:iCs/>
                <w:sz w:val="28"/>
                <w:szCs w:val="28"/>
              </w:rPr>
              <w:t xml:space="preserve">львина </w:t>
            </w:r>
            <w:r w:rsidR="006723A5" w:rsidRPr="00720662">
              <w:rPr>
                <w:rFonts w:ascii="Times New Roman" w:hAnsi="Times New Roman" w:cs="Times New Roman"/>
                <w:i/>
                <w:iCs/>
                <w:sz w:val="28"/>
                <w:szCs w:val="28"/>
              </w:rPr>
              <w:t>Н</w:t>
            </w:r>
            <w:r w:rsidR="00FB4CA2">
              <w:rPr>
                <w:rFonts w:ascii="Times New Roman" w:hAnsi="Times New Roman" w:cs="Times New Roman"/>
                <w:i/>
                <w:iCs/>
                <w:sz w:val="28"/>
                <w:szCs w:val="28"/>
              </w:rPr>
              <w:t>иколаевна</w:t>
            </w:r>
            <w:r w:rsidRPr="00720662">
              <w:rPr>
                <w:rFonts w:ascii="Times New Roman" w:hAnsi="Times New Roman" w:cs="Times New Roman"/>
                <w:i/>
                <w:iCs/>
                <w:sz w:val="28"/>
                <w:szCs w:val="28"/>
              </w:rPr>
              <w:t>,</w:t>
            </w:r>
          </w:p>
          <w:p w14:paraId="56AF8741" w14:textId="06D14AA9" w:rsidR="001927BB" w:rsidRDefault="001927BB" w:rsidP="001772AB">
            <w:pPr>
              <w:ind w:firstLine="709"/>
              <w:jc w:val="right"/>
              <w:rPr>
                <w:rFonts w:ascii="Times New Roman" w:hAnsi="Times New Roman" w:cs="Times New Roman"/>
                <w:sz w:val="28"/>
                <w:szCs w:val="28"/>
              </w:rPr>
            </w:pPr>
            <w:r w:rsidRPr="00720662">
              <w:rPr>
                <w:rFonts w:ascii="Times New Roman" w:hAnsi="Times New Roman" w:cs="Times New Roman"/>
                <w:i/>
                <w:iCs/>
                <w:sz w:val="28"/>
                <w:szCs w:val="28"/>
              </w:rPr>
              <w:t>воспитатель МКДОУ детский сад № 11</w:t>
            </w:r>
          </w:p>
        </w:tc>
      </w:tr>
    </w:tbl>
    <w:p w14:paraId="1018053E" w14:textId="048DC8EF" w:rsidR="001927BB" w:rsidRDefault="001927BB"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927BB" w14:paraId="1060E5D3" w14:textId="77777777" w:rsidTr="001927BB">
        <w:tc>
          <w:tcPr>
            <w:tcW w:w="8495" w:type="dxa"/>
          </w:tcPr>
          <w:p w14:paraId="2F9E4731" w14:textId="77777777" w:rsidR="00FB4CA2" w:rsidRDefault="00720662" w:rsidP="00FB4CA2">
            <w:pPr>
              <w:ind w:firstLine="32"/>
              <w:jc w:val="center"/>
              <w:rPr>
                <w:rFonts w:ascii="Times New Roman" w:hAnsi="Times New Roman" w:cs="Times New Roman"/>
                <w:b/>
                <w:bCs/>
                <w:sz w:val="28"/>
                <w:szCs w:val="28"/>
              </w:rPr>
            </w:pPr>
            <w:r w:rsidRPr="00720662">
              <w:rPr>
                <w:rFonts w:ascii="Times New Roman" w:hAnsi="Times New Roman" w:cs="Times New Roman"/>
                <w:b/>
                <w:bCs/>
                <w:sz w:val="28"/>
                <w:szCs w:val="28"/>
              </w:rPr>
              <w:t xml:space="preserve">ОСОБЕННОСТИ ВЗАИМОДЕЙСТВИЯ ПЕДАГОГА </w:t>
            </w:r>
          </w:p>
          <w:p w14:paraId="4323972B" w14:textId="3FE42CFA" w:rsidR="00720662" w:rsidRDefault="00720662" w:rsidP="00FB4CA2">
            <w:pPr>
              <w:ind w:firstLine="32"/>
              <w:jc w:val="center"/>
              <w:rPr>
                <w:rFonts w:ascii="Times New Roman" w:hAnsi="Times New Roman" w:cs="Times New Roman"/>
                <w:b/>
                <w:bCs/>
                <w:sz w:val="28"/>
                <w:szCs w:val="28"/>
              </w:rPr>
            </w:pPr>
            <w:r w:rsidRPr="00720662">
              <w:rPr>
                <w:rFonts w:ascii="Times New Roman" w:hAnsi="Times New Roman" w:cs="Times New Roman"/>
                <w:b/>
                <w:bCs/>
                <w:sz w:val="28"/>
                <w:szCs w:val="28"/>
              </w:rPr>
              <w:t xml:space="preserve">С ДЕТЬМИ РАННЕГО ВОЗРАСТА </w:t>
            </w:r>
          </w:p>
          <w:p w14:paraId="585234D9" w14:textId="1C56A5CE" w:rsidR="001927BB" w:rsidRPr="00720662" w:rsidRDefault="00720662" w:rsidP="00FB4CA2">
            <w:pPr>
              <w:ind w:firstLine="32"/>
              <w:jc w:val="center"/>
              <w:rPr>
                <w:rFonts w:ascii="Times New Roman" w:hAnsi="Times New Roman" w:cs="Times New Roman"/>
                <w:b/>
                <w:bCs/>
                <w:sz w:val="28"/>
                <w:szCs w:val="28"/>
              </w:rPr>
            </w:pPr>
            <w:r w:rsidRPr="00720662">
              <w:rPr>
                <w:rFonts w:ascii="Times New Roman" w:hAnsi="Times New Roman" w:cs="Times New Roman"/>
                <w:b/>
                <w:bCs/>
                <w:sz w:val="28"/>
                <w:szCs w:val="28"/>
              </w:rPr>
              <w:t>(ИЗ ОПЫТА РАБОТЫ ПО ПРОГРАММЕ «ПЕРВЫЕ ШАГИ»)</w:t>
            </w:r>
          </w:p>
          <w:p w14:paraId="64C23FAC" w14:textId="77777777" w:rsidR="001927BB" w:rsidRPr="001927BB" w:rsidRDefault="001927BB" w:rsidP="001772AB">
            <w:pPr>
              <w:ind w:firstLine="709"/>
              <w:jc w:val="both"/>
              <w:rPr>
                <w:rFonts w:ascii="Times New Roman" w:hAnsi="Times New Roman" w:cs="Times New Roman"/>
                <w:sz w:val="28"/>
                <w:szCs w:val="28"/>
              </w:rPr>
            </w:pPr>
          </w:p>
          <w:p w14:paraId="0B119755" w14:textId="1C921D28" w:rsidR="001927BB" w:rsidRP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t>Общение со взрослым имеет важное значение для ребёнка на всех этапах детства. И чем меньше лет малышу, тем большее значение оно имеет. Если на первом году жизни в силу каких</w:t>
            </w:r>
            <w:r w:rsidR="00FB4CA2">
              <w:rPr>
                <w:rFonts w:ascii="Times New Roman" w:hAnsi="Times New Roman" w:cs="Times New Roman"/>
                <w:sz w:val="28"/>
                <w:szCs w:val="28"/>
              </w:rPr>
              <w:t>-</w:t>
            </w:r>
            <w:r w:rsidRPr="001927BB">
              <w:rPr>
                <w:rFonts w:ascii="Times New Roman" w:hAnsi="Times New Roman" w:cs="Times New Roman"/>
                <w:sz w:val="28"/>
                <w:szCs w:val="28"/>
              </w:rPr>
              <w:t>либо причин он не получает достаточно тепла и понимания, то в дальнейшем это повлечёт за собой скованность, пассивность, неуверенность в себе или</w:t>
            </w:r>
            <w:r w:rsidR="00FB4CA2">
              <w:rPr>
                <w:rFonts w:ascii="Times New Roman" w:hAnsi="Times New Roman" w:cs="Times New Roman"/>
                <w:sz w:val="28"/>
                <w:szCs w:val="28"/>
              </w:rPr>
              <w:t>,</w:t>
            </w:r>
            <w:r w:rsidRPr="001927BB">
              <w:rPr>
                <w:rFonts w:ascii="Times New Roman" w:hAnsi="Times New Roman" w:cs="Times New Roman"/>
                <w:sz w:val="28"/>
                <w:szCs w:val="28"/>
              </w:rPr>
              <w:t xml:space="preserve"> наоборот, жестокость и агрессивность.</w:t>
            </w:r>
          </w:p>
          <w:p w14:paraId="3CE7564B" w14:textId="2C7542D4" w:rsidR="001927BB" w:rsidRP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t xml:space="preserve">Разобраться в особенностях этого периода детства и грамотно выстроить свою работу с детьми мне помогает программа «Первые шаги». Составлена она авторским коллективом психологов Смирновой Е. О., </w:t>
            </w:r>
            <w:proofErr w:type="spellStart"/>
            <w:r w:rsidRPr="001927BB">
              <w:rPr>
                <w:rFonts w:ascii="Times New Roman" w:hAnsi="Times New Roman" w:cs="Times New Roman"/>
                <w:sz w:val="28"/>
                <w:szCs w:val="28"/>
              </w:rPr>
              <w:t>Галигузовой</w:t>
            </w:r>
            <w:proofErr w:type="spellEnd"/>
            <w:r w:rsidRPr="001927BB">
              <w:rPr>
                <w:rFonts w:ascii="Times New Roman" w:hAnsi="Times New Roman" w:cs="Times New Roman"/>
                <w:sz w:val="28"/>
                <w:szCs w:val="28"/>
              </w:rPr>
              <w:t xml:space="preserve"> Л. Н. и Мещеряковой С. Ю.</w:t>
            </w:r>
          </w:p>
          <w:p w14:paraId="11E660DA" w14:textId="77777777" w:rsidR="001927BB" w:rsidRP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t>По мнению авторов, актуальность и особенность программы в том, что в ней учитываются прежде всего психологические особенности детей раннего возраста, их потребности и возможности, ситуативность психики и поведения ребенка, что является отличительной особенностью данного возраста.</w:t>
            </w:r>
          </w:p>
          <w:p w14:paraId="4E1E4A5C" w14:textId="5782C5D5" w:rsidR="001927BB" w:rsidRP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lastRenderedPageBreak/>
              <w:t>В раннем возрасте закладываются предпосылки внеситуативно-познавательного общения. Но преобладающей формой общения является ситуативно</w:t>
            </w:r>
            <w:r w:rsidR="00FB4CA2">
              <w:rPr>
                <w:rFonts w:ascii="Times New Roman" w:hAnsi="Times New Roman" w:cs="Times New Roman"/>
                <w:sz w:val="28"/>
                <w:szCs w:val="28"/>
              </w:rPr>
              <w:t>-</w:t>
            </w:r>
            <w:r w:rsidRPr="001927BB">
              <w:rPr>
                <w:rFonts w:ascii="Times New Roman" w:hAnsi="Times New Roman" w:cs="Times New Roman"/>
                <w:sz w:val="28"/>
                <w:szCs w:val="28"/>
              </w:rPr>
              <w:t>деловая. Дети стараются подражать взрослым и очень эмоционально относятся к оценке своих действий. К коммуникативным средствам общения относятся экспрессивно</w:t>
            </w:r>
            <w:r w:rsidR="00FB4CA2">
              <w:rPr>
                <w:rFonts w:ascii="Times New Roman" w:hAnsi="Times New Roman" w:cs="Times New Roman"/>
                <w:sz w:val="28"/>
                <w:szCs w:val="28"/>
              </w:rPr>
              <w:t>-</w:t>
            </w:r>
            <w:r w:rsidRPr="001927BB">
              <w:rPr>
                <w:rFonts w:ascii="Times New Roman" w:hAnsi="Times New Roman" w:cs="Times New Roman"/>
                <w:sz w:val="28"/>
                <w:szCs w:val="28"/>
              </w:rPr>
              <w:t xml:space="preserve">мимические средства, предметные действия, речь. Совместная деятельность ребёнка и педагога уже не сводится к помощи или демонстраций действий с предметами. Важно соучастие взрослого, выполнение одной и той же практической деятельности. </w:t>
            </w:r>
          </w:p>
          <w:p w14:paraId="7B1789FA" w14:textId="5BC5B33D" w:rsidR="001927BB" w:rsidRP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t xml:space="preserve">Например: я учу ребёнка убирать игрушки после игры. Сначала побуждаю его вместе со мной собирать машины и показываю, что для маленьких машин есть свои места на парковке, а для больших </w:t>
            </w:r>
            <w:r w:rsidR="00FB4CA2">
              <w:rPr>
                <w:rFonts w:ascii="Times New Roman" w:hAnsi="Times New Roman" w:cs="Times New Roman"/>
                <w:sz w:val="28"/>
                <w:szCs w:val="28"/>
              </w:rPr>
              <w:t xml:space="preserve">- </w:t>
            </w:r>
            <w:r w:rsidRPr="001927BB">
              <w:rPr>
                <w:rFonts w:ascii="Times New Roman" w:hAnsi="Times New Roman" w:cs="Times New Roman"/>
                <w:sz w:val="28"/>
                <w:szCs w:val="28"/>
              </w:rPr>
              <w:t>свои. После этого надо обязательно похвалить малыша и отметить, что теперь машины стоят в порядке. Со временем ребенок сможет справляться с этим заданием самостоятельно и быть примером для сверстников.</w:t>
            </w:r>
          </w:p>
          <w:p w14:paraId="511544DD" w14:textId="348974A4" w:rsidR="001927BB" w:rsidRP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t xml:space="preserve">Наиболее полно ребёнок выражает свои чувства через игру. Играть с ним </w:t>
            </w:r>
            <w:proofErr w:type="gramStart"/>
            <w:r w:rsidR="00FB4CA2">
              <w:rPr>
                <w:rFonts w:ascii="Times New Roman" w:hAnsi="Times New Roman" w:cs="Times New Roman"/>
                <w:sz w:val="28"/>
                <w:szCs w:val="28"/>
              </w:rPr>
              <w:t xml:space="preserve">- </w:t>
            </w:r>
            <w:r w:rsidRPr="001927BB">
              <w:rPr>
                <w:rFonts w:ascii="Times New Roman" w:hAnsi="Times New Roman" w:cs="Times New Roman"/>
                <w:sz w:val="28"/>
                <w:szCs w:val="28"/>
              </w:rPr>
              <w:t>значит</w:t>
            </w:r>
            <w:proofErr w:type="gramEnd"/>
            <w:r w:rsidRPr="001927BB">
              <w:rPr>
                <w:rFonts w:ascii="Times New Roman" w:hAnsi="Times New Roman" w:cs="Times New Roman"/>
                <w:sz w:val="28"/>
                <w:szCs w:val="28"/>
              </w:rPr>
              <w:t xml:space="preserve"> разговаривать на одном языке. Я стараюсь принимать участие в играх и занятиях с детьми как равноправный партнёр. Это значит – выбираю позицию «глаза на одном уровне». Например: сажусь на маленький стульчик или на ковёр, вместе собираем пирамидку, строим домик и т. д. При этом не повышаю голос и стараюсь быть внимательной к каждому малышу. Если он пытается что-то сделать самостоятельно, даю понять, что заметила его старания и одобряю действия. После этого, как правило, ребёнок с удвоенной энергией продолжает начатое дело.</w:t>
            </w:r>
          </w:p>
          <w:p w14:paraId="37FFB4AB" w14:textId="77777777" w:rsidR="001927BB" w:rsidRP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t>В своей работе часто сталкиваюсь с такой проблемой: ребёнок не хочет вместе со всеми рисовать, лепить, идти на музыкальное занятие и т. д. Предпочитает самостоятельно играть со своей игрушкой. Если настаивать на том, чтобы он шёл заниматься вместе со всеми, значит подавлять его инициативу. А если всегда разрешать заниматься тем, чем он хочет, то на первый взгляд может показаться, что это проявление индивидуального подхода. Но это не так. Я предлагаю ребёнку построить домик или слепить пирожок (для мишки, куклы, зайки и т. д.) Можно устроить день рождения и пригласить гостей (детей). Так, с помощью игровых приёмов, вовлекаю ребёнка в разные виды деятельности. И он будет обучаться элементарным приемам лепки, рисования, петь, танцевать и т. д.</w:t>
            </w:r>
          </w:p>
          <w:p w14:paraId="40CCDE9D" w14:textId="77777777" w:rsidR="00D343B2"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t xml:space="preserve">Также в своей работе я использую приём «ограничений». Признание прав ребёнка и его индивидуальности не означает вседозволенность. Малыш должен понимать слово «нельзя». Например, такая ситуация: ребёнок шумит, толкает детей, обижает. Рассказываю, что он всем мешает, предлагаю ему более спокойную игру. Но он продолжает свои действия. Тогда беру его за руку, предлагаю сесть на стульчик в стороне от детей и успокоиться. При этом наказание не должно быть длительным, и сама стараюсь не проявлять грубость и агрессию. </w:t>
            </w:r>
          </w:p>
          <w:p w14:paraId="67C2CA8D" w14:textId="58474271" w:rsidR="001927BB" w:rsidRP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lastRenderedPageBreak/>
              <w:t>С помощью ограничений стараюсь научить детей понимать, что некоторые формы поведения неприемлемы и надо отвечать за свои поступки. Оцениваю поступок, а не самого ребёнка.</w:t>
            </w:r>
          </w:p>
          <w:p w14:paraId="742D7EA8" w14:textId="5FD805E6" w:rsidR="001927BB" w:rsidRDefault="001927BB" w:rsidP="001772AB">
            <w:pPr>
              <w:ind w:firstLine="709"/>
              <w:jc w:val="both"/>
              <w:rPr>
                <w:rFonts w:ascii="Times New Roman" w:hAnsi="Times New Roman" w:cs="Times New Roman"/>
                <w:sz w:val="28"/>
                <w:szCs w:val="28"/>
              </w:rPr>
            </w:pPr>
            <w:r w:rsidRPr="001927BB">
              <w:rPr>
                <w:rFonts w:ascii="Times New Roman" w:hAnsi="Times New Roman" w:cs="Times New Roman"/>
                <w:sz w:val="28"/>
                <w:szCs w:val="28"/>
              </w:rPr>
              <w:t>Таким образом, личностно</w:t>
            </w:r>
            <w:r w:rsidR="004B199D">
              <w:rPr>
                <w:rFonts w:ascii="Times New Roman" w:hAnsi="Times New Roman" w:cs="Times New Roman"/>
                <w:sz w:val="28"/>
                <w:szCs w:val="28"/>
              </w:rPr>
              <w:t>-</w:t>
            </w:r>
            <w:r w:rsidRPr="001927BB">
              <w:rPr>
                <w:rFonts w:ascii="Times New Roman" w:hAnsi="Times New Roman" w:cs="Times New Roman"/>
                <w:sz w:val="28"/>
                <w:szCs w:val="28"/>
              </w:rPr>
              <w:t>ориентированная педагогика, раскрытая в программе «Первые шаги», предлагает особые способы взаимодействия педагога с детьми: эмоциональная поддержка, сотрудничество, доверительные отношения, позитивное разрешение конфликтных ситуаций. Я</w:t>
            </w:r>
            <w:r w:rsidR="004B199D">
              <w:rPr>
                <w:rFonts w:ascii="Times New Roman" w:hAnsi="Times New Roman" w:cs="Times New Roman"/>
                <w:sz w:val="28"/>
                <w:szCs w:val="28"/>
              </w:rPr>
              <w:t xml:space="preserve"> </w:t>
            </w:r>
            <w:r w:rsidRPr="001927BB">
              <w:rPr>
                <w:rFonts w:ascii="Times New Roman" w:hAnsi="Times New Roman" w:cs="Times New Roman"/>
                <w:sz w:val="28"/>
                <w:szCs w:val="28"/>
              </w:rPr>
              <w:t>как воспитатель, работающий по данной программе, рекомендую ее не только педагогам, но и родителям своих воспитанников, которые хотят знать нюансы развития своих детей, на что обратить внимание, как воспитывать и развивать своих малышей.</w:t>
            </w:r>
          </w:p>
        </w:tc>
      </w:tr>
    </w:tbl>
    <w:p w14:paraId="4E622F26" w14:textId="53C264CF" w:rsidR="001927BB" w:rsidRDefault="001927BB"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5038E" w14:paraId="16CF6CBD" w14:textId="77777777" w:rsidTr="00B5038E">
        <w:tc>
          <w:tcPr>
            <w:tcW w:w="8495" w:type="dxa"/>
          </w:tcPr>
          <w:p w14:paraId="52F17154" w14:textId="7D673592" w:rsidR="00B5038E" w:rsidRPr="00B5038E" w:rsidRDefault="00B5038E" w:rsidP="001772AB">
            <w:pPr>
              <w:ind w:firstLine="709"/>
              <w:jc w:val="right"/>
              <w:rPr>
                <w:rFonts w:ascii="Times New Roman" w:hAnsi="Times New Roman" w:cs="Times New Roman"/>
                <w:i/>
                <w:iCs/>
                <w:sz w:val="28"/>
                <w:szCs w:val="28"/>
              </w:rPr>
            </w:pPr>
            <w:r w:rsidRPr="00B5038E">
              <w:rPr>
                <w:rFonts w:ascii="Times New Roman" w:hAnsi="Times New Roman" w:cs="Times New Roman"/>
                <w:i/>
                <w:iCs/>
                <w:sz w:val="28"/>
                <w:szCs w:val="28"/>
              </w:rPr>
              <w:t>Суркова Н</w:t>
            </w:r>
            <w:r w:rsidR="00FB4CA2">
              <w:rPr>
                <w:rFonts w:ascii="Times New Roman" w:hAnsi="Times New Roman" w:cs="Times New Roman"/>
                <w:i/>
                <w:iCs/>
                <w:sz w:val="28"/>
                <w:szCs w:val="28"/>
              </w:rPr>
              <w:t xml:space="preserve">аталья </w:t>
            </w:r>
            <w:r w:rsidR="004B199D">
              <w:rPr>
                <w:rFonts w:ascii="Times New Roman" w:hAnsi="Times New Roman" w:cs="Times New Roman"/>
                <w:i/>
                <w:iCs/>
                <w:sz w:val="28"/>
                <w:szCs w:val="28"/>
              </w:rPr>
              <w:t>С</w:t>
            </w:r>
            <w:r w:rsidR="00FB4CA2">
              <w:rPr>
                <w:rFonts w:ascii="Times New Roman" w:hAnsi="Times New Roman" w:cs="Times New Roman"/>
                <w:i/>
                <w:iCs/>
                <w:sz w:val="28"/>
                <w:szCs w:val="28"/>
              </w:rPr>
              <w:t>таниславовна</w:t>
            </w:r>
            <w:r w:rsidRPr="00B5038E">
              <w:rPr>
                <w:rFonts w:ascii="Times New Roman" w:hAnsi="Times New Roman" w:cs="Times New Roman"/>
                <w:i/>
                <w:iCs/>
                <w:sz w:val="28"/>
                <w:szCs w:val="28"/>
              </w:rPr>
              <w:t xml:space="preserve">, </w:t>
            </w:r>
          </w:p>
          <w:p w14:paraId="02086320" w14:textId="13957B7C" w:rsidR="00B5038E" w:rsidRDefault="00B5038E" w:rsidP="001772AB">
            <w:pPr>
              <w:ind w:firstLine="709"/>
              <w:jc w:val="right"/>
              <w:rPr>
                <w:rFonts w:ascii="Times New Roman" w:hAnsi="Times New Roman" w:cs="Times New Roman"/>
                <w:sz w:val="28"/>
                <w:szCs w:val="28"/>
              </w:rPr>
            </w:pPr>
            <w:r w:rsidRPr="00B5038E">
              <w:rPr>
                <w:rFonts w:ascii="Times New Roman" w:hAnsi="Times New Roman" w:cs="Times New Roman"/>
                <w:i/>
                <w:iCs/>
                <w:sz w:val="28"/>
                <w:szCs w:val="28"/>
              </w:rPr>
              <w:t>заведующий МКДОУ детский сад № 11</w:t>
            </w:r>
          </w:p>
        </w:tc>
      </w:tr>
    </w:tbl>
    <w:p w14:paraId="63A242FF" w14:textId="7DAD4B8A" w:rsidR="00B5038E" w:rsidRDefault="00B5038E"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5038E" w14:paraId="1DC863A4" w14:textId="77777777" w:rsidTr="00B5038E">
        <w:tc>
          <w:tcPr>
            <w:tcW w:w="8495" w:type="dxa"/>
          </w:tcPr>
          <w:p w14:paraId="4F3D8CDE" w14:textId="77777777" w:rsidR="00B5038E" w:rsidRDefault="00B5038E" w:rsidP="001772AB">
            <w:pPr>
              <w:ind w:firstLine="709"/>
              <w:jc w:val="center"/>
              <w:rPr>
                <w:rFonts w:ascii="Times New Roman" w:hAnsi="Times New Roman" w:cs="Times New Roman"/>
                <w:b/>
                <w:bCs/>
                <w:sz w:val="28"/>
                <w:szCs w:val="28"/>
              </w:rPr>
            </w:pPr>
            <w:r w:rsidRPr="00B5038E">
              <w:rPr>
                <w:rFonts w:ascii="Times New Roman" w:hAnsi="Times New Roman" w:cs="Times New Roman"/>
                <w:b/>
                <w:bCs/>
                <w:sz w:val="28"/>
                <w:szCs w:val="28"/>
              </w:rPr>
              <w:t>РАЗВИТИЕ КОММУНИКАТИВНЫХ НАВЫКОВ</w:t>
            </w:r>
          </w:p>
          <w:p w14:paraId="7039D11D" w14:textId="2807D58C" w:rsidR="00B5038E" w:rsidRDefault="00B5038E" w:rsidP="001772AB">
            <w:pPr>
              <w:ind w:firstLine="709"/>
              <w:jc w:val="center"/>
              <w:rPr>
                <w:rFonts w:ascii="Times New Roman" w:hAnsi="Times New Roman" w:cs="Times New Roman"/>
                <w:b/>
                <w:bCs/>
                <w:sz w:val="28"/>
                <w:szCs w:val="28"/>
              </w:rPr>
            </w:pPr>
            <w:r w:rsidRPr="00B5038E">
              <w:rPr>
                <w:rFonts w:ascii="Times New Roman" w:hAnsi="Times New Roman" w:cs="Times New Roman"/>
                <w:b/>
                <w:bCs/>
                <w:sz w:val="28"/>
                <w:szCs w:val="28"/>
              </w:rPr>
              <w:t xml:space="preserve">У ДЕТЕЙ РАННЕГО ВОЗРАСТА </w:t>
            </w:r>
          </w:p>
          <w:p w14:paraId="11FC2C47" w14:textId="7DA0540E" w:rsidR="00B5038E" w:rsidRPr="00B5038E" w:rsidRDefault="004B199D" w:rsidP="004B199D">
            <w:pPr>
              <w:ind w:firstLine="709"/>
              <w:jc w:val="center"/>
              <w:rPr>
                <w:rFonts w:ascii="Times New Roman" w:hAnsi="Times New Roman" w:cs="Times New Roman"/>
                <w:sz w:val="28"/>
                <w:szCs w:val="28"/>
              </w:rPr>
            </w:pPr>
            <w:r>
              <w:rPr>
                <w:rFonts w:ascii="Times New Roman" w:hAnsi="Times New Roman" w:cs="Times New Roman"/>
                <w:b/>
                <w:bCs/>
                <w:sz w:val="28"/>
                <w:szCs w:val="28"/>
              </w:rPr>
              <w:t xml:space="preserve"> </w:t>
            </w:r>
          </w:p>
          <w:p w14:paraId="123B596A" w14:textId="06547699"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Коммуникативность – это положительное качество человека, выражающее</w:t>
            </w:r>
            <w:r w:rsidR="004B199D">
              <w:rPr>
                <w:rFonts w:ascii="Times New Roman" w:hAnsi="Times New Roman" w:cs="Times New Roman"/>
                <w:sz w:val="28"/>
                <w:szCs w:val="28"/>
              </w:rPr>
              <w:t>ся</w:t>
            </w:r>
            <w:r w:rsidRPr="00B5038E">
              <w:rPr>
                <w:rFonts w:ascii="Times New Roman" w:hAnsi="Times New Roman" w:cs="Times New Roman"/>
                <w:sz w:val="28"/>
                <w:szCs w:val="28"/>
              </w:rPr>
              <w:t xml:space="preserve"> в умении устанавливать контакт с другими людьми и строить с ними определённые взаимоотношения.</w:t>
            </w:r>
          </w:p>
          <w:p w14:paraId="09E20523"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 xml:space="preserve">Задача взрослого: </w:t>
            </w:r>
          </w:p>
          <w:p w14:paraId="3EEBCA16"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*научить понятно выражать свои мысли, эмоции, ощущения;</w:t>
            </w:r>
          </w:p>
          <w:p w14:paraId="76B47492" w14:textId="09BE082D"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 xml:space="preserve">*правильно воспринимать получаемую информацию, обмениваться мыслями, </w:t>
            </w:r>
            <w:r w:rsidR="004B199D">
              <w:rPr>
                <w:rFonts w:ascii="Times New Roman" w:hAnsi="Times New Roman" w:cs="Times New Roman"/>
                <w:sz w:val="28"/>
                <w:szCs w:val="28"/>
              </w:rPr>
              <w:t>со</w:t>
            </w:r>
            <w:r w:rsidRPr="00B5038E">
              <w:rPr>
                <w:rFonts w:ascii="Times New Roman" w:hAnsi="Times New Roman" w:cs="Times New Roman"/>
                <w:sz w:val="28"/>
                <w:szCs w:val="28"/>
              </w:rPr>
              <w:t>переживать другим люд</w:t>
            </w:r>
            <w:r w:rsidR="004B199D">
              <w:rPr>
                <w:rFonts w:ascii="Times New Roman" w:hAnsi="Times New Roman" w:cs="Times New Roman"/>
                <w:sz w:val="28"/>
                <w:szCs w:val="28"/>
              </w:rPr>
              <w:t>я</w:t>
            </w:r>
            <w:r w:rsidRPr="00B5038E">
              <w:rPr>
                <w:rFonts w:ascii="Times New Roman" w:hAnsi="Times New Roman" w:cs="Times New Roman"/>
                <w:sz w:val="28"/>
                <w:szCs w:val="28"/>
              </w:rPr>
              <w:t>м.</w:t>
            </w:r>
          </w:p>
          <w:p w14:paraId="03E9094B" w14:textId="715677B6"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В ходе социально-коммуникативного развития ребенок усваивает нормы общения с окружающими людьми, приобщается к традициям и культуре общества, учится правильно вести себя в определенных ситуациях.</w:t>
            </w:r>
          </w:p>
          <w:p w14:paraId="1E16264A" w14:textId="5B1EA19D"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 xml:space="preserve">Пока ребенок не посещает дошкольное учреждение, затруднения в манере общения могут не казаться существенными. Но когда ребенок начинает ходить в детский сад, обнаруживаются трудности. Конфликты со сверстниками могут решаться с применением силы, </w:t>
            </w:r>
            <w:r w:rsidR="004B199D">
              <w:rPr>
                <w:rFonts w:ascii="Times New Roman" w:hAnsi="Times New Roman" w:cs="Times New Roman"/>
                <w:sz w:val="28"/>
                <w:szCs w:val="28"/>
              </w:rPr>
              <w:t>грубости</w:t>
            </w:r>
            <w:r w:rsidRPr="00B5038E">
              <w:rPr>
                <w:rFonts w:ascii="Times New Roman" w:hAnsi="Times New Roman" w:cs="Times New Roman"/>
                <w:sz w:val="28"/>
                <w:szCs w:val="28"/>
              </w:rPr>
              <w:t>. С самого детства необходимо приучать ребенка к общепринятым правилам общения</w:t>
            </w:r>
            <w:r w:rsidR="004B199D">
              <w:rPr>
                <w:rFonts w:ascii="Times New Roman" w:hAnsi="Times New Roman" w:cs="Times New Roman"/>
                <w:sz w:val="28"/>
                <w:szCs w:val="28"/>
              </w:rPr>
              <w:t>.</w:t>
            </w:r>
          </w:p>
          <w:p w14:paraId="52C7A685"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*Использовать слова вежливости, когда это необходимо. Слова вежливости: «спасибо», «пожалуйста», «извини». Употреблять их нужно не только при общении со взрослыми, но и при общении со сверстниками.</w:t>
            </w:r>
          </w:p>
          <w:p w14:paraId="504C1AA7"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*Здороваться со знакомыми при встрече и прощаться. Контакт глаз, улыбка, вежливое приветствие — обязательная часть этикета. Без слов приветствия и прощания невозможно построить вежливые взаимоотношения. Научите ребенка этим основам.</w:t>
            </w:r>
          </w:p>
          <w:p w14:paraId="12A74672"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lastRenderedPageBreak/>
              <w:t>*Не трогать чужие вещи. Если ребенок хочет взять чужую игрушку, он должен спросить разрешения у хозяина. Также приучите ребенка спокойно воспринимать отказ.</w:t>
            </w:r>
          </w:p>
          <w:p w14:paraId="36464BB9" w14:textId="604BFC04"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*Не жадничать. Приучайте ребенка делиться игрушками, сладостями, если он играет (е</w:t>
            </w:r>
            <w:r w:rsidR="004B199D">
              <w:rPr>
                <w:rFonts w:ascii="Times New Roman" w:hAnsi="Times New Roman" w:cs="Times New Roman"/>
                <w:sz w:val="28"/>
                <w:szCs w:val="28"/>
              </w:rPr>
              <w:t>с</w:t>
            </w:r>
            <w:r w:rsidRPr="00B5038E">
              <w:rPr>
                <w:rFonts w:ascii="Times New Roman" w:hAnsi="Times New Roman" w:cs="Times New Roman"/>
                <w:sz w:val="28"/>
                <w:szCs w:val="28"/>
              </w:rPr>
              <w:t>т) в коллективе. При этом нужно сделать так, чтобы ребенок делился не в ущерб себе.</w:t>
            </w:r>
          </w:p>
          <w:p w14:paraId="41D3B68C"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*Не говорить о людях плохо в их присутствии. Дети должны понимать, что некрасиво высмеивать физические недостатки других людей, а также унижать своих сверстников.</w:t>
            </w:r>
          </w:p>
          <w:p w14:paraId="720EF77E" w14:textId="5E100356"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Детям с раннего возраста следует научиться различать чувства людей. Большую помощь и поддержку в этом оказывают коммуникативные игры для детей раннего возраста. Они учат доброжелательному отношению друг к другу, умению сочувствовать, сострадать и заботит</w:t>
            </w:r>
            <w:r w:rsidR="004B199D">
              <w:rPr>
                <w:rFonts w:ascii="Times New Roman" w:hAnsi="Times New Roman" w:cs="Times New Roman"/>
                <w:sz w:val="28"/>
                <w:szCs w:val="28"/>
              </w:rPr>
              <w:t>ь</w:t>
            </w:r>
            <w:r w:rsidRPr="00B5038E">
              <w:rPr>
                <w:rFonts w:ascii="Times New Roman" w:hAnsi="Times New Roman" w:cs="Times New Roman"/>
                <w:sz w:val="28"/>
                <w:szCs w:val="28"/>
              </w:rPr>
              <w:t>ся. К примеру, игра «Как Маша делает?» Задаете ребенку вопрос и сами даете ответ мимикой. Ребенок научится различать эмоции и чувства.</w:t>
            </w:r>
          </w:p>
          <w:p w14:paraId="4339866C"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*Как Маша плачет?</w:t>
            </w:r>
          </w:p>
          <w:p w14:paraId="10E6BB93"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*Как Маша смеется?</w:t>
            </w:r>
          </w:p>
          <w:p w14:paraId="7EB69DD0"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*Как Маша сердится?</w:t>
            </w:r>
          </w:p>
          <w:p w14:paraId="3ED1233B"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*Как Маша улыбается?</w:t>
            </w:r>
          </w:p>
          <w:p w14:paraId="78417336" w14:textId="4377F52E"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Игры с детьми раннего возраста должны быть направлены на развитие доброжелательности к людям, негатива по отношению к жадности и злу, элементарного представление о понятиях «хорошо» и «плохо». Малыши копируют мир, в котором живут. Они очень чутко реагируют на отношение взрослого и не будут играть, если почувствуют равнодушие. Поэтому на время надо становиться ребёнком. Общение является важным условием социально</w:t>
            </w:r>
            <w:r w:rsidR="008556E2">
              <w:rPr>
                <w:rFonts w:ascii="Times New Roman" w:hAnsi="Times New Roman" w:cs="Times New Roman"/>
                <w:sz w:val="28"/>
                <w:szCs w:val="28"/>
              </w:rPr>
              <w:t>-</w:t>
            </w:r>
            <w:r w:rsidRPr="00B5038E">
              <w:rPr>
                <w:rFonts w:ascii="Times New Roman" w:hAnsi="Times New Roman" w:cs="Times New Roman"/>
                <w:sz w:val="28"/>
                <w:szCs w:val="28"/>
              </w:rPr>
              <w:t>коммуникативного и психического развития малыша. И воспитатель должен сам придерживаться определённых правил общения и рекомендовать их родителям своих воспитанников.</w:t>
            </w:r>
          </w:p>
          <w:p w14:paraId="01EDC439"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*Проявлять искренний интерес к ребёнку во время общения.</w:t>
            </w:r>
          </w:p>
          <w:p w14:paraId="198D7DE0"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*Всячески поощрять речевую активность.</w:t>
            </w:r>
          </w:p>
          <w:p w14:paraId="6422B292"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*Уделять большое значение голосу, мимике, жестам, позе ребёнка.</w:t>
            </w:r>
          </w:p>
          <w:p w14:paraId="222984BA"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*Признавать достоинства ребёнка.</w:t>
            </w:r>
          </w:p>
          <w:p w14:paraId="2DD58673"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*Хвалить даже за самый скромный успех.</w:t>
            </w:r>
          </w:p>
          <w:p w14:paraId="7393AA10"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Предлагаю несколько игр на развитие коммуникативных навыков.</w:t>
            </w:r>
          </w:p>
          <w:p w14:paraId="02F0222D"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 xml:space="preserve">Игра Паутинка» </w:t>
            </w:r>
          </w:p>
          <w:p w14:paraId="515BBD49"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Цель: Развитие навыков общения, снятие мышечного напряжения.</w:t>
            </w:r>
          </w:p>
          <w:p w14:paraId="4779886A" w14:textId="458DD47A"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 xml:space="preserve">Описание игры: дети садятся на стульчики. Воспитатель привязывает кончик нитки к своему стулу (высота – по колено ребенку), затем к стулу сидящего напротив ребенка и т.д. Воспитатель по очереди называет имена детей и ребенок, чьё имя назвали, встает и, </w:t>
            </w:r>
            <w:r w:rsidRPr="00B5038E">
              <w:rPr>
                <w:rFonts w:ascii="Times New Roman" w:hAnsi="Times New Roman" w:cs="Times New Roman"/>
                <w:sz w:val="28"/>
                <w:szCs w:val="28"/>
              </w:rPr>
              <w:lastRenderedPageBreak/>
              <w:t>высоко поднимая ножки, стараясь не наступить на ниточки, пробует пройти через паутинку по кругу и снова занимает свое место.</w:t>
            </w:r>
          </w:p>
          <w:p w14:paraId="1C7334C2"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Кто-то может проползти под паутинкой на животе, не задев ее головой, на спине.</w:t>
            </w:r>
          </w:p>
          <w:p w14:paraId="0ABBBFAF" w14:textId="57425521"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Игра «Пальцы — звери добрые, пальцы — звери злые»</w:t>
            </w:r>
            <w:r w:rsidR="00C67856">
              <w:rPr>
                <w:rFonts w:ascii="Times New Roman" w:hAnsi="Times New Roman" w:cs="Times New Roman"/>
                <w:sz w:val="28"/>
                <w:szCs w:val="28"/>
              </w:rPr>
              <w:t>.</w:t>
            </w:r>
            <w:r w:rsidRPr="00B5038E">
              <w:rPr>
                <w:rFonts w:ascii="Times New Roman" w:hAnsi="Times New Roman" w:cs="Times New Roman"/>
                <w:sz w:val="28"/>
                <w:szCs w:val="28"/>
              </w:rPr>
              <w:t xml:space="preserve"> </w:t>
            </w:r>
          </w:p>
          <w:p w14:paraId="5FB561CE" w14:textId="77777777"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 xml:space="preserve">Цель: развитие эмоциональной сферы, коммуникативных навыков. Описание игры: дети представляют, что их пальчики — добрые кошечки, злые мышки, добрые зайчата, злые волчата и т. д. </w:t>
            </w:r>
          </w:p>
          <w:p w14:paraId="4C7615BE" w14:textId="26C8B9B8" w:rsidR="00B5038E" w:rsidRP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Ведущий предлагает детям превратить свои пальчики, например, на правой руке — в добрых зайчат, а на левой — в злых волчат. Им надо поговорить друг с другом, познакомиться, поиграть, может быть, поссориться. Если у детей хорошо получается, можно предложить им познакомиться с ручками других детей. Кроме развивающего эффекта игра дает возможность выявить особенности общения детей. Игра полезна гиперактивным, агрессивным и аутичным детям. Она помогает им ощутить возможности своего тела, найти новые способы налаживания контакта, преодолеть боязнь физического контакта.</w:t>
            </w:r>
          </w:p>
          <w:p w14:paraId="611C8287" w14:textId="692D082A" w:rsidR="00B5038E" w:rsidRDefault="00B5038E" w:rsidP="001772AB">
            <w:pPr>
              <w:ind w:firstLine="709"/>
              <w:jc w:val="both"/>
              <w:rPr>
                <w:rFonts w:ascii="Times New Roman" w:hAnsi="Times New Roman" w:cs="Times New Roman"/>
                <w:sz w:val="28"/>
                <w:szCs w:val="28"/>
              </w:rPr>
            </w:pPr>
            <w:r w:rsidRPr="00B5038E">
              <w:rPr>
                <w:rFonts w:ascii="Times New Roman" w:hAnsi="Times New Roman" w:cs="Times New Roman"/>
                <w:sz w:val="28"/>
                <w:szCs w:val="28"/>
              </w:rPr>
              <w:t>Таким образом, можно сказать, что работа по формированию коммуникативных умений и навыков должна быть регулярной и прослеживаться во всех видах деятельности. И ранний возраст является самым благоприятным для этого.</w:t>
            </w:r>
          </w:p>
        </w:tc>
      </w:tr>
    </w:tbl>
    <w:p w14:paraId="7C37EC82" w14:textId="33FFC587" w:rsidR="00B5038E" w:rsidRDefault="00B5038E"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5038E" w14:paraId="3FAC5E09" w14:textId="77777777" w:rsidTr="00720662">
        <w:tc>
          <w:tcPr>
            <w:tcW w:w="8495" w:type="dxa"/>
          </w:tcPr>
          <w:p w14:paraId="74351783" w14:textId="771E5BE1" w:rsidR="00B5038E" w:rsidRPr="00B5038E" w:rsidRDefault="00B5038E" w:rsidP="001772AB">
            <w:pPr>
              <w:ind w:firstLine="709"/>
              <w:jc w:val="right"/>
              <w:rPr>
                <w:rFonts w:ascii="Times New Roman" w:hAnsi="Times New Roman" w:cs="Times New Roman"/>
                <w:i/>
                <w:iCs/>
                <w:sz w:val="28"/>
                <w:szCs w:val="28"/>
              </w:rPr>
            </w:pPr>
            <w:r w:rsidRPr="00B5038E">
              <w:rPr>
                <w:rFonts w:ascii="Times New Roman" w:hAnsi="Times New Roman" w:cs="Times New Roman"/>
                <w:i/>
                <w:iCs/>
                <w:sz w:val="28"/>
                <w:szCs w:val="28"/>
              </w:rPr>
              <w:t>Шауберт Н</w:t>
            </w:r>
            <w:r w:rsidR="00904B57">
              <w:rPr>
                <w:rFonts w:ascii="Times New Roman" w:hAnsi="Times New Roman" w:cs="Times New Roman"/>
                <w:i/>
                <w:iCs/>
                <w:sz w:val="28"/>
                <w:szCs w:val="28"/>
              </w:rPr>
              <w:t>аталья Викторовна</w:t>
            </w:r>
            <w:r w:rsidRPr="00B5038E">
              <w:rPr>
                <w:rFonts w:ascii="Times New Roman" w:hAnsi="Times New Roman" w:cs="Times New Roman"/>
                <w:i/>
                <w:iCs/>
                <w:sz w:val="28"/>
                <w:szCs w:val="28"/>
              </w:rPr>
              <w:t xml:space="preserve">, </w:t>
            </w:r>
          </w:p>
          <w:p w14:paraId="6F698F53" w14:textId="6D9E7D2D" w:rsidR="00B5038E" w:rsidRDefault="00B5038E" w:rsidP="001772AB">
            <w:pPr>
              <w:ind w:firstLine="709"/>
              <w:jc w:val="right"/>
              <w:rPr>
                <w:rFonts w:ascii="Times New Roman" w:hAnsi="Times New Roman" w:cs="Times New Roman"/>
                <w:sz w:val="28"/>
                <w:szCs w:val="28"/>
              </w:rPr>
            </w:pPr>
            <w:r w:rsidRPr="00B5038E">
              <w:rPr>
                <w:rFonts w:ascii="Times New Roman" w:hAnsi="Times New Roman" w:cs="Times New Roman"/>
                <w:i/>
                <w:iCs/>
                <w:sz w:val="28"/>
                <w:szCs w:val="28"/>
              </w:rPr>
              <w:t>воспитатель МКДОУ детский сад №23</w:t>
            </w:r>
          </w:p>
        </w:tc>
      </w:tr>
    </w:tbl>
    <w:p w14:paraId="76498AD4" w14:textId="411DECA6" w:rsidR="00B5038E" w:rsidRDefault="00B5038E" w:rsidP="001772AB">
      <w:pPr>
        <w:spacing w:after="0" w:line="240" w:lineRule="auto"/>
        <w:ind w:firstLine="709"/>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93C59" w14:paraId="5B9B5C86" w14:textId="77777777" w:rsidTr="00B5038E">
        <w:tc>
          <w:tcPr>
            <w:tcW w:w="8495" w:type="dxa"/>
          </w:tcPr>
          <w:p w14:paraId="1E77E886" w14:textId="77777777" w:rsidR="00C67856" w:rsidRDefault="00193C59" w:rsidP="00C67856">
            <w:pPr>
              <w:ind w:firstLine="32"/>
              <w:jc w:val="center"/>
              <w:rPr>
                <w:rFonts w:ascii="Times New Roman" w:hAnsi="Times New Roman" w:cs="Times New Roman"/>
                <w:b/>
                <w:bCs/>
                <w:sz w:val="28"/>
                <w:szCs w:val="28"/>
              </w:rPr>
            </w:pPr>
            <w:r w:rsidRPr="00193C59">
              <w:rPr>
                <w:rFonts w:ascii="Times New Roman" w:hAnsi="Times New Roman" w:cs="Times New Roman"/>
                <w:b/>
                <w:bCs/>
                <w:sz w:val="28"/>
                <w:szCs w:val="28"/>
              </w:rPr>
              <w:t xml:space="preserve">РАЗВИТИЕ СВЯЗНОЙ РЕЧИ ДЕТЕЙ РАННЕГО </w:t>
            </w:r>
          </w:p>
          <w:p w14:paraId="5E3750EC" w14:textId="6EC89D96" w:rsidR="00193C59" w:rsidRDefault="00193C59" w:rsidP="00C67856">
            <w:pPr>
              <w:ind w:firstLine="32"/>
              <w:jc w:val="center"/>
              <w:rPr>
                <w:rFonts w:ascii="Times New Roman" w:hAnsi="Times New Roman" w:cs="Times New Roman"/>
                <w:b/>
                <w:bCs/>
                <w:sz w:val="28"/>
                <w:szCs w:val="28"/>
              </w:rPr>
            </w:pPr>
            <w:r w:rsidRPr="00193C59">
              <w:rPr>
                <w:rFonts w:ascii="Times New Roman" w:hAnsi="Times New Roman" w:cs="Times New Roman"/>
                <w:b/>
                <w:bCs/>
                <w:sz w:val="28"/>
                <w:szCs w:val="28"/>
              </w:rPr>
              <w:t xml:space="preserve">ВОЗРАСТА </w:t>
            </w:r>
            <w:r w:rsidR="00DD0B21">
              <w:rPr>
                <w:rFonts w:ascii="Times New Roman" w:hAnsi="Times New Roman" w:cs="Times New Roman"/>
                <w:b/>
                <w:bCs/>
                <w:sz w:val="28"/>
                <w:szCs w:val="28"/>
              </w:rPr>
              <w:t>С ПОМОЩЬЮ</w:t>
            </w:r>
            <w:r w:rsidR="00DD0B21" w:rsidRPr="00193C59">
              <w:rPr>
                <w:rFonts w:ascii="Times New Roman" w:hAnsi="Times New Roman" w:cs="Times New Roman"/>
                <w:b/>
                <w:bCs/>
                <w:sz w:val="28"/>
                <w:szCs w:val="28"/>
              </w:rPr>
              <w:t xml:space="preserve"> </w:t>
            </w:r>
            <w:r w:rsidRPr="00193C59">
              <w:rPr>
                <w:rFonts w:ascii="Times New Roman" w:hAnsi="Times New Roman" w:cs="Times New Roman"/>
                <w:b/>
                <w:bCs/>
                <w:sz w:val="28"/>
                <w:szCs w:val="28"/>
              </w:rPr>
              <w:t>ИСПОЛЬЗОВАНИЯ ЛЭПБУКА</w:t>
            </w:r>
          </w:p>
          <w:p w14:paraId="14242E20" w14:textId="77777777" w:rsidR="00193C59" w:rsidRPr="00193C59" w:rsidRDefault="00193C59" w:rsidP="00193C59">
            <w:pPr>
              <w:ind w:firstLine="709"/>
              <w:jc w:val="center"/>
              <w:rPr>
                <w:rFonts w:ascii="Times New Roman" w:hAnsi="Times New Roman" w:cs="Times New Roman"/>
                <w:b/>
                <w:bCs/>
                <w:sz w:val="28"/>
                <w:szCs w:val="28"/>
              </w:rPr>
            </w:pPr>
          </w:p>
          <w:p w14:paraId="17B1C820" w14:textId="77777777" w:rsidR="00193C59" w:rsidRDefault="00193C59" w:rsidP="00DD0B21">
            <w:pPr>
              <w:ind w:left="2867" w:firstLine="731"/>
              <w:jc w:val="both"/>
              <w:rPr>
                <w:rFonts w:ascii="Times New Roman" w:hAnsi="Times New Roman" w:cs="Times New Roman"/>
                <w:sz w:val="28"/>
                <w:szCs w:val="28"/>
              </w:rPr>
            </w:pPr>
            <w:r w:rsidRPr="00193C59">
              <w:rPr>
                <w:rFonts w:ascii="Times New Roman" w:hAnsi="Times New Roman" w:cs="Times New Roman"/>
                <w:sz w:val="28"/>
                <w:szCs w:val="28"/>
              </w:rPr>
              <w:t>«Родное слово является основой всякого умственного развития и сокровищницей всех знаний. Поэтому так важно заботиться о своевременном развитии речи детей, уделять внимание её чистоте и правильности».</w:t>
            </w:r>
            <w:r>
              <w:rPr>
                <w:rFonts w:ascii="Times New Roman" w:hAnsi="Times New Roman" w:cs="Times New Roman"/>
                <w:sz w:val="28"/>
                <w:szCs w:val="28"/>
              </w:rPr>
              <w:t xml:space="preserve"> </w:t>
            </w:r>
          </w:p>
          <w:p w14:paraId="01B1C526" w14:textId="5002D4FD" w:rsidR="00193C59" w:rsidRPr="00193C59" w:rsidRDefault="00193C59" w:rsidP="00193C59">
            <w:pPr>
              <w:ind w:left="2857" w:firstLine="731"/>
              <w:jc w:val="right"/>
              <w:rPr>
                <w:rFonts w:ascii="Times New Roman" w:hAnsi="Times New Roman" w:cs="Times New Roman"/>
                <w:sz w:val="28"/>
                <w:szCs w:val="28"/>
              </w:rPr>
            </w:pPr>
            <w:r w:rsidRPr="00193C59">
              <w:rPr>
                <w:rFonts w:ascii="Times New Roman" w:hAnsi="Times New Roman" w:cs="Times New Roman"/>
                <w:sz w:val="28"/>
                <w:szCs w:val="28"/>
              </w:rPr>
              <w:t>К. Д. Ушинский</w:t>
            </w:r>
          </w:p>
          <w:p w14:paraId="1BE4F78F" w14:textId="743D04B9"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Речь – это особый вид деятельности, тесно связанный с сенсорными процессами, памятью, мышлением воображением, эмоциями. Ранний возраст </w:t>
            </w:r>
            <w:r w:rsidR="00DD0B21">
              <w:rPr>
                <w:rFonts w:ascii="Times New Roman" w:hAnsi="Times New Roman" w:cs="Times New Roman"/>
                <w:sz w:val="28"/>
                <w:szCs w:val="28"/>
              </w:rPr>
              <w:t xml:space="preserve">- </w:t>
            </w:r>
            <w:r w:rsidRPr="00193C59">
              <w:rPr>
                <w:rFonts w:ascii="Times New Roman" w:hAnsi="Times New Roman" w:cs="Times New Roman"/>
                <w:sz w:val="28"/>
                <w:szCs w:val="28"/>
              </w:rPr>
              <w:t>самое благоприятное время для освоения родной речи. Поэтому, так важно уделять особое внимание речевому развитию.</w:t>
            </w:r>
          </w:p>
          <w:p w14:paraId="39F9EEA1" w14:textId="723013D9"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Для речевого развития детей раннего возраста необходимо созда</w:t>
            </w:r>
            <w:r w:rsidR="00DD0B21">
              <w:rPr>
                <w:rFonts w:ascii="Times New Roman" w:hAnsi="Times New Roman" w:cs="Times New Roman"/>
                <w:sz w:val="28"/>
                <w:szCs w:val="28"/>
              </w:rPr>
              <w:t>ть</w:t>
            </w:r>
            <w:r w:rsidRPr="00193C59">
              <w:rPr>
                <w:rFonts w:ascii="Times New Roman" w:hAnsi="Times New Roman" w:cs="Times New Roman"/>
                <w:sz w:val="28"/>
                <w:szCs w:val="28"/>
              </w:rPr>
              <w:t xml:space="preserve"> психолого-педагогические условия:</w:t>
            </w:r>
          </w:p>
          <w:p w14:paraId="444465D6" w14:textId="77777777" w:rsidR="00193C59" w:rsidRPr="00193C59" w:rsidRDefault="00193C59" w:rsidP="00DD0B21">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 речевое сопровождение всех видов деятельности в течение нахождения детей в ДОУ; </w:t>
            </w:r>
          </w:p>
          <w:p w14:paraId="0F03AA4C" w14:textId="77777777" w:rsidR="00193C59" w:rsidRPr="00193C59" w:rsidRDefault="00193C59" w:rsidP="00DD0B21">
            <w:pPr>
              <w:ind w:firstLine="709"/>
              <w:jc w:val="both"/>
              <w:rPr>
                <w:rFonts w:ascii="Times New Roman" w:hAnsi="Times New Roman" w:cs="Times New Roman"/>
                <w:sz w:val="28"/>
                <w:szCs w:val="28"/>
              </w:rPr>
            </w:pPr>
            <w:r w:rsidRPr="00193C59">
              <w:rPr>
                <w:rFonts w:ascii="Times New Roman" w:hAnsi="Times New Roman" w:cs="Times New Roman"/>
                <w:sz w:val="28"/>
                <w:szCs w:val="28"/>
              </w:rPr>
              <w:t>• организация специальных игр и занятий с детьми;</w:t>
            </w:r>
          </w:p>
          <w:p w14:paraId="1AA8DA23" w14:textId="77777777" w:rsidR="00193C59" w:rsidRPr="00193C59" w:rsidRDefault="00193C59" w:rsidP="00DD0B21">
            <w:pPr>
              <w:ind w:firstLine="709"/>
              <w:jc w:val="both"/>
              <w:rPr>
                <w:rFonts w:ascii="Times New Roman" w:hAnsi="Times New Roman" w:cs="Times New Roman"/>
                <w:sz w:val="28"/>
                <w:szCs w:val="28"/>
              </w:rPr>
            </w:pPr>
            <w:r w:rsidRPr="00193C59">
              <w:rPr>
                <w:rFonts w:ascii="Times New Roman" w:hAnsi="Times New Roman" w:cs="Times New Roman"/>
                <w:sz w:val="28"/>
                <w:szCs w:val="28"/>
              </w:rPr>
              <w:lastRenderedPageBreak/>
              <w:t>• установление с каждым ребёнком эмоциональных контактов.</w:t>
            </w:r>
          </w:p>
          <w:p w14:paraId="3D43F159" w14:textId="77777777" w:rsidR="00DD0B21" w:rsidRDefault="00193C59" w:rsidP="00DD0B21">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 </w:t>
            </w:r>
            <w:r w:rsidR="00DD0B21">
              <w:rPr>
                <w:rFonts w:ascii="Times New Roman" w:hAnsi="Times New Roman" w:cs="Times New Roman"/>
                <w:sz w:val="28"/>
                <w:szCs w:val="28"/>
              </w:rPr>
              <w:t>создание</w:t>
            </w:r>
            <w:r w:rsidRPr="00193C59">
              <w:rPr>
                <w:rFonts w:ascii="Times New Roman" w:hAnsi="Times New Roman" w:cs="Times New Roman"/>
                <w:sz w:val="28"/>
                <w:szCs w:val="28"/>
              </w:rPr>
              <w:t xml:space="preserve"> комфорта, </w:t>
            </w:r>
            <w:r w:rsidR="00DD0B21">
              <w:rPr>
                <w:rFonts w:ascii="Times New Roman" w:hAnsi="Times New Roman" w:cs="Times New Roman"/>
                <w:sz w:val="28"/>
                <w:szCs w:val="28"/>
              </w:rPr>
              <w:t xml:space="preserve">развитие </w:t>
            </w:r>
            <w:r w:rsidRPr="00193C59">
              <w:rPr>
                <w:rFonts w:ascii="Times New Roman" w:hAnsi="Times New Roman" w:cs="Times New Roman"/>
                <w:sz w:val="28"/>
                <w:szCs w:val="28"/>
              </w:rPr>
              <w:t xml:space="preserve">уверенности, </w:t>
            </w:r>
          </w:p>
          <w:p w14:paraId="5AC530DA" w14:textId="585CA5A2" w:rsidR="00193C59" w:rsidRPr="00DD0B21" w:rsidRDefault="00DD0B21" w:rsidP="00DD0B21">
            <w:pPr>
              <w:pStyle w:val="a4"/>
              <w:ind w:left="0" w:firstLine="709"/>
              <w:jc w:val="both"/>
              <w:rPr>
                <w:rFonts w:ascii="Times New Roman" w:hAnsi="Times New Roman" w:cs="Times New Roman"/>
                <w:sz w:val="28"/>
                <w:szCs w:val="28"/>
              </w:rPr>
            </w:pPr>
            <w:r w:rsidRPr="00DD0B21">
              <w:rPr>
                <w:rFonts w:ascii="Times New Roman" w:hAnsi="Times New Roman" w:cs="Times New Roman"/>
                <w:sz w:val="28"/>
                <w:szCs w:val="28"/>
              </w:rPr>
              <w:t>•</w:t>
            </w:r>
            <w:r>
              <w:rPr>
                <w:rFonts w:ascii="Times New Roman" w:hAnsi="Times New Roman" w:cs="Times New Roman"/>
                <w:sz w:val="28"/>
                <w:szCs w:val="28"/>
              </w:rPr>
              <w:t xml:space="preserve"> </w:t>
            </w:r>
            <w:r w:rsidR="00193C59" w:rsidRPr="00DD0B21">
              <w:rPr>
                <w:rFonts w:ascii="Times New Roman" w:hAnsi="Times New Roman" w:cs="Times New Roman"/>
                <w:sz w:val="28"/>
                <w:szCs w:val="28"/>
              </w:rPr>
              <w:t>поддержк</w:t>
            </w:r>
            <w:r w:rsidRPr="00DD0B21">
              <w:rPr>
                <w:rFonts w:ascii="Times New Roman" w:hAnsi="Times New Roman" w:cs="Times New Roman"/>
                <w:sz w:val="28"/>
                <w:szCs w:val="28"/>
              </w:rPr>
              <w:t>а</w:t>
            </w:r>
            <w:r w:rsidR="00193C59" w:rsidRPr="00DD0B21">
              <w:rPr>
                <w:rFonts w:ascii="Times New Roman" w:hAnsi="Times New Roman" w:cs="Times New Roman"/>
                <w:sz w:val="28"/>
                <w:szCs w:val="28"/>
              </w:rPr>
              <w:t xml:space="preserve"> со стороны взрослого</w:t>
            </w:r>
            <w:r>
              <w:rPr>
                <w:rFonts w:ascii="Times New Roman" w:hAnsi="Times New Roman" w:cs="Times New Roman"/>
                <w:sz w:val="28"/>
                <w:szCs w:val="28"/>
              </w:rPr>
              <w:t>,</w:t>
            </w:r>
          </w:p>
          <w:p w14:paraId="59F0079E" w14:textId="4819DF9A" w:rsidR="00193C59" w:rsidRPr="00193C59" w:rsidRDefault="00193C59" w:rsidP="00DD0B21">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 </w:t>
            </w:r>
            <w:r w:rsidR="00DD0B21">
              <w:rPr>
                <w:rFonts w:ascii="Times New Roman" w:hAnsi="Times New Roman" w:cs="Times New Roman"/>
                <w:sz w:val="28"/>
                <w:szCs w:val="28"/>
              </w:rPr>
              <w:t>возможность</w:t>
            </w:r>
            <w:r w:rsidRPr="00193C59">
              <w:rPr>
                <w:rFonts w:ascii="Times New Roman" w:hAnsi="Times New Roman" w:cs="Times New Roman"/>
                <w:sz w:val="28"/>
                <w:szCs w:val="28"/>
              </w:rPr>
              <w:t xml:space="preserve"> общени</w:t>
            </w:r>
            <w:r w:rsidR="00DD0B21">
              <w:rPr>
                <w:rFonts w:ascii="Times New Roman" w:hAnsi="Times New Roman" w:cs="Times New Roman"/>
                <w:sz w:val="28"/>
                <w:szCs w:val="28"/>
              </w:rPr>
              <w:t>я</w:t>
            </w:r>
            <w:r w:rsidRPr="00193C59">
              <w:rPr>
                <w:rFonts w:ascii="Times New Roman" w:hAnsi="Times New Roman" w:cs="Times New Roman"/>
                <w:sz w:val="28"/>
                <w:szCs w:val="28"/>
              </w:rPr>
              <w:t xml:space="preserve"> с взрослыми и сверстниками</w:t>
            </w:r>
            <w:r w:rsidR="00DD0B21">
              <w:rPr>
                <w:rFonts w:ascii="Times New Roman" w:hAnsi="Times New Roman" w:cs="Times New Roman"/>
                <w:sz w:val="28"/>
                <w:szCs w:val="28"/>
              </w:rPr>
              <w:t>,</w:t>
            </w:r>
          </w:p>
          <w:p w14:paraId="68610BDE" w14:textId="77777777" w:rsidR="00193C59" w:rsidRPr="00193C59" w:rsidRDefault="00193C59" w:rsidP="00DD0B21">
            <w:pPr>
              <w:ind w:firstLine="709"/>
              <w:jc w:val="both"/>
              <w:rPr>
                <w:rFonts w:ascii="Times New Roman" w:hAnsi="Times New Roman" w:cs="Times New Roman"/>
                <w:sz w:val="28"/>
                <w:szCs w:val="28"/>
              </w:rPr>
            </w:pPr>
            <w:r w:rsidRPr="00193C59">
              <w:rPr>
                <w:rFonts w:ascii="Times New Roman" w:hAnsi="Times New Roman" w:cs="Times New Roman"/>
                <w:sz w:val="28"/>
                <w:szCs w:val="28"/>
              </w:rPr>
              <w:t>• правильная речь педагога.</w:t>
            </w:r>
          </w:p>
          <w:p w14:paraId="6E112AD2" w14:textId="23A3F0C9"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Также важным для развития речи малышей считаем развивающую предметно-пространственную среду в детском саду. Наша группа оформлена красивыми и яркими игрушки и пособиями.</w:t>
            </w:r>
          </w:p>
          <w:p w14:paraId="23A4BF10" w14:textId="635920B1"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Развивающая предметно-пространственная среда воздействует на эмоции детей, побуждает их к деятельности. Реальные предметы и наглядные образы способствуют правильной мыслительной деятельности. Они обеспечивают понимание речи, прочное запоминание, включение в практическую деятельность, связывают обучение с жизнью.</w:t>
            </w:r>
          </w:p>
          <w:p w14:paraId="02429D8F" w14:textId="72937B29"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Лэпбук </w:t>
            </w:r>
            <w:r w:rsidR="00DD0B21">
              <w:rPr>
                <w:rFonts w:ascii="Times New Roman" w:hAnsi="Times New Roman" w:cs="Times New Roman"/>
                <w:sz w:val="28"/>
                <w:szCs w:val="28"/>
              </w:rPr>
              <w:t xml:space="preserve">- </w:t>
            </w:r>
            <w:r w:rsidRPr="00193C59">
              <w:rPr>
                <w:rFonts w:ascii="Times New Roman" w:hAnsi="Times New Roman" w:cs="Times New Roman"/>
                <w:sz w:val="28"/>
                <w:szCs w:val="28"/>
              </w:rPr>
              <w:t>одна из форм развивающей предметно-пространственной среды, цель которого: развитие связной речи, систематическое изучение нового и закрепление ранее изученного материала в занимательно-игровой форме.</w:t>
            </w:r>
          </w:p>
          <w:p w14:paraId="50A33B22" w14:textId="3B81DAC7"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Лэпбук отвечает всем требованиям ФГОС ДО к предметно-развивающей среде. Он безопасен, информативен, способствует развитию воображения. Можно работать индивидуально и с группой детей, </w:t>
            </w:r>
            <w:r w:rsidR="00DD0B21">
              <w:rPr>
                <w:rFonts w:ascii="Times New Roman" w:hAnsi="Times New Roman" w:cs="Times New Roman"/>
                <w:sz w:val="28"/>
                <w:szCs w:val="28"/>
              </w:rPr>
              <w:t xml:space="preserve">он </w:t>
            </w:r>
            <w:r w:rsidRPr="00193C59">
              <w:rPr>
                <w:rFonts w:ascii="Times New Roman" w:hAnsi="Times New Roman" w:cs="Times New Roman"/>
                <w:sz w:val="28"/>
                <w:szCs w:val="28"/>
              </w:rPr>
              <w:t>обладает дидактическими свойствами. Вариативен (есть несколько вариантов использования каждой его части).</w:t>
            </w:r>
          </w:p>
          <w:p w14:paraId="21206C6F" w14:textId="680E4278"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Мы в своей группе изготовили несколько лэпбуков для детей раннего возраста. </w:t>
            </w:r>
          </w:p>
          <w:p w14:paraId="73ECAA13" w14:textId="72AB3AE9"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Наш первый лэпбук «Любимые сказки». В пособии подобраны дидактические игры по русским народным сказкам и картотека потешек,</w:t>
            </w:r>
            <w:r>
              <w:rPr>
                <w:rFonts w:ascii="Times New Roman" w:hAnsi="Times New Roman" w:cs="Times New Roman"/>
                <w:sz w:val="28"/>
                <w:szCs w:val="28"/>
              </w:rPr>
              <w:t xml:space="preserve"> </w:t>
            </w:r>
            <w:r w:rsidRPr="00193C59">
              <w:rPr>
                <w:rFonts w:ascii="Times New Roman" w:hAnsi="Times New Roman" w:cs="Times New Roman"/>
                <w:sz w:val="28"/>
                <w:szCs w:val="28"/>
              </w:rPr>
              <w:t>а также детские стихи, артикуляционная гимнастика, пальчиковые игры и упражнения</w:t>
            </w:r>
            <w:r w:rsidR="00DD0B21">
              <w:rPr>
                <w:rFonts w:ascii="Times New Roman" w:hAnsi="Times New Roman" w:cs="Times New Roman"/>
                <w:sz w:val="28"/>
                <w:szCs w:val="28"/>
              </w:rPr>
              <w:t>.</w:t>
            </w:r>
            <w:r w:rsidRPr="00193C59">
              <w:rPr>
                <w:rFonts w:ascii="Times New Roman" w:hAnsi="Times New Roman" w:cs="Times New Roman"/>
                <w:sz w:val="28"/>
                <w:szCs w:val="28"/>
              </w:rPr>
              <w:t xml:space="preserve"> Его цель </w:t>
            </w:r>
            <w:r w:rsidR="00DD0B21">
              <w:rPr>
                <w:rFonts w:ascii="Times New Roman" w:hAnsi="Times New Roman" w:cs="Times New Roman"/>
                <w:sz w:val="28"/>
                <w:szCs w:val="28"/>
              </w:rPr>
              <w:t xml:space="preserve">- </w:t>
            </w:r>
            <w:r w:rsidRPr="00193C59">
              <w:rPr>
                <w:rFonts w:ascii="Times New Roman" w:hAnsi="Times New Roman" w:cs="Times New Roman"/>
                <w:sz w:val="28"/>
                <w:szCs w:val="28"/>
              </w:rPr>
              <w:t>развитие связной речи детей, знакомство со сказками и потешками. Данный лэпбук мы используем во</w:t>
            </w:r>
            <w:r w:rsidR="00DD0B21">
              <w:rPr>
                <w:rFonts w:ascii="Times New Roman" w:hAnsi="Times New Roman" w:cs="Times New Roman"/>
                <w:sz w:val="28"/>
                <w:szCs w:val="28"/>
              </w:rPr>
              <w:t xml:space="preserve"> </w:t>
            </w:r>
            <w:r w:rsidRPr="00193C59">
              <w:rPr>
                <w:rFonts w:ascii="Times New Roman" w:hAnsi="Times New Roman" w:cs="Times New Roman"/>
                <w:sz w:val="28"/>
                <w:szCs w:val="28"/>
              </w:rPr>
              <w:t>время непосредственно образовательной деятельности. После прочтения сказки ребятам предлагаем пересказать ее с помощью картинок. Используя игру «Узнай героя по его тени», дети называют героев сказки по тени. Затем с целью закрепления используем игру «Кто лишний?»</w:t>
            </w:r>
            <w:r w:rsidR="001D3696">
              <w:rPr>
                <w:rFonts w:ascii="Times New Roman" w:hAnsi="Times New Roman" w:cs="Times New Roman"/>
                <w:sz w:val="28"/>
                <w:szCs w:val="28"/>
              </w:rPr>
              <w:t>,</w:t>
            </w:r>
            <w:r w:rsidRPr="00193C59">
              <w:rPr>
                <w:rFonts w:ascii="Times New Roman" w:hAnsi="Times New Roman" w:cs="Times New Roman"/>
                <w:sz w:val="28"/>
                <w:szCs w:val="28"/>
              </w:rPr>
              <w:t xml:space="preserve"> формируя умение пересказывать знакомую сказку</w:t>
            </w:r>
            <w:r w:rsidR="001D3696">
              <w:rPr>
                <w:rFonts w:ascii="Times New Roman" w:hAnsi="Times New Roman" w:cs="Times New Roman"/>
                <w:sz w:val="28"/>
                <w:szCs w:val="28"/>
              </w:rPr>
              <w:t>,</w:t>
            </w:r>
            <w:r w:rsidRPr="00193C59">
              <w:rPr>
                <w:rFonts w:ascii="Times New Roman" w:hAnsi="Times New Roman" w:cs="Times New Roman"/>
                <w:sz w:val="28"/>
                <w:szCs w:val="28"/>
              </w:rPr>
              <w:t xml:space="preserve"> находить лишних сказочных персонажей. Для развития речи используем картотеку потешек в режимных моментах. В свободное время воспитанникам предлагается игра «Собери картинку»</w:t>
            </w:r>
            <w:r w:rsidR="001D3696">
              <w:rPr>
                <w:rFonts w:ascii="Times New Roman" w:hAnsi="Times New Roman" w:cs="Times New Roman"/>
                <w:sz w:val="28"/>
                <w:szCs w:val="28"/>
              </w:rPr>
              <w:t>,</w:t>
            </w:r>
            <w:r w:rsidRPr="00193C59">
              <w:rPr>
                <w:rFonts w:ascii="Times New Roman" w:hAnsi="Times New Roman" w:cs="Times New Roman"/>
                <w:sz w:val="28"/>
                <w:szCs w:val="28"/>
              </w:rPr>
              <w:t xml:space="preserve"> дети </w:t>
            </w:r>
            <w:r w:rsidR="001D3696">
              <w:rPr>
                <w:rFonts w:ascii="Times New Roman" w:hAnsi="Times New Roman" w:cs="Times New Roman"/>
                <w:sz w:val="28"/>
                <w:szCs w:val="28"/>
              </w:rPr>
              <w:t xml:space="preserve">получают задание </w:t>
            </w:r>
            <w:r w:rsidRPr="00193C59">
              <w:rPr>
                <w:rFonts w:ascii="Times New Roman" w:hAnsi="Times New Roman" w:cs="Times New Roman"/>
                <w:sz w:val="28"/>
                <w:szCs w:val="28"/>
              </w:rPr>
              <w:t>собрать пазл той или иной сказки. Также с ребятами играем в настольный театр.</w:t>
            </w:r>
          </w:p>
          <w:p w14:paraId="59458D3E" w14:textId="2E682296"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В процессе работы с данным лэпбуком мы </w:t>
            </w:r>
            <w:r w:rsidR="001D3696">
              <w:rPr>
                <w:rFonts w:ascii="Times New Roman" w:hAnsi="Times New Roman" w:cs="Times New Roman"/>
                <w:sz w:val="28"/>
                <w:szCs w:val="28"/>
              </w:rPr>
              <w:t>ставим цели:</w:t>
            </w:r>
          </w:p>
          <w:p w14:paraId="5C48648E" w14:textId="7DC478D5"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обогащение и расширение словарного запаса слов детей;</w:t>
            </w:r>
          </w:p>
          <w:p w14:paraId="60467E0A" w14:textId="77777777"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развитие мышления, речи, воображения, памяти, наблюдательности;</w:t>
            </w:r>
          </w:p>
          <w:p w14:paraId="0B5E3967" w14:textId="77777777"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развитие интереса к художественной литературе;</w:t>
            </w:r>
          </w:p>
          <w:p w14:paraId="38CCC9E2" w14:textId="2270EE8D"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 </w:t>
            </w:r>
            <w:r w:rsidR="001D3696">
              <w:rPr>
                <w:rFonts w:ascii="Times New Roman" w:hAnsi="Times New Roman" w:cs="Times New Roman"/>
                <w:sz w:val="28"/>
                <w:szCs w:val="28"/>
              </w:rPr>
              <w:t xml:space="preserve">обучение </w:t>
            </w:r>
            <w:r w:rsidRPr="00193C59">
              <w:rPr>
                <w:rFonts w:ascii="Times New Roman" w:hAnsi="Times New Roman" w:cs="Times New Roman"/>
                <w:sz w:val="28"/>
                <w:szCs w:val="28"/>
              </w:rPr>
              <w:t>инсценирова</w:t>
            </w:r>
            <w:r w:rsidR="001D3696">
              <w:rPr>
                <w:rFonts w:ascii="Times New Roman" w:hAnsi="Times New Roman" w:cs="Times New Roman"/>
                <w:sz w:val="28"/>
                <w:szCs w:val="28"/>
              </w:rPr>
              <w:t>нию</w:t>
            </w:r>
            <w:r w:rsidRPr="00193C59">
              <w:rPr>
                <w:rFonts w:ascii="Times New Roman" w:hAnsi="Times New Roman" w:cs="Times New Roman"/>
                <w:sz w:val="28"/>
                <w:szCs w:val="28"/>
              </w:rPr>
              <w:t xml:space="preserve"> сказки.</w:t>
            </w:r>
          </w:p>
          <w:p w14:paraId="2369B60D" w14:textId="1D32166F"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lastRenderedPageBreak/>
              <w:t>Следующий лэпбук "Мы изучаем цвета". Данное пособие является средством развивающего обучения, предполагает использование современных технологий: технологии организации коллективной творческой деятельности, коммуникативных технологий, игровых технологий по изучению цвета.</w:t>
            </w:r>
          </w:p>
          <w:p w14:paraId="2979C71F" w14:textId="77777777"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Цель пособия: закреплять умение детей соотносить предметы по цвету, побуждать узнавать и называть знакомые цвета. </w:t>
            </w:r>
          </w:p>
          <w:p w14:paraId="3FD8C528" w14:textId="77777777"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Задачи пособия:</w:t>
            </w:r>
          </w:p>
          <w:p w14:paraId="7A1061A6" w14:textId="61410C97"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1.</w:t>
            </w:r>
            <w:r w:rsidR="001D3696">
              <w:rPr>
                <w:rFonts w:ascii="Times New Roman" w:hAnsi="Times New Roman" w:cs="Times New Roman"/>
                <w:sz w:val="28"/>
                <w:szCs w:val="28"/>
              </w:rPr>
              <w:t xml:space="preserve"> </w:t>
            </w:r>
            <w:r w:rsidRPr="00193C59">
              <w:rPr>
                <w:rFonts w:ascii="Times New Roman" w:hAnsi="Times New Roman" w:cs="Times New Roman"/>
                <w:sz w:val="28"/>
                <w:szCs w:val="28"/>
              </w:rPr>
              <w:t>Познакомить детей с основными цвета</w:t>
            </w:r>
            <w:r w:rsidR="001D3696">
              <w:rPr>
                <w:rFonts w:ascii="Times New Roman" w:hAnsi="Times New Roman" w:cs="Times New Roman"/>
                <w:sz w:val="28"/>
                <w:szCs w:val="28"/>
              </w:rPr>
              <w:t>ми</w:t>
            </w:r>
            <w:r w:rsidRPr="00193C59">
              <w:rPr>
                <w:rFonts w:ascii="Times New Roman" w:hAnsi="Times New Roman" w:cs="Times New Roman"/>
                <w:sz w:val="28"/>
                <w:szCs w:val="28"/>
              </w:rPr>
              <w:t>.</w:t>
            </w:r>
          </w:p>
          <w:p w14:paraId="617F2081" w14:textId="24605B14"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2.</w:t>
            </w:r>
            <w:r w:rsidR="001D3696">
              <w:rPr>
                <w:rFonts w:ascii="Times New Roman" w:hAnsi="Times New Roman" w:cs="Times New Roman"/>
                <w:sz w:val="28"/>
                <w:szCs w:val="28"/>
              </w:rPr>
              <w:t xml:space="preserve"> </w:t>
            </w:r>
            <w:r w:rsidRPr="00193C59">
              <w:rPr>
                <w:rFonts w:ascii="Times New Roman" w:hAnsi="Times New Roman" w:cs="Times New Roman"/>
                <w:sz w:val="28"/>
                <w:szCs w:val="28"/>
              </w:rPr>
              <w:t>Развивать связную речь детей</w:t>
            </w:r>
            <w:r w:rsidR="001D3696">
              <w:rPr>
                <w:rFonts w:ascii="Times New Roman" w:hAnsi="Times New Roman" w:cs="Times New Roman"/>
                <w:sz w:val="28"/>
                <w:szCs w:val="28"/>
              </w:rPr>
              <w:t>.</w:t>
            </w:r>
          </w:p>
          <w:p w14:paraId="650ED0CC" w14:textId="05BAB252"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3.Учить различать и правильно называть основные цвета.</w:t>
            </w:r>
          </w:p>
          <w:p w14:paraId="046D1D72" w14:textId="77777777"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4. Закреплять понятия «один – много», «большой – маленький».</w:t>
            </w:r>
          </w:p>
          <w:p w14:paraId="690F5123" w14:textId="77777777"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Данный лэпбук включает в себя четырнадцать конвертов с дидактическими играми и картотеками стихов. </w:t>
            </w:r>
          </w:p>
          <w:p w14:paraId="0BA8AACC" w14:textId="04FFA3F8"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В ходе совместной образовательной деятельности по математике используем следующие игры</w:t>
            </w:r>
            <w:r w:rsidR="001D3696">
              <w:rPr>
                <w:rFonts w:ascii="Times New Roman" w:hAnsi="Times New Roman" w:cs="Times New Roman"/>
                <w:sz w:val="28"/>
                <w:szCs w:val="28"/>
              </w:rPr>
              <w:t>:</w:t>
            </w:r>
            <w:r w:rsidRPr="00193C59">
              <w:rPr>
                <w:rFonts w:ascii="Times New Roman" w:hAnsi="Times New Roman" w:cs="Times New Roman"/>
                <w:sz w:val="28"/>
                <w:szCs w:val="28"/>
              </w:rPr>
              <w:t xml:space="preserve"> «Раздели на группы», «Найди пару», «Найди такую же по форме», «Найди такую же по цвету». </w:t>
            </w:r>
            <w:r w:rsidR="001D3696">
              <w:rPr>
                <w:rFonts w:ascii="Times New Roman" w:hAnsi="Times New Roman" w:cs="Times New Roman"/>
                <w:sz w:val="28"/>
                <w:szCs w:val="28"/>
              </w:rPr>
              <w:t>Н</w:t>
            </w:r>
            <w:r w:rsidRPr="00193C59">
              <w:rPr>
                <w:rFonts w:ascii="Times New Roman" w:hAnsi="Times New Roman" w:cs="Times New Roman"/>
                <w:sz w:val="28"/>
                <w:szCs w:val="28"/>
              </w:rPr>
              <w:t>а прогулке используем такие дидактические игры, как «Рукавички», «Разложи яблоки по корзинкам», «Большой – маленький», «Назови фигуры», «Веселые матрешки»</w:t>
            </w:r>
            <w:r w:rsidR="001D3696">
              <w:rPr>
                <w:rFonts w:ascii="Times New Roman" w:hAnsi="Times New Roman" w:cs="Times New Roman"/>
                <w:sz w:val="28"/>
                <w:szCs w:val="28"/>
              </w:rPr>
              <w:t>. Д</w:t>
            </w:r>
            <w:r w:rsidRPr="00193C59">
              <w:rPr>
                <w:rFonts w:ascii="Times New Roman" w:hAnsi="Times New Roman" w:cs="Times New Roman"/>
                <w:sz w:val="28"/>
                <w:szCs w:val="28"/>
              </w:rPr>
              <w:t>ети называют цвета и подбирают   предметы по размеру. Также в процессе игры закрепля</w:t>
            </w:r>
            <w:r w:rsidR="001D3696">
              <w:rPr>
                <w:rFonts w:ascii="Times New Roman" w:hAnsi="Times New Roman" w:cs="Times New Roman"/>
                <w:sz w:val="28"/>
                <w:szCs w:val="28"/>
              </w:rPr>
              <w:t>ю</w:t>
            </w:r>
            <w:r w:rsidRPr="00193C59">
              <w:rPr>
                <w:rFonts w:ascii="Times New Roman" w:hAnsi="Times New Roman" w:cs="Times New Roman"/>
                <w:sz w:val="28"/>
                <w:szCs w:val="28"/>
              </w:rPr>
              <w:t>т</w:t>
            </w:r>
            <w:r w:rsidR="001D3696">
              <w:rPr>
                <w:rFonts w:ascii="Times New Roman" w:hAnsi="Times New Roman" w:cs="Times New Roman"/>
                <w:sz w:val="28"/>
                <w:szCs w:val="28"/>
              </w:rPr>
              <w:t>ся</w:t>
            </w:r>
            <w:r w:rsidRPr="00193C59">
              <w:rPr>
                <w:rFonts w:ascii="Times New Roman" w:hAnsi="Times New Roman" w:cs="Times New Roman"/>
                <w:sz w:val="28"/>
                <w:szCs w:val="28"/>
              </w:rPr>
              <w:t xml:space="preserve"> понятия «большой», «маленький», «один-много», название геометрических фигур. Данный лэпбук используется как индивидуально, так и с группой детей</w:t>
            </w:r>
            <w:r w:rsidR="001D3696">
              <w:rPr>
                <w:rFonts w:ascii="Times New Roman" w:hAnsi="Times New Roman" w:cs="Times New Roman"/>
                <w:sz w:val="28"/>
                <w:szCs w:val="28"/>
              </w:rPr>
              <w:t>.</w:t>
            </w:r>
            <w:r w:rsidRPr="00193C59">
              <w:rPr>
                <w:rFonts w:ascii="Times New Roman" w:hAnsi="Times New Roman" w:cs="Times New Roman"/>
                <w:sz w:val="28"/>
                <w:szCs w:val="28"/>
              </w:rPr>
              <w:t xml:space="preserve"> Он находится в группе в уголке </w:t>
            </w:r>
            <w:r w:rsidR="001D3696" w:rsidRPr="00193C59">
              <w:rPr>
                <w:rFonts w:ascii="Times New Roman" w:hAnsi="Times New Roman" w:cs="Times New Roman"/>
                <w:sz w:val="28"/>
                <w:szCs w:val="28"/>
              </w:rPr>
              <w:t>изо</w:t>
            </w:r>
            <w:r w:rsidRPr="00193C59">
              <w:rPr>
                <w:rFonts w:ascii="Times New Roman" w:hAnsi="Times New Roman" w:cs="Times New Roman"/>
                <w:sz w:val="28"/>
                <w:szCs w:val="28"/>
              </w:rPr>
              <w:t>деятельности, используется детьми и самостоятельно, и совместно со педагогом.</w:t>
            </w:r>
          </w:p>
          <w:p w14:paraId="60AD09FB" w14:textId="28B44FDC"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Следующий лэпбук "Развитие речи"</w:t>
            </w:r>
            <w:r w:rsidR="001D3696">
              <w:rPr>
                <w:rFonts w:ascii="Times New Roman" w:hAnsi="Times New Roman" w:cs="Times New Roman"/>
                <w:sz w:val="28"/>
                <w:szCs w:val="28"/>
              </w:rPr>
              <w:t>.</w:t>
            </w:r>
            <w:r w:rsidRPr="00193C59">
              <w:rPr>
                <w:rFonts w:ascii="Times New Roman" w:hAnsi="Times New Roman" w:cs="Times New Roman"/>
                <w:sz w:val="28"/>
                <w:szCs w:val="28"/>
              </w:rPr>
              <w:t xml:space="preserve"> В лэпбук входят тринадцать кармашек с мини картотеками и дидактическими играми.</w:t>
            </w:r>
          </w:p>
          <w:p w14:paraId="6964D306" w14:textId="16E654AD"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Данный лэпбук мы используем во</w:t>
            </w:r>
            <w:r w:rsidR="001D3696">
              <w:rPr>
                <w:rFonts w:ascii="Times New Roman" w:hAnsi="Times New Roman" w:cs="Times New Roman"/>
                <w:sz w:val="28"/>
                <w:szCs w:val="28"/>
              </w:rPr>
              <w:t xml:space="preserve"> </w:t>
            </w:r>
            <w:r w:rsidRPr="00193C59">
              <w:rPr>
                <w:rFonts w:ascii="Times New Roman" w:hAnsi="Times New Roman" w:cs="Times New Roman"/>
                <w:sz w:val="28"/>
                <w:szCs w:val="28"/>
              </w:rPr>
              <w:t>время непосредственно образовательной деятельности на занятиях по развитию речи. Использу</w:t>
            </w:r>
            <w:r w:rsidR="00F356F1">
              <w:rPr>
                <w:rFonts w:ascii="Times New Roman" w:hAnsi="Times New Roman" w:cs="Times New Roman"/>
                <w:sz w:val="28"/>
                <w:szCs w:val="28"/>
              </w:rPr>
              <w:t>ем</w:t>
            </w:r>
            <w:r w:rsidRPr="00193C59">
              <w:rPr>
                <w:rFonts w:ascii="Times New Roman" w:hAnsi="Times New Roman" w:cs="Times New Roman"/>
                <w:sz w:val="28"/>
                <w:szCs w:val="28"/>
              </w:rPr>
              <w:t xml:space="preserve"> следующие игры</w:t>
            </w:r>
            <w:r w:rsidR="00F356F1">
              <w:rPr>
                <w:rFonts w:ascii="Times New Roman" w:hAnsi="Times New Roman" w:cs="Times New Roman"/>
                <w:sz w:val="28"/>
                <w:szCs w:val="28"/>
              </w:rPr>
              <w:t>:</w:t>
            </w:r>
            <w:r w:rsidRPr="00193C59">
              <w:rPr>
                <w:rFonts w:ascii="Times New Roman" w:hAnsi="Times New Roman" w:cs="Times New Roman"/>
                <w:sz w:val="28"/>
                <w:szCs w:val="28"/>
              </w:rPr>
              <w:t xml:space="preserve"> «Кто как голос подает?» «Кто что ест?», «Мама и малыш», «Расскажи сказку».</w:t>
            </w:r>
          </w:p>
          <w:p w14:paraId="5C007C26" w14:textId="494F3721"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На прогулке и в режимных моментах используем мини</w:t>
            </w:r>
            <w:r w:rsidR="00F356F1">
              <w:rPr>
                <w:rFonts w:ascii="Times New Roman" w:hAnsi="Times New Roman" w:cs="Times New Roman"/>
                <w:sz w:val="28"/>
                <w:szCs w:val="28"/>
              </w:rPr>
              <w:t>-</w:t>
            </w:r>
            <w:r w:rsidRPr="00193C59">
              <w:rPr>
                <w:rFonts w:ascii="Times New Roman" w:hAnsi="Times New Roman" w:cs="Times New Roman"/>
                <w:sz w:val="28"/>
                <w:szCs w:val="28"/>
              </w:rPr>
              <w:t>картотеку «Стихи с движениями для малышей», мини</w:t>
            </w:r>
            <w:r w:rsidR="00F356F1">
              <w:rPr>
                <w:rFonts w:ascii="Times New Roman" w:hAnsi="Times New Roman" w:cs="Times New Roman"/>
                <w:sz w:val="28"/>
                <w:szCs w:val="28"/>
              </w:rPr>
              <w:t>-</w:t>
            </w:r>
            <w:r w:rsidRPr="00193C59">
              <w:rPr>
                <w:rFonts w:ascii="Times New Roman" w:hAnsi="Times New Roman" w:cs="Times New Roman"/>
                <w:sz w:val="28"/>
                <w:szCs w:val="28"/>
              </w:rPr>
              <w:t>картотеку «Артикуляционная гимнастика», мини</w:t>
            </w:r>
            <w:r w:rsidR="00F356F1">
              <w:rPr>
                <w:rFonts w:ascii="Times New Roman" w:hAnsi="Times New Roman" w:cs="Times New Roman"/>
                <w:sz w:val="28"/>
                <w:szCs w:val="28"/>
              </w:rPr>
              <w:t>-</w:t>
            </w:r>
            <w:r w:rsidRPr="00193C59">
              <w:rPr>
                <w:rFonts w:ascii="Times New Roman" w:hAnsi="Times New Roman" w:cs="Times New Roman"/>
                <w:sz w:val="28"/>
                <w:szCs w:val="28"/>
              </w:rPr>
              <w:t>картотеку «Пальчиковые игры». Такая работа с лэпбуками реализует следующие цели: обогащени</w:t>
            </w:r>
            <w:r w:rsidR="00F356F1">
              <w:rPr>
                <w:rFonts w:ascii="Times New Roman" w:hAnsi="Times New Roman" w:cs="Times New Roman"/>
                <w:sz w:val="28"/>
                <w:szCs w:val="28"/>
              </w:rPr>
              <w:t>е</w:t>
            </w:r>
            <w:r w:rsidRPr="00193C59">
              <w:rPr>
                <w:rFonts w:ascii="Times New Roman" w:hAnsi="Times New Roman" w:cs="Times New Roman"/>
                <w:sz w:val="28"/>
                <w:szCs w:val="28"/>
              </w:rPr>
              <w:t xml:space="preserve"> знаний детей о русских народных сказках, их героях, содержани</w:t>
            </w:r>
            <w:r w:rsidR="00F356F1">
              <w:rPr>
                <w:rFonts w:ascii="Times New Roman" w:hAnsi="Times New Roman" w:cs="Times New Roman"/>
                <w:sz w:val="28"/>
                <w:szCs w:val="28"/>
              </w:rPr>
              <w:t>и</w:t>
            </w:r>
            <w:r w:rsidRPr="00193C59">
              <w:rPr>
                <w:rFonts w:ascii="Times New Roman" w:hAnsi="Times New Roman" w:cs="Times New Roman"/>
                <w:sz w:val="28"/>
                <w:szCs w:val="28"/>
              </w:rPr>
              <w:t xml:space="preserve"> сказок, формир</w:t>
            </w:r>
            <w:r w:rsidR="00F356F1">
              <w:rPr>
                <w:rFonts w:ascii="Times New Roman" w:hAnsi="Times New Roman" w:cs="Times New Roman"/>
                <w:sz w:val="28"/>
                <w:szCs w:val="28"/>
              </w:rPr>
              <w:t>ование</w:t>
            </w:r>
            <w:r w:rsidRPr="00193C59">
              <w:rPr>
                <w:rFonts w:ascii="Times New Roman" w:hAnsi="Times New Roman" w:cs="Times New Roman"/>
                <w:sz w:val="28"/>
                <w:szCs w:val="28"/>
              </w:rPr>
              <w:t xml:space="preserve"> представления об окружающем мире, мире животных, о взаимосвязи человека и природы, разви</w:t>
            </w:r>
            <w:r w:rsidR="00F356F1">
              <w:rPr>
                <w:rFonts w:ascii="Times New Roman" w:hAnsi="Times New Roman" w:cs="Times New Roman"/>
                <w:sz w:val="28"/>
                <w:szCs w:val="28"/>
              </w:rPr>
              <w:t>тие</w:t>
            </w:r>
            <w:r w:rsidRPr="00193C59">
              <w:rPr>
                <w:rFonts w:ascii="Times New Roman" w:hAnsi="Times New Roman" w:cs="Times New Roman"/>
                <w:sz w:val="28"/>
                <w:szCs w:val="28"/>
              </w:rPr>
              <w:t xml:space="preserve"> зрительн</w:t>
            </w:r>
            <w:r w:rsidR="00F356F1">
              <w:rPr>
                <w:rFonts w:ascii="Times New Roman" w:hAnsi="Times New Roman" w:cs="Times New Roman"/>
                <w:sz w:val="28"/>
                <w:szCs w:val="28"/>
              </w:rPr>
              <w:t>ой</w:t>
            </w:r>
            <w:r w:rsidRPr="00193C59">
              <w:rPr>
                <w:rFonts w:ascii="Times New Roman" w:hAnsi="Times New Roman" w:cs="Times New Roman"/>
                <w:sz w:val="28"/>
                <w:szCs w:val="28"/>
              </w:rPr>
              <w:t xml:space="preserve"> и слухов</w:t>
            </w:r>
            <w:r w:rsidR="00F356F1">
              <w:rPr>
                <w:rFonts w:ascii="Times New Roman" w:hAnsi="Times New Roman" w:cs="Times New Roman"/>
                <w:sz w:val="28"/>
                <w:szCs w:val="28"/>
              </w:rPr>
              <w:t>ой</w:t>
            </w:r>
            <w:r w:rsidRPr="00193C59">
              <w:rPr>
                <w:rFonts w:ascii="Times New Roman" w:hAnsi="Times New Roman" w:cs="Times New Roman"/>
                <w:sz w:val="28"/>
                <w:szCs w:val="28"/>
              </w:rPr>
              <w:t xml:space="preserve"> памят</w:t>
            </w:r>
            <w:r w:rsidR="00F356F1">
              <w:rPr>
                <w:rFonts w:ascii="Times New Roman" w:hAnsi="Times New Roman" w:cs="Times New Roman"/>
                <w:sz w:val="28"/>
                <w:szCs w:val="28"/>
              </w:rPr>
              <w:t>и</w:t>
            </w:r>
            <w:r w:rsidRPr="00193C59">
              <w:rPr>
                <w:rFonts w:ascii="Times New Roman" w:hAnsi="Times New Roman" w:cs="Times New Roman"/>
                <w:sz w:val="28"/>
                <w:szCs w:val="28"/>
              </w:rPr>
              <w:t>, связн</w:t>
            </w:r>
            <w:r w:rsidR="00F356F1">
              <w:rPr>
                <w:rFonts w:ascii="Times New Roman" w:hAnsi="Times New Roman" w:cs="Times New Roman"/>
                <w:sz w:val="28"/>
                <w:szCs w:val="28"/>
              </w:rPr>
              <w:t xml:space="preserve">ой </w:t>
            </w:r>
            <w:r w:rsidRPr="00193C59">
              <w:rPr>
                <w:rFonts w:ascii="Times New Roman" w:hAnsi="Times New Roman" w:cs="Times New Roman"/>
                <w:sz w:val="28"/>
                <w:szCs w:val="28"/>
              </w:rPr>
              <w:t>реч</w:t>
            </w:r>
            <w:r w:rsidR="00F356F1">
              <w:rPr>
                <w:rFonts w:ascii="Times New Roman" w:hAnsi="Times New Roman" w:cs="Times New Roman"/>
                <w:sz w:val="28"/>
                <w:szCs w:val="28"/>
              </w:rPr>
              <w:t>и</w:t>
            </w:r>
            <w:r w:rsidRPr="00193C59">
              <w:rPr>
                <w:rFonts w:ascii="Times New Roman" w:hAnsi="Times New Roman" w:cs="Times New Roman"/>
                <w:sz w:val="28"/>
                <w:szCs w:val="28"/>
              </w:rPr>
              <w:t>.</w:t>
            </w:r>
          </w:p>
          <w:p w14:paraId="19A79805" w14:textId="45A618AE"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Следующий лэпбук «Животные» состоит из трех разворотов. На одном развороте домашние животные, на втором </w:t>
            </w:r>
            <w:r w:rsidR="00F356F1">
              <w:rPr>
                <w:rFonts w:ascii="Times New Roman" w:hAnsi="Times New Roman" w:cs="Times New Roman"/>
                <w:sz w:val="28"/>
                <w:szCs w:val="28"/>
              </w:rPr>
              <w:t xml:space="preserve">- </w:t>
            </w:r>
            <w:r w:rsidRPr="00193C59">
              <w:rPr>
                <w:rFonts w:ascii="Times New Roman" w:hAnsi="Times New Roman" w:cs="Times New Roman"/>
                <w:sz w:val="28"/>
                <w:szCs w:val="28"/>
              </w:rPr>
              <w:t>домашние птицы, на треть</w:t>
            </w:r>
            <w:r w:rsidR="00F356F1">
              <w:rPr>
                <w:rFonts w:ascii="Times New Roman" w:hAnsi="Times New Roman" w:cs="Times New Roman"/>
                <w:sz w:val="28"/>
                <w:szCs w:val="28"/>
              </w:rPr>
              <w:t>ем -</w:t>
            </w:r>
            <w:r w:rsidRPr="00193C59">
              <w:rPr>
                <w:rFonts w:ascii="Times New Roman" w:hAnsi="Times New Roman" w:cs="Times New Roman"/>
                <w:sz w:val="28"/>
                <w:szCs w:val="28"/>
              </w:rPr>
              <w:t xml:space="preserve"> дикие животные. На каждом развороте дидактические игры.</w:t>
            </w:r>
          </w:p>
          <w:p w14:paraId="4D7FC5F7" w14:textId="5D1CA1EE"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Цель данного пособия закрепить представления детей о диких и домашних животных</w:t>
            </w:r>
            <w:r w:rsidR="00F356F1">
              <w:rPr>
                <w:rFonts w:ascii="Times New Roman" w:hAnsi="Times New Roman" w:cs="Times New Roman"/>
                <w:sz w:val="28"/>
                <w:szCs w:val="28"/>
              </w:rPr>
              <w:t>,</w:t>
            </w:r>
            <w:r w:rsidRPr="00193C59">
              <w:rPr>
                <w:rFonts w:ascii="Times New Roman" w:hAnsi="Times New Roman" w:cs="Times New Roman"/>
                <w:sz w:val="28"/>
                <w:szCs w:val="28"/>
              </w:rPr>
              <w:t xml:space="preserve"> </w:t>
            </w:r>
            <w:r w:rsidR="00F356F1">
              <w:rPr>
                <w:rFonts w:ascii="Times New Roman" w:hAnsi="Times New Roman" w:cs="Times New Roman"/>
                <w:sz w:val="28"/>
                <w:szCs w:val="28"/>
              </w:rPr>
              <w:t>сф</w:t>
            </w:r>
            <w:r w:rsidRPr="00193C59">
              <w:rPr>
                <w:rFonts w:ascii="Times New Roman" w:hAnsi="Times New Roman" w:cs="Times New Roman"/>
                <w:sz w:val="28"/>
                <w:szCs w:val="28"/>
              </w:rPr>
              <w:t>ормировать умение различать животных и их детенышей, правильно соотносить их названия</w:t>
            </w:r>
            <w:r w:rsidR="00F356F1">
              <w:rPr>
                <w:rFonts w:ascii="Times New Roman" w:hAnsi="Times New Roman" w:cs="Times New Roman"/>
                <w:sz w:val="28"/>
                <w:szCs w:val="28"/>
              </w:rPr>
              <w:t>,</w:t>
            </w:r>
            <w:r w:rsidRPr="00193C59">
              <w:rPr>
                <w:rFonts w:ascii="Times New Roman" w:hAnsi="Times New Roman" w:cs="Times New Roman"/>
                <w:sz w:val="28"/>
                <w:szCs w:val="28"/>
              </w:rPr>
              <w:t xml:space="preserve"> </w:t>
            </w:r>
            <w:r w:rsidR="00F356F1">
              <w:rPr>
                <w:rFonts w:ascii="Times New Roman" w:hAnsi="Times New Roman" w:cs="Times New Roman"/>
                <w:sz w:val="28"/>
                <w:szCs w:val="28"/>
              </w:rPr>
              <w:t>р</w:t>
            </w:r>
            <w:r w:rsidRPr="00193C59">
              <w:rPr>
                <w:rFonts w:ascii="Times New Roman" w:hAnsi="Times New Roman" w:cs="Times New Roman"/>
                <w:sz w:val="28"/>
                <w:szCs w:val="28"/>
              </w:rPr>
              <w:t>асшир</w:t>
            </w:r>
            <w:r w:rsidR="00F356F1">
              <w:rPr>
                <w:rFonts w:ascii="Times New Roman" w:hAnsi="Times New Roman" w:cs="Times New Roman"/>
                <w:sz w:val="28"/>
                <w:szCs w:val="28"/>
              </w:rPr>
              <w:t>и</w:t>
            </w:r>
            <w:r w:rsidRPr="00193C59">
              <w:rPr>
                <w:rFonts w:ascii="Times New Roman" w:hAnsi="Times New Roman" w:cs="Times New Roman"/>
                <w:sz w:val="28"/>
                <w:szCs w:val="28"/>
              </w:rPr>
              <w:t xml:space="preserve">ть </w:t>
            </w:r>
            <w:r w:rsidRPr="00193C59">
              <w:rPr>
                <w:rFonts w:ascii="Times New Roman" w:hAnsi="Times New Roman" w:cs="Times New Roman"/>
                <w:sz w:val="28"/>
                <w:szCs w:val="28"/>
              </w:rPr>
              <w:lastRenderedPageBreak/>
              <w:t>кругозор детей через ознакомление детей с животными</w:t>
            </w:r>
            <w:r w:rsidR="00F356F1">
              <w:rPr>
                <w:rFonts w:ascii="Times New Roman" w:hAnsi="Times New Roman" w:cs="Times New Roman"/>
                <w:sz w:val="28"/>
                <w:szCs w:val="28"/>
              </w:rPr>
              <w:t>,</w:t>
            </w:r>
            <w:r w:rsidRPr="00193C59">
              <w:rPr>
                <w:rFonts w:ascii="Times New Roman" w:hAnsi="Times New Roman" w:cs="Times New Roman"/>
                <w:sz w:val="28"/>
                <w:szCs w:val="28"/>
              </w:rPr>
              <w:t xml:space="preserve"> </w:t>
            </w:r>
            <w:r w:rsidR="00F356F1">
              <w:rPr>
                <w:rFonts w:ascii="Times New Roman" w:hAnsi="Times New Roman" w:cs="Times New Roman"/>
                <w:sz w:val="28"/>
                <w:szCs w:val="28"/>
              </w:rPr>
              <w:t>п</w:t>
            </w:r>
            <w:r w:rsidRPr="00193C59">
              <w:rPr>
                <w:rFonts w:ascii="Times New Roman" w:hAnsi="Times New Roman" w:cs="Times New Roman"/>
                <w:sz w:val="28"/>
                <w:szCs w:val="28"/>
              </w:rPr>
              <w:t>овысить любознательность, привлечь детей к индивидуальной деятельности.</w:t>
            </w:r>
          </w:p>
          <w:p w14:paraId="39DA7FE1" w14:textId="5176E249"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Лэпбук «Животные» используем во время образовательной деятельности на занятиях по познанию окружающего мира и развитию речи. На прогулке и в режимных моментах </w:t>
            </w:r>
            <w:r w:rsidR="00F356F1">
              <w:rPr>
                <w:rFonts w:ascii="Times New Roman" w:hAnsi="Times New Roman" w:cs="Times New Roman"/>
                <w:sz w:val="28"/>
                <w:szCs w:val="28"/>
              </w:rPr>
              <w:t>используем такие</w:t>
            </w:r>
            <w:r w:rsidRPr="00193C59">
              <w:rPr>
                <w:rFonts w:ascii="Times New Roman" w:hAnsi="Times New Roman" w:cs="Times New Roman"/>
                <w:sz w:val="28"/>
                <w:szCs w:val="28"/>
              </w:rPr>
              <w:t xml:space="preserve"> игры, как «Голоса домашних животных», «Веселая ферма», «На птичьем дворе», «Кто где живет?», «Кто что ест?», «Детёныши животных», «Жители леса».</w:t>
            </w:r>
          </w:p>
          <w:p w14:paraId="0E68AAD7" w14:textId="37AD0D06"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Также в свободное время воспитанник</w:t>
            </w:r>
            <w:r w:rsidR="00F356F1">
              <w:rPr>
                <w:rFonts w:ascii="Times New Roman" w:hAnsi="Times New Roman" w:cs="Times New Roman"/>
                <w:sz w:val="28"/>
                <w:szCs w:val="28"/>
              </w:rPr>
              <w:t>и</w:t>
            </w:r>
            <w:r w:rsidRPr="00193C59">
              <w:rPr>
                <w:rFonts w:ascii="Times New Roman" w:hAnsi="Times New Roman" w:cs="Times New Roman"/>
                <w:sz w:val="28"/>
                <w:szCs w:val="28"/>
              </w:rPr>
              <w:t xml:space="preserve"> </w:t>
            </w:r>
            <w:r w:rsidR="00F356F1" w:rsidRPr="00193C59">
              <w:rPr>
                <w:rFonts w:ascii="Times New Roman" w:hAnsi="Times New Roman" w:cs="Times New Roman"/>
                <w:sz w:val="28"/>
                <w:szCs w:val="28"/>
              </w:rPr>
              <w:t xml:space="preserve">любят </w:t>
            </w:r>
            <w:r w:rsidRPr="00193C59">
              <w:rPr>
                <w:rFonts w:ascii="Times New Roman" w:hAnsi="Times New Roman" w:cs="Times New Roman"/>
                <w:sz w:val="28"/>
                <w:szCs w:val="28"/>
              </w:rPr>
              <w:t>самостоятельно рассматривать данное пособие.</w:t>
            </w:r>
          </w:p>
          <w:p w14:paraId="606EB440" w14:textId="641D132D"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Содержание всех вышеперечисленных пособий создавали с учетом возрастных особенностей детей. Все игры в лэпбуках способствуют обогащению словарного запаса, расширению представлений детей об окружающем мире, развитию связной речи.</w:t>
            </w:r>
          </w:p>
          <w:p w14:paraId="1205D34B" w14:textId="32A3BE30" w:rsidR="00193C59" w:rsidRPr="00193C59" w:rsidRDefault="00F356F1" w:rsidP="00193C59">
            <w:pPr>
              <w:ind w:firstLine="709"/>
              <w:jc w:val="both"/>
              <w:rPr>
                <w:rFonts w:ascii="Times New Roman" w:hAnsi="Times New Roman" w:cs="Times New Roman"/>
                <w:sz w:val="28"/>
                <w:szCs w:val="28"/>
              </w:rPr>
            </w:pPr>
            <w:r>
              <w:rPr>
                <w:rFonts w:ascii="Times New Roman" w:hAnsi="Times New Roman" w:cs="Times New Roman"/>
                <w:sz w:val="28"/>
                <w:szCs w:val="28"/>
              </w:rPr>
              <w:t>Эти</w:t>
            </w:r>
            <w:r w:rsidR="00193C59" w:rsidRPr="00193C59">
              <w:rPr>
                <w:rFonts w:ascii="Times New Roman" w:hAnsi="Times New Roman" w:cs="Times New Roman"/>
                <w:sz w:val="28"/>
                <w:szCs w:val="28"/>
              </w:rPr>
              <w:t xml:space="preserve"> пособия используем для индивидуальных </w:t>
            </w:r>
            <w:r>
              <w:rPr>
                <w:rFonts w:ascii="Times New Roman" w:hAnsi="Times New Roman" w:cs="Times New Roman"/>
                <w:sz w:val="28"/>
                <w:szCs w:val="28"/>
              </w:rPr>
              <w:t xml:space="preserve">и </w:t>
            </w:r>
            <w:r w:rsidRPr="00193C59">
              <w:rPr>
                <w:rFonts w:ascii="Times New Roman" w:hAnsi="Times New Roman" w:cs="Times New Roman"/>
                <w:sz w:val="28"/>
                <w:szCs w:val="28"/>
              </w:rPr>
              <w:t>групп</w:t>
            </w:r>
            <w:r>
              <w:rPr>
                <w:rFonts w:ascii="Times New Roman" w:hAnsi="Times New Roman" w:cs="Times New Roman"/>
                <w:sz w:val="28"/>
                <w:szCs w:val="28"/>
              </w:rPr>
              <w:t xml:space="preserve">овых </w:t>
            </w:r>
            <w:r w:rsidR="00193C59" w:rsidRPr="00193C59">
              <w:rPr>
                <w:rFonts w:ascii="Times New Roman" w:hAnsi="Times New Roman" w:cs="Times New Roman"/>
                <w:sz w:val="28"/>
                <w:szCs w:val="28"/>
              </w:rPr>
              <w:t>занятий с детьми, а также при реализации образовательных областей, предусмотренных основной образовательной программой дошкольной образовательной организации, обеспечивая их интеграцию. Работая с лэпбуками, не только постоянно разговариваешь с ребенком, но и включаешь его в диалог со сверстниками и взрослыми, создавая у него потребность в собственных высказываниях. Чтобы ребенок заговорил, он должен иметь потребность в этом, необходимость выразить словом то, что другими средствами выразить невозможно. И здесь ребенку помогает пособие. На первых этапах развития речь малыша включена в его практические предметные действия и неотделима от них. Ребенок может говорить только о том, что он видит и что делает здесь и сейчас. Поэтому при рассматривании лэпбука включенность слов в конкретные действия – важный принцип формирования активной речи.</w:t>
            </w:r>
          </w:p>
          <w:p w14:paraId="0487A823" w14:textId="4EC41852" w:rsidR="00193C59" w:rsidRP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В результате работы с лэпбуками дети владеют активной речью, включаются в общение; могут обращаться с вопросами и просьбами, понимают речь взрослых; знают названия окружающих предметов; стремятся к общению со сверстниками и взрослыми. </w:t>
            </w:r>
          </w:p>
          <w:p w14:paraId="2C6FE470" w14:textId="18E8C15C" w:rsidR="00193C59" w:rsidRDefault="00193C59" w:rsidP="00193C59">
            <w:pPr>
              <w:ind w:firstLine="709"/>
              <w:jc w:val="both"/>
              <w:rPr>
                <w:rFonts w:ascii="Times New Roman" w:hAnsi="Times New Roman" w:cs="Times New Roman"/>
                <w:sz w:val="28"/>
                <w:szCs w:val="28"/>
              </w:rPr>
            </w:pPr>
            <w:r w:rsidRPr="00193C59">
              <w:rPr>
                <w:rFonts w:ascii="Times New Roman" w:hAnsi="Times New Roman" w:cs="Times New Roman"/>
                <w:sz w:val="28"/>
                <w:szCs w:val="28"/>
              </w:rPr>
              <w:t xml:space="preserve">В своей группе мы планируем создавать новые лэпбуки и дополнять </w:t>
            </w:r>
            <w:r w:rsidR="00D12EFE">
              <w:rPr>
                <w:rFonts w:ascii="Times New Roman" w:hAnsi="Times New Roman" w:cs="Times New Roman"/>
                <w:sz w:val="28"/>
                <w:szCs w:val="28"/>
              </w:rPr>
              <w:t>существующие.</w:t>
            </w:r>
          </w:p>
        </w:tc>
      </w:tr>
    </w:tbl>
    <w:p w14:paraId="340C6609" w14:textId="107C6507" w:rsidR="00B5038E" w:rsidRDefault="00B5038E" w:rsidP="00193C59">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64B54" w14:paraId="4EF69343" w14:textId="77777777" w:rsidTr="00D64B54">
        <w:tc>
          <w:tcPr>
            <w:tcW w:w="8495" w:type="dxa"/>
          </w:tcPr>
          <w:p w14:paraId="5B9A713A" w14:textId="42346A07" w:rsidR="00D64B54" w:rsidRPr="00D64B54" w:rsidRDefault="00D64B54" w:rsidP="00D64B54">
            <w:pPr>
              <w:jc w:val="center"/>
              <w:rPr>
                <w:rFonts w:ascii="Times New Roman" w:hAnsi="Times New Roman" w:cs="Times New Roman"/>
                <w:b/>
                <w:bCs/>
                <w:i/>
                <w:iCs/>
                <w:sz w:val="28"/>
                <w:szCs w:val="28"/>
              </w:rPr>
            </w:pPr>
            <w:r w:rsidRPr="00D64B54">
              <w:rPr>
                <w:rFonts w:ascii="Times New Roman" w:hAnsi="Times New Roman" w:cs="Times New Roman"/>
                <w:b/>
                <w:bCs/>
                <w:i/>
                <w:iCs/>
                <w:sz w:val="28"/>
                <w:szCs w:val="28"/>
              </w:rPr>
              <w:t>ДОПОЛНИТЕЛЬНОЕ ОБРАЗОВАНИЕ</w:t>
            </w:r>
          </w:p>
        </w:tc>
      </w:tr>
    </w:tbl>
    <w:p w14:paraId="0F3C72F8" w14:textId="3C132DBF" w:rsidR="00D64B54" w:rsidRDefault="00D64B54" w:rsidP="00193C59">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64B54" w14:paraId="16114075" w14:textId="77777777" w:rsidTr="00D64B54">
        <w:tc>
          <w:tcPr>
            <w:tcW w:w="8495" w:type="dxa"/>
          </w:tcPr>
          <w:p w14:paraId="2A8EF87B" w14:textId="77777777" w:rsidR="00D64B54" w:rsidRPr="00D64B54" w:rsidRDefault="00D64B54" w:rsidP="00D64B54">
            <w:pPr>
              <w:jc w:val="right"/>
              <w:rPr>
                <w:rFonts w:ascii="Times New Roman" w:eastAsia="Times New Roman" w:hAnsi="Times New Roman" w:cs="Times New Roman"/>
                <w:i/>
                <w:iCs/>
                <w:color w:val="000000" w:themeColor="text1"/>
                <w:sz w:val="28"/>
                <w:szCs w:val="28"/>
              </w:rPr>
            </w:pPr>
            <w:r w:rsidRPr="00D64B54">
              <w:rPr>
                <w:rFonts w:ascii="Times New Roman" w:eastAsia="Times New Roman" w:hAnsi="Times New Roman" w:cs="Times New Roman"/>
                <w:i/>
                <w:iCs/>
                <w:color w:val="000000" w:themeColor="text1"/>
                <w:sz w:val="28"/>
                <w:szCs w:val="28"/>
              </w:rPr>
              <w:t xml:space="preserve">Костюк Евгений Александрович, </w:t>
            </w:r>
          </w:p>
          <w:p w14:paraId="5B70EBC1" w14:textId="50280685" w:rsidR="00D64B54" w:rsidRDefault="00D64B54" w:rsidP="00D64B54">
            <w:pPr>
              <w:jc w:val="right"/>
              <w:rPr>
                <w:rFonts w:ascii="Times New Roman" w:hAnsi="Times New Roman" w:cs="Times New Roman"/>
                <w:sz w:val="28"/>
                <w:szCs w:val="28"/>
              </w:rPr>
            </w:pPr>
            <w:r w:rsidRPr="00D64B54">
              <w:rPr>
                <w:rFonts w:ascii="Times New Roman" w:eastAsia="Times New Roman" w:hAnsi="Times New Roman" w:cs="Times New Roman"/>
                <w:i/>
                <w:iCs/>
                <w:color w:val="000000" w:themeColor="text1"/>
                <w:sz w:val="28"/>
                <w:szCs w:val="28"/>
              </w:rPr>
              <w:t>тренер-преподаватель по футболу</w:t>
            </w:r>
            <w:r w:rsidRPr="00D64B54">
              <w:rPr>
                <w:i/>
                <w:iCs/>
              </w:rPr>
              <w:t xml:space="preserve"> </w:t>
            </w:r>
            <w:r w:rsidRPr="00D64B54">
              <w:rPr>
                <w:rFonts w:ascii="Times New Roman" w:eastAsia="Times New Roman" w:hAnsi="Times New Roman" w:cs="Times New Roman"/>
                <w:i/>
                <w:iCs/>
                <w:color w:val="000000" w:themeColor="text1"/>
                <w:sz w:val="28"/>
                <w:szCs w:val="28"/>
              </w:rPr>
              <w:t>ДЮСШ</w:t>
            </w:r>
          </w:p>
        </w:tc>
      </w:tr>
    </w:tbl>
    <w:p w14:paraId="46CEBC92" w14:textId="0425121F" w:rsidR="00D64B54" w:rsidRDefault="00D64B54" w:rsidP="00193C59">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64B54" w14:paraId="002AB30C" w14:textId="77777777" w:rsidTr="00D64B54">
        <w:tc>
          <w:tcPr>
            <w:tcW w:w="8495" w:type="dxa"/>
          </w:tcPr>
          <w:p w14:paraId="029CA6AD" w14:textId="77777777" w:rsidR="00D64B54" w:rsidRDefault="00D64B54" w:rsidP="00D64B54">
            <w:pPr>
              <w:jc w:val="center"/>
              <w:rPr>
                <w:rFonts w:ascii="Times New Roman" w:hAnsi="Times New Roman" w:cs="Times New Roman"/>
                <w:b/>
                <w:bCs/>
                <w:sz w:val="28"/>
                <w:szCs w:val="28"/>
              </w:rPr>
            </w:pPr>
            <w:r w:rsidRPr="00D64B54">
              <w:rPr>
                <w:rFonts w:ascii="Times New Roman" w:hAnsi="Times New Roman" w:cs="Times New Roman"/>
                <w:b/>
                <w:bCs/>
                <w:sz w:val="28"/>
                <w:szCs w:val="28"/>
              </w:rPr>
              <w:t>СОВРЕМЕННЫЕ ФОРМЫ РАЗВИТИЯ ФИЗКУЛЬТУРНО-ОЗДОРОВИТЕЛЬНОЙ И СПОРТИВНО-МАССОВОЙ</w:t>
            </w:r>
            <w:r>
              <w:rPr>
                <w:rFonts w:ascii="Times New Roman" w:hAnsi="Times New Roman" w:cs="Times New Roman"/>
                <w:b/>
                <w:bCs/>
                <w:sz w:val="28"/>
                <w:szCs w:val="28"/>
              </w:rPr>
              <w:t xml:space="preserve"> </w:t>
            </w:r>
          </w:p>
          <w:p w14:paraId="7E91A89D" w14:textId="678F6182" w:rsidR="00D64B54" w:rsidRPr="00D64B54" w:rsidRDefault="00D64B54" w:rsidP="00D64B54">
            <w:pPr>
              <w:jc w:val="center"/>
              <w:rPr>
                <w:rFonts w:ascii="Times New Roman" w:hAnsi="Times New Roman" w:cs="Times New Roman"/>
                <w:b/>
                <w:bCs/>
                <w:sz w:val="28"/>
                <w:szCs w:val="28"/>
                <w:u w:val="single"/>
              </w:rPr>
            </w:pPr>
            <w:r w:rsidRPr="00D64B54">
              <w:rPr>
                <w:rFonts w:ascii="Times New Roman" w:hAnsi="Times New Roman" w:cs="Times New Roman"/>
                <w:b/>
                <w:bCs/>
                <w:sz w:val="28"/>
                <w:szCs w:val="28"/>
              </w:rPr>
              <w:t>РАБОТЫ В ДЮСШ</w:t>
            </w:r>
          </w:p>
          <w:p w14:paraId="11526772" w14:textId="77777777" w:rsidR="00D64B54" w:rsidRDefault="00D64B54" w:rsidP="00D64B54">
            <w:pPr>
              <w:tabs>
                <w:tab w:val="left" w:pos="5245"/>
              </w:tabs>
              <w:ind w:firstLine="709"/>
              <w:rPr>
                <w:rFonts w:ascii="Times New Roman" w:eastAsia="Times New Roman" w:hAnsi="Times New Roman" w:cs="Times New Roman"/>
                <w:color w:val="000000" w:themeColor="text1"/>
                <w:sz w:val="28"/>
                <w:szCs w:val="28"/>
              </w:rPr>
            </w:pPr>
          </w:p>
          <w:p w14:paraId="21572FD9" w14:textId="3881C88C"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lastRenderedPageBreak/>
              <w:t xml:space="preserve">Ни для кого не секрет, что в нашей стране в настоящее время уделяется большое внимание развитию детского и массового спорта. Существенно увеличился рост финансирования со стороны государства именно в сферу детского спорта, стали строиться современные спортивные объекты, разрабатываются различные спортивные проекты и мероприятия для </w:t>
            </w:r>
            <w:r>
              <w:rPr>
                <w:rFonts w:ascii="Times New Roman" w:hAnsi="Times New Roman" w:cs="Times New Roman"/>
                <w:sz w:val="28"/>
                <w:szCs w:val="28"/>
              </w:rPr>
              <w:t>обу</w:t>
            </w:r>
            <w:r w:rsidRPr="00ED4396">
              <w:rPr>
                <w:rFonts w:ascii="Times New Roman" w:hAnsi="Times New Roman" w:cs="Times New Roman"/>
                <w:sz w:val="28"/>
                <w:szCs w:val="28"/>
              </w:rPr>
              <w:t>ча</w:t>
            </w:r>
            <w:r>
              <w:rPr>
                <w:rFonts w:ascii="Times New Roman" w:hAnsi="Times New Roman" w:cs="Times New Roman"/>
                <w:sz w:val="28"/>
                <w:szCs w:val="28"/>
              </w:rPr>
              <w:t>ю</w:t>
            </w:r>
            <w:r w:rsidRPr="00ED4396">
              <w:rPr>
                <w:rFonts w:ascii="Times New Roman" w:hAnsi="Times New Roman" w:cs="Times New Roman"/>
                <w:sz w:val="28"/>
                <w:szCs w:val="28"/>
              </w:rPr>
              <w:t>щихся спортивных школ. Ведь регулярные занятия физической культурой и спортом уже с детского возраста помогают бороться не только с различными болезнями и стрессами, но и позволяют ребенку начать познавать себя, свои физические возможности и недостатки, развивать свои физические кондиции, разнообразить психические качества, эстетические и нравственные качества, культуру общения.</w:t>
            </w:r>
          </w:p>
          <w:p w14:paraId="28D34A7C" w14:textId="77777777"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Физкультурно-спортивная деятельность играет важную воспитательную роль, оказывает положительное влияние на формирование личности, дает возможность поверить в себя, в свои силы, приобрести душевное равновесие, наладить взаимоотношения с другими детьми, заслужить у них признание и авторитет.</w:t>
            </w:r>
          </w:p>
          <w:p w14:paraId="4CDD48CB" w14:textId="5E99E236"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Также в процессе данной деятельности формируются фундаментальные гуманистические ценности, такие как справедливость, равноправие, достоинство личности, терпимость, трудолюбие, солидарность. Поэтому занятия физической культурой и спортом являются прекрасной школой жизни, которая при правильной организации может быть очень эффективной в формировании правильных ориентиров личности, и</w:t>
            </w:r>
            <w:r w:rsidR="003B05C5">
              <w:rPr>
                <w:rFonts w:ascii="Times New Roman" w:hAnsi="Times New Roman" w:cs="Times New Roman"/>
                <w:sz w:val="28"/>
                <w:szCs w:val="28"/>
              </w:rPr>
              <w:t>,</w:t>
            </w:r>
            <w:r w:rsidRPr="00ED4396">
              <w:rPr>
                <w:rFonts w:ascii="Times New Roman" w:hAnsi="Times New Roman" w:cs="Times New Roman"/>
                <w:sz w:val="28"/>
                <w:szCs w:val="28"/>
              </w:rPr>
              <w:t xml:space="preserve"> наоборот</w:t>
            </w:r>
            <w:r w:rsidR="003B05C5">
              <w:rPr>
                <w:rFonts w:ascii="Times New Roman" w:hAnsi="Times New Roman" w:cs="Times New Roman"/>
                <w:sz w:val="28"/>
                <w:szCs w:val="28"/>
              </w:rPr>
              <w:t>,</w:t>
            </w:r>
            <w:r w:rsidRPr="00ED4396">
              <w:rPr>
                <w:rFonts w:ascii="Times New Roman" w:hAnsi="Times New Roman" w:cs="Times New Roman"/>
                <w:sz w:val="28"/>
                <w:szCs w:val="28"/>
              </w:rPr>
              <w:t xml:space="preserve"> при недостаточном внимании и профессионализме могут привести к негативным последствиям, содействовать развитию нежелательных качеств личности, таких как агрессия, эгоизм и д.</w:t>
            </w:r>
          </w:p>
          <w:p w14:paraId="603E741A" w14:textId="0EF59020" w:rsidR="00D64B54"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Исходя из вышеперечисленных соображений, формы развития физкультурно-оздоровительной и спортивно-массовой работы должны постоянно развиваться, должны внедряться новые концепции, идеи, новаторские подходы, которые будут соответствовать современным требованиям и смогут быть более эффективными при работе с нынешним подрастающим поколением</w:t>
            </w:r>
            <w:r>
              <w:rPr>
                <w:rFonts w:ascii="Times New Roman" w:hAnsi="Times New Roman" w:cs="Times New Roman"/>
                <w:sz w:val="28"/>
                <w:szCs w:val="28"/>
              </w:rPr>
              <w:t>.</w:t>
            </w:r>
          </w:p>
          <w:p w14:paraId="56F8F9E9" w14:textId="0615CB15"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xml:space="preserve">На базе </w:t>
            </w:r>
            <w:r>
              <w:rPr>
                <w:rFonts w:ascii="Times New Roman" w:hAnsi="Times New Roman" w:cs="Times New Roman"/>
                <w:sz w:val="28"/>
                <w:szCs w:val="28"/>
              </w:rPr>
              <w:t>«</w:t>
            </w:r>
            <w:r w:rsidRPr="00ED4396">
              <w:rPr>
                <w:rFonts w:ascii="Times New Roman" w:hAnsi="Times New Roman" w:cs="Times New Roman"/>
                <w:sz w:val="28"/>
                <w:szCs w:val="28"/>
              </w:rPr>
              <w:t>ДЮСШ</w:t>
            </w:r>
            <w:r>
              <w:rPr>
                <w:rFonts w:ascii="Times New Roman" w:hAnsi="Times New Roman" w:cs="Times New Roman"/>
                <w:sz w:val="28"/>
                <w:szCs w:val="28"/>
              </w:rPr>
              <w:t>»</w:t>
            </w:r>
            <w:r w:rsidRPr="00ED4396">
              <w:rPr>
                <w:rFonts w:ascii="Times New Roman" w:hAnsi="Times New Roman" w:cs="Times New Roman"/>
                <w:sz w:val="28"/>
                <w:szCs w:val="28"/>
              </w:rPr>
              <w:t xml:space="preserve"> (детских юношеских спортивных школ)</w:t>
            </w:r>
            <w:r w:rsidRPr="00ED4396">
              <w:rPr>
                <w:sz w:val="28"/>
                <w:szCs w:val="28"/>
              </w:rPr>
              <w:t xml:space="preserve"> </w:t>
            </w:r>
            <w:r w:rsidRPr="00ED4396">
              <w:rPr>
                <w:rFonts w:ascii="Times New Roman" w:hAnsi="Times New Roman" w:cs="Times New Roman"/>
                <w:sz w:val="28"/>
                <w:szCs w:val="28"/>
              </w:rPr>
              <w:t xml:space="preserve">физкультурно-оздоровительная и спортивно-массовая работа должна, прежде всего, решать три основные задачи: </w:t>
            </w:r>
          </w:p>
          <w:p w14:paraId="28985223" w14:textId="6226903C" w:rsidR="00D64B54" w:rsidRPr="00ED4396" w:rsidRDefault="00D64B54" w:rsidP="003B05C5">
            <w:pPr>
              <w:pStyle w:val="a4"/>
              <w:numPr>
                <w:ilvl w:val="0"/>
                <w:numId w:val="30"/>
              </w:numPr>
              <w:ind w:left="26" w:firstLine="709"/>
              <w:jc w:val="both"/>
              <w:rPr>
                <w:rFonts w:ascii="Times New Roman" w:hAnsi="Times New Roman" w:cs="Times New Roman"/>
                <w:sz w:val="28"/>
                <w:szCs w:val="28"/>
              </w:rPr>
            </w:pPr>
            <w:r w:rsidRPr="00ED4396">
              <w:rPr>
                <w:rFonts w:ascii="Times New Roman" w:hAnsi="Times New Roman" w:cs="Times New Roman"/>
                <w:sz w:val="28"/>
                <w:szCs w:val="28"/>
              </w:rPr>
              <w:t xml:space="preserve">Повышение привлекательности для детей занятий спортом. Формирование устойчивого внутреннего интереса </w:t>
            </w:r>
            <w:r w:rsidR="003B05C5">
              <w:rPr>
                <w:rFonts w:ascii="Times New Roman" w:hAnsi="Times New Roman" w:cs="Times New Roman"/>
                <w:sz w:val="28"/>
                <w:szCs w:val="28"/>
              </w:rPr>
              <w:t>к з</w:t>
            </w:r>
            <w:r w:rsidRPr="00ED4396">
              <w:rPr>
                <w:rFonts w:ascii="Times New Roman" w:hAnsi="Times New Roman" w:cs="Times New Roman"/>
                <w:sz w:val="28"/>
                <w:szCs w:val="28"/>
              </w:rPr>
              <w:t>аняти</w:t>
            </w:r>
            <w:r w:rsidR="003B05C5">
              <w:rPr>
                <w:rFonts w:ascii="Times New Roman" w:hAnsi="Times New Roman" w:cs="Times New Roman"/>
                <w:sz w:val="28"/>
                <w:szCs w:val="28"/>
              </w:rPr>
              <w:t>ям</w:t>
            </w:r>
            <w:r w:rsidRPr="00ED4396">
              <w:rPr>
                <w:rFonts w:ascii="Times New Roman" w:hAnsi="Times New Roman" w:cs="Times New Roman"/>
                <w:sz w:val="28"/>
                <w:szCs w:val="28"/>
              </w:rPr>
              <w:t xml:space="preserve"> спортом.</w:t>
            </w:r>
          </w:p>
          <w:p w14:paraId="7693D12B" w14:textId="77777777" w:rsidR="00D64B54" w:rsidRPr="00ED4396" w:rsidRDefault="00D64B54" w:rsidP="003B05C5">
            <w:pPr>
              <w:pStyle w:val="a4"/>
              <w:numPr>
                <w:ilvl w:val="0"/>
                <w:numId w:val="30"/>
              </w:numPr>
              <w:ind w:left="26" w:firstLine="709"/>
              <w:jc w:val="both"/>
              <w:rPr>
                <w:rFonts w:ascii="Times New Roman" w:hAnsi="Times New Roman" w:cs="Times New Roman"/>
                <w:sz w:val="28"/>
                <w:szCs w:val="28"/>
              </w:rPr>
            </w:pPr>
            <w:r w:rsidRPr="00ED4396">
              <w:rPr>
                <w:rFonts w:ascii="Times New Roman" w:hAnsi="Times New Roman" w:cs="Times New Roman"/>
                <w:sz w:val="28"/>
                <w:szCs w:val="28"/>
              </w:rPr>
              <w:t>Формирование физических качеств, двигательных умений и навыков. Спортивное мастерство.</w:t>
            </w:r>
          </w:p>
          <w:p w14:paraId="1FCC5144" w14:textId="77777777" w:rsidR="00D64B54" w:rsidRPr="00ED4396" w:rsidRDefault="00D64B54" w:rsidP="003B05C5">
            <w:pPr>
              <w:pStyle w:val="a4"/>
              <w:numPr>
                <w:ilvl w:val="0"/>
                <w:numId w:val="30"/>
              </w:numPr>
              <w:ind w:left="26" w:firstLine="709"/>
              <w:jc w:val="both"/>
              <w:rPr>
                <w:rFonts w:ascii="Times New Roman" w:hAnsi="Times New Roman" w:cs="Times New Roman"/>
                <w:sz w:val="28"/>
                <w:szCs w:val="28"/>
              </w:rPr>
            </w:pPr>
            <w:r w:rsidRPr="00ED4396">
              <w:rPr>
                <w:rFonts w:ascii="Times New Roman" w:hAnsi="Times New Roman" w:cs="Times New Roman"/>
                <w:sz w:val="28"/>
                <w:szCs w:val="28"/>
              </w:rPr>
              <w:t>Решать задачи по физическому, духовному воспитанию, а также формированию базовых личностных качеств подрастающего поколения.</w:t>
            </w:r>
          </w:p>
          <w:p w14:paraId="7C564DE1" w14:textId="29B5E715"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xml:space="preserve">Необходимо отметить, что для успешного решения этих задач должны применяться современные формы работы, которые </w:t>
            </w:r>
            <w:r w:rsidRPr="00ED4396">
              <w:rPr>
                <w:rFonts w:ascii="Times New Roman" w:hAnsi="Times New Roman" w:cs="Times New Roman"/>
                <w:sz w:val="28"/>
                <w:szCs w:val="28"/>
              </w:rPr>
              <w:lastRenderedPageBreak/>
              <w:t>включают в себя комплексный подход, так как поставленные задачи тесно взаимодействуют и дополняют друг друга.</w:t>
            </w:r>
          </w:p>
          <w:p w14:paraId="15F6A913" w14:textId="299AFE1F"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xml:space="preserve">Таким образом, мероприятия, проводимые на базе </w:t>
            </w:r>
            <w:r>
              <w:rPr>
                <w:rFonts w:ascii="Times New Roman" w:hAnsi="Times New Roman" w:cs="Times New Roman"/>
                <w:sz w:val="28"/>
                <w:szCs w:val="28"/>
              </w:rPr>
              <w:t>«</w:t>
            </w:r>
            <w:r w:rsidRPr="00ED4396">
              <w:rPr>
                <w:rFonts w:ascii="Times New Roman" w:hAnsi="Times New Roman" w:cs="Times New Roman"/>
                <w:sz w:val="28"/>
                <w:szCs w:val="28"/>
              </w:rPr>
              <w:t>ДЮСШ</w:t>
            </w:r>
            <w:r>
              <w:rPr>
                <w:rFonts w:ascii="Times New Roman" w:hAnsi="Times New Roman" w:cs="Times New Roman"/>
                <w:sz w:val="28"/>
                <w:szCs w:val="28"/>
              </w:rPr>
              <w:t>»</w:t>
            </w:r>
            <w:r w:rsidRPr="00ED4396">
              <w:rPr>
                <w:rFonts w:ascii="Times New Roman" w:hAnsi="Times New Roman" w:cs="Times New Roman"/>
                <w:sz w:val="28"/>
                <w:szCs w:val="28"/>
              </w:rPr>
              <w:t xml:space="preserve"> с целью привлечения детей к занятиям спортом</w:t>
            </w:r>
            <w:r w:rsidR="003B05C5">
              <w:rPr>
                <w:rFonts w:ascii="Times New Roman" w:hAnsi="Times New Roman" w:cs="Times New Roman"/>
                <w:sz w:val="28"/>
                <w:szCs w:val="28"/>
              </w:rPr>
              <w:t>,</w:t>
            </w:r>
            <w:r w:rsidRPr="00ED4396">
              <w:rPr>
                <w:rFonts w:ascii="Times New Roman" w:hAnsi="Times New Roman" w:cs="Times New Roman"/>
                <w:sz w:val="28"/>
                <w:szCs w:val="28"/>
              </w:rPr>
              <w:t xml:space="preserve"> могли бы решать сразу несколько задач.</w:t>
            </w:r>
          </w:p>
          <w:p w14:paraId="32C10CF4" w14:textId="1EF9BC1C"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Например</w:t>
            </w:r>
            <w:r w:rsidR="003B05C5">
              <w:rPr>
                <w:rFonts w:ascii="Times New Roman" w:hAnsi="Times New Roman" w:cs="Times New Roman"/>
                <w:sz w:val="28"/>
                <w:szCs w:val="28"/>
              </w:rPr>
              <w:t>.</w:t>
            </w:r>
          </w:p>
          <w:p w14:paraId="331AB852" w14:textId="2BAFB616"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«День открытых дверей», когда родители могут вместе с детьми прийти в спортивную школу и ознакомиться с представленными в программе видами спорта</w:t>
            </w:r>
            <w:r w:rsidR="003B05C5">
              <w:rPr>
                <w:rFonts w:ascii="Times New Roman" w:hAnsi="Times New Roman" w:cs="Times New Roman"/>
                <w:sz w:val="28"/>
                <w:szCs w:val="28"/>
              </w:rPr>
              <w:t>,</w:t>
            </w:r>
            <w:r w:rsidRPr="00ED4396">
              <w:rPr>
                <w:rFonts w:ascii="Times New Roman" w:hAnsi="Times New Roman" w:cs="Times New Roman"/>
                <w:sz w:val="28"/>
                <w:szCs w:val="28"/>
              </w:rPr>
              <w:t xml:space="preserve"> </w:t>
            </w:r>
            <w:r w:rsidR="003B05C5">
              <w:rPr>
                <w:rFonts w:ascii="Times New Roman" w:hAnsi="Times New Roman" w:cs="Times New Roman"/>
                <w:sz w:val="28"/>
                <w:szCs w:val="28"/>
              </w:rPr>
              <w:t>р</w:t>
            </w:r>
            <w:r w:rsidRPr="00ED4396">
              <w:rPr>
                <w:rFonts w:ascii="Times New Roman" w:hAnsi="Times New Roman" w:cs="Times New Roman"/>
                <w:sz w:val="28"/>
                <w:szCs w:val="28"/>
              </w:rPr>
              <w:t>еш</w:t>
            </w:r>
            <w:r w:rsidR="003B05C5">
              <w:rPr>
                <w:rFonts w:ascii="Times New Roman" w:hAnsi="Times New Roman" w:cs="Times New Roman"/>
                <w:sz w:val="28"/>
                <w:szCs w:val="28"/>
              </w:rPr>
              <w:t>ает</w:t>
            </w:r>
            <w:r w:rsidRPr="00ED4396">
              <w:rPr>
                <w:rFonts w:ascii="Times New Roman" w:hAnsi="Times New Roman" w:cs="Times New Roman"/>
                <w:sz w:val="28"/>
                <w:szCs w:val="28"/>
              </w:rPr>
              <w:t xml:space="preserve"> не только задачу массовой популяризации и интереса среди детей и взрослых, но и способств</w:t>
            </w:r>
            <w:r w:rsidR="003B05C5">
              <w:rPr>
                <w:rFonts w:ascii="Times New Roman" w:hAnsi="Times New Roman" w:cs="Times New Roman"/>
                <w:sz w:val="28"/>
                <w:szCs w:val="28"/>
              </w:rPr>
              <w:t>ует</w:t>
            </w:r>
            <w:r w:rsidRPr="00ED4396">
              <w:rPr>
                <w:rFonts w:ascii="Times New Roman" w:hAnsi="Times New Roman" w:cs="Times New Roman"/>
                <w:sz w:val="28"/>
                <w:szCs w:val="28"/>
              </w:rPr>
              <w:t xml:space="preserve"> укреплению отношений между родителями и детьми,</w:t>
            </w:r>
            <w:r>
              <w:rPr>
                <w:rFonts w:ascii="Times New Roman" w:hAnsi="Times New Roman" w:cs="Times New Roman"/>
                <w:sz w:val="28"/>
                <w:szCs w:val="28"/>
              </w:rPr>
              <w:t xml:space="preserve"> </w:t>
            </w:r>
            <w:r w:rsidRPr="00ED4396">
              <w:rPr>
                <w:rFonts w:ascii="Times New Roman" w:hAnsi="Times New Roman" w:cs="Times New Roman"/>
                <w:sz w:val="28"/>
                <w:szCs w:val="28"/>
              </w:rPr>
              <w:t xml:space="preserve">что влечет за собой формирование базовых личностных ценностей. </w:t>
            </w:r>
          </w:p>
          <w:p w14:paraId="231DE6CD" w14:textId="5B25BF48"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xml:space="preserve">- «Открытые тренировки», когда родители вместе с детьми могут посетить конкретную заинтересовавшую </w:t>
            </w:r>
            <w:r w:rsidR="002C5BDD">
              <w:rPr>
                <w:rFonts w:ascii="Times New Roman" w:hAnsi="Times New Roman" w:cs="Times New Roman"/>
                <w:sz w:val="28"/>
                <w:szCs w:val="28"/>
              </w:rPr>
              <w:t xml:space="preserve">их </w:t>
            </w:r>
            <w:r w:rsidRPr="00ED4396">
              <w:rPr>
                <w:rFonts w:ascii="Times New Roman" w:hAnsi="Times New Roman" w:cs="Times New Roman"/>
                <w:sz w:val="28"/>
                <w:szCs w:val="28"/>
              </w:rPr>
              <w:t>тренировку по выбранному виду спорта</w:t>
            </w:r>
            <w:r w:rsidR="002C5BDD">
              <w:rPr>
                <w:rFonts w:ascii="Times New Roman" w:hAnsi="Times New Roman" w:cs="Times New Roman"/>
                <w:sz w:val="28"/>
                <w:szCs w:val="28"/>
              </w:rPr>
              <w:t>,</w:t>
            </w:r>
            <w:r w:rsidRPr="00ED4396">
              <w:rPr>
                <w:rFonts w:ascii="Times New Roman" w:hAnsi="Times New Roman" w:cs="Times New Roman"/>
                <w:sz w:val="28"/>
                <w:szCs w:val="28"/>
              </w:rPr>
              <w:t xml:space="preserve"> </w:t>
            </w:r>
            <w:r w:rsidR="002C5BDD">
              <w:rPr>
                <w:rFonts w:ascii="Times New Roman" w:hAnsi="Times New Roman" w:cs="Times New Roman"/>
                <w:sz w:val="28"/>
                <w:szCs w:val="28"/>
              </w:rPr>
              <w:t>п</w:t>
            </w:r>
            <w:r w:rsidRPr="00ED4396">
              <w:rPr>
                <w:rFonts w:ascii="Times New Roman" w:hAnsi="Times New Roman" w:cs="Times New Roman"/>
                <w:sz w:val="28"/>
                <w:szCs w:val="28"/>
              </w:rPr>
              <w:t xml:space="preserve">ознакомиться с тренером и задать интересующие вопросы. </w:t>
            </w:r>
          </w:p>
          <w:p w14:paraId="4D2C051D" w14:textId="77777777"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«Совместные открытые тренировки», когда родитель может принять непосредственно участие в тренировке с ребенком, что повышает не только интерес детей, но и заи</w:t>
            </w:r>
            <w:r>
              <w:rPr>
                <w:rFonts w:ascii="Times New Roman" w:hAnsi="Times New Roman" w:cs="Times New Roman"/>
                <w:sz w:val="28"/>
                <w:szCs w:val="28"/>
              </w:rPr>
              <w:t>н</w:t>
            </w:r>
            <w:r w:rsidRPr="00ED4396">
              <w:rPr>
                <w:rFonts w:ascii="Times New Roman" w:hAnsi="Times New Roman" w:cs="Times New Roman"/>
                <w:sz w:val="28"/>
                <w:szCs w:val="28"/>
              </w:rPr>
              <w:t>тересова</w:t>
            </w:r>
            <w:r>
              <w:rPr>
                <w:rFonts w:ascii="Times New Roman" w:hAnsi="Times New Roman" w:cs="Times New Roman"/>
                <w:sz w:val="28"/>
                <w:szCs w:val="28"/>
              </w:rPr>
              <w:t>н</w:t>
            </w:r>
            <w:r w:rsidRPr="00ED4396">
              <w:rPr>
                <w:rFonts w:ascii="Times New Roman" w:hAnsi="Times New Roman" w:cs="Times New Roman"/>
                <w:sz w:val="28"/>
                <w:szCs w:val="28"/>
              </w:rPr>
              <w:t>ность родителей.</w:t>
            </w:r>
          </w:p>
          <w:p w14:paraId="2CCCFDAE" w14:textId="01794D06"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xml:space="preserve">- «Встречи с бывшими воспитанниками </w:t>
            </w:r>
            <w:r>
              <w:rPr>
                <w:rFonts w:ascii="Times New Roman" w:hAnsi="Times New Roman" w:cs="Times New Roman"/>
                <w:sz w:val="28"/>
                <w:szCs w:val="28"/>
              </w:rPr>
              <w:t>«</w:t>
            </w:r>
            <w:r w:rsidRPr="00ED4396">
              <w:rPr>
                <w:rFonts w:ascii="Times New Roman" w:hAnsi="Times New Roman" w:cs="Times New Roman"/>
                <w:sz w:val="28"/>
                <w:szCs w:val="28"/>
              </w:rPr>
              <w:t>ДЮСШ», воспитанники</w:t>
            </w:r>
            <w:r>
              <w:rPr>
                <w:rFonts w:ascii="Times New Roman" w:hAnsi="Times New Roman" w:cs="Times New Roman"/>
                <w:sz w:val="28"/>
                <w:szCs w:val="28"/>
              </w:rPr>
              <w:t>,</w:t>
            </w:r>
            <w:r w:rsidRPr="00ED4396">
              <w:rPr>
                <w:rFonts w:ascii="Times New Roman" w:hAnsi="Times New Roman" w:cs="Times New Roman"/>
                <w:sz w:val="28"/>
                <w:szCs w:val="28"/>
              </w:rPr>
              <w:t xml:space="preserve"> обучавшиеся в прошлом </w:t>
            </w:r>
            <w:r>
              <w:rPr>
                <w:rFonts w:ascii="Times New Roman" w:hAnsi="Times New Roman" w:cs="Times New Roman"/>
                <w:sz w:val="28"/>
                <w:szCs w:val="28"/>
              </w:rPr>
              <w:t xml:space="preserve">в </w:t>
            </w:r>
            <w:r w:rsidRPr="00ED4396">
              <w:rPr>
                <w:rFonts w:ascii="Times New Roman" w:hAnsi="Times New Roman" w:cs="Times New Roman"/>
                <w:sz w:val="28"/>
                <w:szCs w:val="28"/>
              </w:rPr>
              <w:t>спортивной школе,</w:t>
            </w:r>
            <w:r>
              <w:rPr>
                <w:rFonts w:ascii="Times New Roman" w:hAnsi="Times New Roman" w:cs="Times New Roman"/>
                <w:sz w:val="28"/>
                <w:szCs w:val="28"/>
              </w:rPr>
              <w:t xml:space="preserve"> </w:t>
            </w:r>
            <w:r w:rsidRPr="00ED4396">
              <w:rPr>
                <w:rFonts w:ascii="Times New Roman" w:hAnsi="Times New Roman" w:cs="Times New Roman"/>
                <w:sz w:val="28"/>
                <w:szCs w:val="28"/>
              </w:rPr>
              <w:t>могут на личном примере рассказать о всех плюсах занятий спортом, о своих заслугах, о своих личных трудностях при занятиях спортом и их преодолени</w:t>
            </w:r>
            <w:r w:rsidR="00E43EFA">
              <w:rPr>
                <w:rFonts w:ascii="Times New Roman" w:hAnsi="Times New Roman" w:cs="Times New Roman"/>
                <w:sz w:val="28"/>
                <w:szCs w:val="28"/>
              </w:rPr>
              <w:t>и</w:t>
            </w:r>
            <w:r w:rsidRPr="00ED4396">
              <w:rPr>
                <w:rFonts w:ascii="Times New Roman" w:hAnsi="Times New Roman" w:cs="Times New Roman"/>
                <w:sz w:val="28"/>
                <w:szCs w:val="28"/>
              </w:rPr>
              <w:t>,</w:t>
            </w:r>
            <w:r>
              <w:rPr>
                <w:rFonts w:ascii="Times New Roman" w:hAnsi="Times New Roman" w:cs="Times New Roman"/>
                <w:sz w:val="28"/>
                <w:szCs w:val="28"/>
              </w:rPr>
              <w:t xml:space="preserve"> </w:t>
            </w:r>
            <w:r w:rsidRPr="00ED4396">
              <w:rPr>
                <w:rFonts w:ascii="Times New Roman" w:hAnsi="Times New Roman" w:cs="Times New Roman"/>
                <w:sz w:val="28"/>
                <w:szCs w:val="28"/>
              </w:rPr>
              <w:t xml:space="preserve">продемонстрировать свои умения, награды. </w:t>
            </w:r>
          </w:p>
          <w:p w14:paraId="4F2CD560" w14:textId="77777777"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xml:space="preserve">- «Виртуальная экскурсия по </w:t>
            </w:r>
            <w:r>
              <w:rPr>
                <w:rFonts w:ascii="Times New Roman" w:hAnsi="Times New Roman" w:cs="Times New Roman"/>
                <w:sz w:val="28"/>
                <w:szCs w:val="28"/>
              </w:rPr>
              <w:t>«</w:t>
            </w:r>
            <w:r w:rsidRPr="00ED4396">
              <w:rPr>
                <w:rFonts w:ascii="Times New Roman" w:hAnsi="Times New Roman" w:cs="Times New Roman"/>
                <w:sz w:val="28"/>
                <w:szCs w:val="28"/>
              </w:rPr>
              <w:t>ДЮСШ», при просмотре которой можно было бы ознакомиться не только с технической составляющей школы, но и просмотреть тренировочный процесс открытого занятия.</w:t>
            </w:r>
          </w:p>
          <w:p w14:paraId="0602A390" w14:textId="77777777"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Проведение Новогодних спортивных тематические ёлок.</w:t>
            </w:r>
          </w:p>
          <w:p w14:paraId="2E497D11" w14:textId="102E7288"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 xml:space="preserve">Все эти мероприятия направленны не только на решение задачи популяризации и приобщения детей к спорту, но и способствуют приобщению к спорту взрослых. Родители проявляют заинтересованность и принимают непосредственное участие в жизни ребенка, что решает целый комплекс </w:t>
            </w:r>
            <w:r w:rsidR="00E43EFA">
              <w:rPr>
                <w:rFonts w:ascii="Times New Roman" w:hAnsi="Times New Roman" w:cs="Times New Roman"/>
                <w:sz w:val="28"/>
                <w:szCs w:val="28"/>
              </w:rPr>
              <w:t xml:space="preserve">задач </w:t>
            </w:r>
            <w:r w:rsidRPr="00ED4396">
              <w:rPr>
                <w:rFonts w:ascii="Times New Roman" w:hAnsi="Times New Roman" w:cs="Times New Roman"/>
                <w:sz w:val="28"/>
                <w:szCs w:val="28"/>
              </w:rPr>
              <w:t>по психологическому воспитанию и формированию личности в целом.</w:t>
            </w:r>
          </w:p>
          <w:p w14:paraId="544FC007" w14:textId="4B4BB14C"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Что касается непосредственно тренировочного процесса, здесь также должен решаться целый комплекс</w:t>
            </w:r>
            <w:r>
              <w:rPr>
                <w:rFonts w:ascii="Times New Roman" w:hAnsi="Times New Roman" w:cs="Times New Roman"/>
                <w:sz w:val="28"/>
                <w:szCs w:val="28"/>
              </w:rPr>
              <w:t xml:space="preserve"> </w:t>
            </w:r>
            <w:r w:rsidRPr="00ED4396">
              <w:rPr>
                <w:rFonts w:ascii="Times New Roman" w:hAnsi="Times New Roman" w:cs="Times New Roman"/>
                <w:sz w:val="28"/>
                <w:szCs w:val="28"/>
              </w:rPr>
              <w:t>задач</w:t>
            </w:r>
            <w:r>
              <w:rPr>
                <w:rFonts w:ascii="Times New Roman" w:hAnsi="Times New Roman" w:cs="Times New Roman"/>
                <w:sz w:val="28"/>
                <w:szCs w:val="28"/>
              </w:rPr>
              <w:t>,</w:t>
            </w:r>
            <w:r w:rsidRPr="00ED4396">
              <w:rPr>
                <w:rFonts w:ascii="Times New Roman" w:hAnsi="Times New Roman" w:cs="Times New Roman"/>
                <w:sz w:val="28"/>
                <w:szCs w:val="28"/>
              </w:rPr>
              <w:t xml:space="preserve"> которы</w:t>
            </w:r>
            <w:r w:rsidR="0076792B">
              <w:rPr>
                <w:rFonts w:ascii="Times New Roman" w:hAnsi="Times New Roman" w:cs="Times New Roman"/>
                <w:sz w:val="28"/>
                <w:szCs w:val="28"/>
              </w:rPr>
              <w:t>е</w:t>
            </w:r>
            <w:r w:rsidRPr="00ED4396">
              <w:rPr>
                <w:rFonts w:ascii="Times New Roman" w:hAnsi="Times New Roman" w:cs="Times New Roman"/>
                <w:sz w:val="28"/>
                <w:szCs w:val="28"/>
              </w:rPr>
              <w:t xml:space="preserve"> сто</w:t>
            </w:r>
            <w:r w:rsidR="0076792B">
              <w:rPr>
                <w:rFonts w:ascii="Times New Roman" w:hAnsi="Times New Roman" w:cs="Times New Roman"/>
                <w:sz w:val="28"/>
                <w:szCs w:val="28"/>
              </w:rPr>
              <w:t>я</w:t>
            </w:r>
            <w:r w:rsidRPr="00ED4396">
              <w:rPr>
                <w:rFonts w:ascii="Times New Roman" w:hAnsi="Times New Roman" w:cs="Times New Roman"/>
                <w:sz w:val="28"/>
                <w:szCs w:val="28"/>
              </w:rPr>
              <w:t>т перед детской спортивной школой.</w:t>
            </w:r>
          </w:p>
          <w:p w14:paraId="1286B7FE" w14:textId="0AC0C859"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Так при решении задач по формированию физических качеств,</w:t>
            </w:r>
            <w:r>
              <w:rPr>
                <w:rFonts w:ascii="Times New Roman" w:hAnsi="Times New Roman" w:cs="Times New Roman"/>
                <w:sz w:val="28"/>
                <w:szCs w:val="28"/>
              </w:rPr>
              <w:t xml:space="preserve"> </w:t>
            </w:r>
            <w:r w:rsidRPr="00ED4396">
              <w:rPr>
                <w:rFonts w:ascii="Times New Roman" w:hAnsi="Times New Roman" w:cs="Times New Roman"/>
                <w:sz w:val="28"/>
                <w:szCs w:val="28"/>
              </w:rPr>
              <w:t>двигательных умений и навыков современных детей целесообразно использовать новые методики с применением новых технических средств, что поможет тренеру разнообразить тренировочный процесс, поддерживать у детей интерес к занятиям. Здесь же решается и комплекс задач по формированию личностных качеств, нравственному воспитанию, взаимодействию с другими детьми.</w:t>
            </w:r>
          </w:p>
          <w:p w14:paraId="554D50E1" w14:textId="20D2A599" w:rsidR="00D64B54" w:rsidRPr="00ED4396"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lastRenderedPageBreak/>
              <w:t>В своей работе я использую методику домашних заданий, причем эти задания не всегда спортивной направленности. Последнее домашнее задание, которое выполняли ребята, была стирка своих носков после тренировки. Для отчетности каждый снимал это на видео и выкладывал в группу. Данный метод позволяет не только приучить ребят к самостоятельности, труду, но и заставляет ценить чужой труд. Со своей стороны</w:t>
            </w:r>
            <w:r w:rsidR="0076792B">
              <w:rPr>
                <w:rFonts w:ascii="Times New Roman" w:hAnsi="Times New Roman" w:cs="Times New Roman"/>
                <w:sz w:val="28"/>
                <w:szCs w:val="28"/>
              </w:rPr>
              <w:t>,</w:t>
            </w:r>
            <w:r w:rsidRPr="00ED4396">
              <w:rPr>
                <w:rFonts w:ascii="Times New Roman" w:hAnsi="Times New Roman" w:cs="Times New Roman"/>
                <w:sz w:val="28"/>
                <w:szCs w:val="28"/>
              </w:rPr>
              <w:t xml:space="preserve"> как тренер, комментируя данное задание, я позволяю ребятам посмеяться над собой, тем самым улучшая психоэмоциональное состояние ребенка, а в целом доброжелательная обстановка в команде помогает ребятам быть сплочен</w:t>
            </w:r>
            <w:r>
              <w:rPr>
                <w:rFonts w:ascii="Times New Roman" w:hAnsi="Times New Roman" w:cs="Times New Roman"/>
                <w:sz w:val="28"/>
                <w:szCs w:val="28"/>
              </w:rPr>
              <w:t>ными</w:t>
            </w:r>
            <w:r w:rsidRPr="00ED4396">
              <w:rPr>
                <w:rFonts w:ascii="Times New Roman" w:hAnsi="Times New Roman" w:cs="Times New Roman"/>
                <w:sz w:val="28"/>
                <w:szCs w:val="28"/>
              </w:rPr>
              <w:t>.</w:t>
            </w:r>
          </w:p>
          <w:p w14:paraId="5A9AD002" w14:textId="02D8A08D" w:rsidR="00D64B54" w:rsidRDefault="00D64B54" w:rsidP="00D64B54">
            <w:pPr>
              <w:ind w:firstLine="709"/>
              <w:jc w:val="both"/>
              <w:rPr>
                <w:rFonts w:ascii="Times New Roman" w:hAnsi="Times New Roman" w:cs="Times New Roman"/>
                <w:sz w:val="28"/>
                <w:szCs w:val="28"/>
              </w:rPr>
            </w:pPr>
            <w:r w:rsidRPr="00ED4396">
              <w:rPr>
                <w:rFonts w:ascii="Times New Roman" w:hAnsi="Times New Roman" w:cs="Times New Roman"/>
                <w:sz w:val="28"/>
                <w:szCs w:val="28"/>
              </w:rPr>
              <w:t>Таки</w:t>
            </w:r>
            <w:r w:rsidR="0076792B">
              <w:rPr>
                <w:rFonts w:ascii="Times New Roman" w:hAnsi="Times New Roman" w:cs="Times New Roman"/>
                <w:sz w:val="28"/>
                <w:szCs w:val="28"/>
              </w:rPr>
              <w:t>м</w:t>
            </w:r>
            <w:r w:rsidRPr="00ED4396">
              <w:rPr>
                <w:rFonts w:ascii="Times New Roman" w:hAnsi="Times New Roman" w:cs="Times New Roman"/>
                <w:sz w:val="28"/>
                <w:szCs w:val="28"/>
              </w:rPr>
              <w:t xml:space="preserve"> образом современные формы развития физкультурно-оздоровительной и спортивно-массовой работы в </w:t>
            </w:r>
            <w:r>
              <w:rPr>
                <w:rFonts w:ascii="Times New Roman" w:hAnsi="Times New Roman" w:cs="Times New Roman"/>
                <w:sz w:val="28"/>
                <w:szCs w:val="28"/>
              </w:rPr>
              <w:t>«</w:t>
            </w:r>
            <w:r w:rsidRPr="00ED4396">
              <w:rPr>
                <w:rFonts w:ascii="Times New Roman" w:hAnsi="Times New Roman" w:cs="Times New Roman"/>
                <w:sz w:val="28"/>
                <w:szCs w:val="28"/>
              </w:rPr>
              <w:t>ДЮСШ</w:t>
            </w:r>
            <w:r>
              <w:rPr>
                <w:rFonts w:ascii="Times New Roman" w:hAnsi="Times New Roman" w:cs="Times New Roman"/>
                <w:sz w:val="28"/>
                <w:szCs w:val="28"/>
              </w:rPr>
              <w:t>»</w:t>
            </w:r>
            <w:r w:rsidRPr="00ED4396">
              <w:rPr>
                <w:rFonts w:ascii="Times New Roman" w:hAnsi="Times New Roman" w:cs="Times New Roman"/>
                <w:sz w:val="28"/>
                <w:szCs w:val="28"/>
              </w:rPr>
              <w:t xml:space="preserve"> необходимо применять на практике, и при этом они должны комплексно решать поставленные задачи, а достигнуть этого можно только совместным взаимодействием административного аппарата </w:t>
            </w:r>
            <w:r>
              <w:rPr>
                <w:rFonts w:ascii="Times New Roman" w:hAnsi="Times New Roman" w:cs="Times New Roman"/>
                <w:sz w:val="28"/>
                <w:szCs w:val="28"/>
              </w:rPr>
              <w:t>«</w:t>
            </w:r>
            <w:r w:rsidRPr="00ED4396">
              <w:rPr>
                <w:rFonts w:ascii="Times New Roman" w:hAnsi="Times New Roman" w:cs="Times New Roman"/>
                <w:sz w:val="28"/>
                <w:szCs w:val="28"/>
              </w:rPr>
              <w:t>ДЮСШ</w:t>
            </w:r>
            <w:r>
              <w:rPr>
                <w:rFonts w:ascii="Times New Roman" w:hAnsi="Times New Roman" w:cs="Times New Roman"/>
                <w:sz w:val="28"/>
                <w:szCs w:val="28"/>
              </w:rPr>
              <w:t>»</w:t>
            </w:r>
            <w:r w:rsidRPr="00ED4396">
              <w:rPr>
                <w:rFonts w:ascii="Times New Roman" w:hAnsi="Times New Roman" w:cs="Times New Roman"/>
                <w:sz w:val="28"/>
                <w:szCs w:val="28"/>
              </w:rPr>
              <w:t xml:space="preserve">, педагогическим составом, родителями учеников и самими </w:t>
            </w:r>
            <w:r>
              <w:rPr>
                <w:rFonts w:ascii="Times New Roman" w:hAnsi="Times New Roman" w:cs="Times New Roman"/>
                <w:sz w:val="28"/>
                <w:szCs w:val="28"/>
              </w:rPr>
              <w:t>об</w:t>
            </w:r>
            <w:r w:rsidRPr="00ED4396">
              <w:rPr>
                <w:rFonts w:ascii="Times New Roman" w:hAnsi="Times New Roman" w:cs="Times New Roman"/>
                <w:sz w:val="28"/>
                <w:szCs w:val="28"/>
              </w:rPr>
              <w:t>уча</w:t>
            </w:r>
            <w:r>
              <w:rPr>
                <w:rFonts w:ascii="Times New Roman" w:hAnsi="Times New Roman" w:cs="Times New Roman"/>
                <w:sz w:val="28"/>
                <w:szCs w:val="28"/>
              </w:rPr>
              <w:t>ю</w:t>
            </w:r>
            <w:r w:rsidRPr="00ED4396">
              <w:rPr>
                <w:rFonts w:ascii="Times New Roman" w:hAnsi="Times New Roman" w:cs="Times New Roman"/>
                <w:sz w:val="28"/>
                <w:szCs w:val="28"/>
              </w:rPr>
              <w:t>щимися.</w:t>
            </w:r>
          </w:p>
        </w:tc>
      </w:tr>
    </w:tbl>
    <w:p w14:paraId="1D34E404" w14:textId="77777777" w:rsidR="00D64B54" w:rsidRPr="00FE7E5E" w:rsidRDefault="00D64B54" w:rsidP="00193C59">
      <w:pPr>
        <w:spacing w:after="0" w:line="240" w:lineRule="auto"/>
        <w:ind w:firstLine="709"/>
        <w:jc w:val="both"/>
        <w:rPr>
          <w:rFonts w:ascii="Times New Roman" w:hAnsi="Times New Roman" w:cs="Times New Roman"/>
          <w:sz w:val="28"/>
          <w:szCs w:val="28"/>
        </w:rPr>
      </w:pPr>
    </w:p>
    <w:sectPr w:rsidR="00D64B54" w:rsidRPr="00FE7E5E" w:rsidSect="00B464EC">
      <w:footerReference w:type="default" r:id="rId73"/>
      <w:pgSz w:w="11906" w:h="16838"/>
      <w:pgMar w:top="1134" w:right="1700" w:bottom="851" w:left="1701" w:header="708"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3D2E2" w14:textId="77777777" w:rsidR="007F2240" w:rsidRDefault="007F2240" w:rsidP="00361A71">
      <w:pPr>
        <w:spacing w:after="0" w:line="240" w:lineRule="auto"/>
      </w:pPr>
      <w:r>
        <w:separator/>
      </w:r>
    </w:p>
  </w:endnote>
  <w:endnote w:type="continuationSeparator" w:id="0">
    <w:p w14:paraId="060C1D8E" w14:textId="77777777" w:rsidR="007F2240" w:rsidRDefault="007F2240" w:rsidP="00361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font>
  <w:font w:name="+mj-ea">
    <w:panose1 w:val="00000000000000000000"/>
    <w:charset w:val="00"/>
    <w:family w:val="roman"/>
    <w:notTrueType/>
    <w:pitch w:val="default"/>
  </w:font>
  <w:font w:name="HiddenHorzOCR">
    <w:altName w:val="MS Mincho"/>
    <w:panose1 w:val="00000000000000000000"/>
    <w:charset w:val="80"/>
    <w:family w:val="auto"/>
    <w:notTrueType/>
    <w:pitch w:val="default"/>
    <w:sig w:usb0="00000001" w:usb1="08070000" w:usb2="00000010" w:usb3="00000000" w:csb0="00020000" w:csb1="00000000"/>
  </w:font>
  <w:font w:name="Helvetica">
    <w:panose1 w:val="020B0604020202020204"/>
    <w:charset w:val="CC"/>
    <w:family w:val="swiss"/>
    <w:pitch w:val="variable"/>
    <w:sig w:usb0="E0002EFF" w:usb1="C000785B" w:usb2="00000009" w:usb3="00000000" w:csb0="000001FF" w:csb1="00000000"/>
  </w:font>
  <w:font w:name="Corbel">
    <w:panose1 w:val="020B0503020204020204"/>
    <w:charset w:val="CC"/>
    <w:family w:val="swiss"/>
    <w:pitch w:val="variable"/>
    <w:sig w:usb0="A00002EF" w:usb1="4000A44B" w:usb2="00000000" w:usb3="00000000" w:csb0="0000019F" w:csb1="00000000"/>
  </w:font>
  <w:font w:name="FontAwesome">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9175351"/>
      <w:docPartObj>
        <w:docPartGallery w:val="Page Numbers (Bottom of Page)"/>
        <w:docPartUnique/>
      </w:docPartObj>
    </w:sdtPr>
    <w:sdtContent>
      <w:p w14:paraId="1B24CDFA" w14:textId="615A77C6" w:rsidR="00361A71" w:rsidRDefault="00361A71">
        <w:pPr>
          <w:pStyle w:val="a7"/>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420096" w14:textId="77777777" w:rsidR="007F2240" w:rsidRDefault="007F2240" w:rsidP="00361A71">
      <w:pPr>
        <w:spacing w:after="0" w:line="240" w:lineRule="auto"/>
      </w:pPr>
      <w:r>
        <w:separator/>
      </w:r>
    </w:p>
  </w:footnote>
  <w:footnote w:type="continuationSeparator" w:id="0">
    <w:p w14:paraId="627089A4" w14:textId="77777777" w:rsidR="007F2240" w:rsidRDefault="007F2240" w:rsidP="00361A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61FBE"/>
    <w:multiLevelType w:val="multilevel"/>
    <w:tmpl w:val="7C6CB07C"/>
    <w:lvl w:ilvl="0">
      <w:start w:val="1"/>
      <w:numFmt w:val="decimal"/>
      <w:lvlText w:val="%1."/>
      <w:lvlJc w:val="left"/>
      <w:pPr>
        <w:ind w:left="360" w:hanging="360"/>
      </w:pPr>
      <w:rPr>
        <w:rFonts w:hint="default"/>
      </w:rPr>
    </w:lvl>
    <w:lvl w:ilvl="1" w:tentative="1">
      <w:start w:val="1"/>
      <w:numFmt w:val="lowerLetter"/>
      <w:lvlText w:val="%2."/>
      <w:lvlJc w:val="left"/>
      <w:pPr>
        <w:ind w:left="1156" w:hanging="360"/>
      </w:pPr>
    </w:lvl>
    <w:lvl w:ilvl="2" w:tentative="1">
      <w:start w:val="1"/>
      <w:numFmt w:val="lowerRoman"/>
      <w:lvlText w:val="%3."/>
      <w:lvlJc w:val="right"/>
      <w:pPr>
        <w:ind w:left="1876" w:hanging="180"/>
      </w:pPr>
    </w:lvl>
    <w:lvl w:ilvl="3" w:tentative="1">
      <w:start w:val="1"/>
      <w:numFmt w:val="decimal"/>
      <w:lvlText w:val="%4."/>
      <w:lvlJc w:val="left"/>
      <w:pPr>
        <w:ind w:left="2596" w:hanging="360"/>
      </w:pPr>
    </w:lvl>
    <w:lvl w:ilvl="4" w:tentative="1">
      <w:start w:val="1"/>
      <w:numFmt w:val="lowerLetter"/>
      <w:lvlText w:val="%5."/>
      <w:lvlJc w:val="left"/>
      <w:pPr>
        <w:ind w:left="3316" w:hanging="360"/>
      </w:pPr>
    </w:lvl>
    <w:lvl w:ilvl="5" w:tentative="1">
      <w:start w:val="1"/>
      <w:numFmt w:val="lowerRoman"/>
      <w:lvlText w:val="%6."/>
      <w:lvlJc w:val="right"/>
      <w:pPr>
        <w:ind w:left="4036" w:hanging="180"/>
      </w:pPr>
    </w:lvl>
    <w:lvl w:ilvl="6" w:tentative="1">
      <w:start w:val="1"/>
      <w:numFmt w:val="decimal"/>
      <w:lvlText w:val="%7."/>
      <w:lvlJc w:val="left"/>
      <w:pPr>
        <w:ind w:left="4756" w:hanging="360"/>
      </w:pPr>
    </w:lvl>
    <w:lvl w:ilvl="7" w:tentative="1">
      <w:start w:val="1"/>
      <w:numFmt w:val="lowerLetter"/>
      <w:lvlText w:val="%8."/>
      <w:lvlJc w:val="left"/>
      <w:pPr>
        <w:ind w:left="5476" w:hanging="360"/>
      </w:pPr>
    </w:lvl>
    <w:lvl w:ilvl="8" w:tentative="1">
      <w:start w:val="1"/>
      <w:numFmt w:val="lowerRoman"/>
      <w:lvlText w:val="%9."/>
      <w:lvlJc w:val="right"/>
      <w:pPr>
        <w:ind w:left="6196" w:hanging="180"/>
      </w:pPr>
    </w:lvl>
  </w:abstractNum>
  <w:abstractNum w:abstractNumId="1" w15:restartNumberingAfterBreak="0">
    <w:nsid w:val="090D5FCE"/>
    <w:multiLevelType w:val="multilevel"/>
    <w:tmpl w:val="7946FAF0"/>
    <w:lvl w:ilvl="0">
      <w:start w:val="1"/>
      <w:numFmt w:val="bullet"/>
      <w:lvlText w:val=""/>
      <w:lvlJc w:val="left"/>
      <w:pPr>
        <w:tabs>
          <w:tab w:val="num" w:pos="1070"/>
        </w:tabs>
        <w:ind w:left="1070" w:hanging="360"/>
      </w:pPr>
      <w:rPr>
        <w:rFonts w:ascii="Symbol" w:hAnsi="Symbol" w:hint="default"/>
        <w:sz w:val="20"/>
      </w:rPr>
    </w:lvl>
    <w:lvl w:ilvl="1" w:tentative="1">
      <w:start w:val="1"/>
      <w:numFmt w:val="bullet"/>
      <w:lvlText w:val="o"/>
      <w:lvlJc w:val="left"/>
      <w:pPr>
        <w:tabs>
          <w:tab w:val="num" w:pos="1790"/>
        </w:tabs>
        <w:ind w:left="1790" w:hanging="360"/>
      </w:pPr>
      <w:rPr>
        <w:rFonts w:ascii="Courier New" w:hAnsi="Courier New" w:hint="default"/>
        <w:sz w:val="20"/>
      </w:rPr>
    </w:lvl>
    <w:lvl w:ilvl="2" w:tentative="1">
      <w:start w:val="1"/>
      <w:numFmt w:val="bullet"/>
      <w:lvlText w:val=""/>
      <w:lvlJc w:val="left"/>
      <w:pPr>
        <w:tabs>
          <w:tab w:val="num" w:pos="2510"/>
        </w:tabs>
        <w:ind w:left="2510" w:hanging="360"/>
      </w:pPr>
      <w:rPr>
        <w:rFonts w:ascii="Wingdings" w:hAnsi="Wingdings" w:hint="default"/>
        <w:sz w:val="20"/>
      </w:rPr>
    </w:lvl>
    <w:lvl w:ilvl="3" w:tentative="1">
      <w:start w:val="1"/>
      <w:numFmt w:val="bullet"/>
      <w:lvlText w:val=""/>
      <w:lvlJc w:val="left"/>
      <w:pPr>
        <w:tabs>
          <w:tab w:val="num" w:pos="3230"/>
        </w:tabs>
        <w:ind w:left="3230" w:hanging="360"/>
      </w:pPr>
      <w:rPr>
        <w:rFonts w:ascii="Wingdings" w:hAnsi="Wingdings" w:hint="default"/>
        <w:sz w:val="20"/>
      </w:rPr>
    </w:lvl>
    <w:lvl w:ilvl="4" w:tentative="1">
      <w:start w:val="1"/>
      <w:numFmt w:val="bullet"/>
      <w:lvlText w:val=""/>
      <w:lvlJc w:val="left"/>
      <w:pPr>
        <w:tabs>
          <w:tab w:val="num" w:pos="3950"/>
        </w:tabs>
        <w:ind w:left="3950" w:hanging="360"/>
      </w:pPr>
      <w:rPr>
        <w:rFonts w:ascii="Wingdings" w:hAnsi="Wingdings" w:hint="default"/>
        <w:sz w:val="20"/>
      </w:rPr>
    </w:lvl>
    <w:lvl w:ilvl="5" w:tentative="1">
      <w:start w:val="1"/>
      <w:numFmt w:val="bullet"/>
      <w:lvlText w:val=""/>
      <w:lvlJc w:val="left"/>
      <w:pPr>
        <w:tabs>
          <w:tab w:val="num" w:pos="4670"/>
        </w:tabs>
        <w:ind w:left="4670" w:hanging="360"/>
      </w:pPr>
      <w:rPr>
        <w:rFonts w:ascii="Wingdings" w:hAnsi="Wingdings" w:hint="default"/>
        <w:sz w:val="20"/>
      </w:rPr>
    </w:lvl>
    <w:lvl w:ilvl="6" w:tentative="1">
      <w:start w:val="1"/>
      <w:numFmt w:val="bullet"/>
      <w:lvlText w:val=""/>
      <w:lvlJc w:val="left"/>
      <w:pPr>
        <w:tabs>
          <w:tab w:val="num" w:pos="5390"/>
        </w:tabs>
        <w:ind w:left="5390" w:hanging="360"/>
      </w:pPr>
      <w:rPr>
        <w:rFonts w:ascii="Wingdings" w:hAnsi="Wingdings" w:hint="default"/>
        <w:sz w:val="20"/>
      </w:rPr>
    </w:lvl>
    <w:lvl w:ilvl="7" w:tentative="1">
      <w:start w:val="1"/>
      <w:numFmt w:val="bullet"/>
      <w:lvlText w:val=""/>
      <w:lvlJc w:val="left"/>
      <w:pPr>
        <w:tabs>
          <w:tab w:val="num" w:pos="6110"/>
        </w:tabs>
        <w:ind w:left="6110" w:hanging="360"/>
      </w:pPr>
      <w:rPr>
        <w:rFonts w:ascii="Wingdings" w:hAnsi="Wingdings" w:hint="default"/>
        <w:sz w:val="20"/>
      </w:rPr>
    </w:lvl>
    <w:lvl w:ilvl="8" w:tentative="1">
      <w:start w:val="1"/>
      <w:numFmt w:val="bullet"/>
      <w:lvlText w:val=""/>
      <w:lvlJc w:val="left"/>
      <w:pPr>
        <w:tabs>
          <w:tab w:val="num" w:pos="6830"/>
        </w:tabs>
        <w:ind w:left="6830" w:hanging="360"/>
      </w:pPr>
      <w:rPr>
        <w:rFonts w:ascii="Wingdings" w:hAnsi="Wingdings" w:hint="default"/>
        <w:sz w:val="20"/>
      </w:rPr>
    </w:lvl>
  </w:abstractNum>
  <w:abstractNum w:abstractNumId="2" w15:restartNumberingAfterBreak="0">
    <w:nsid w:val="0BEA385B"/>
    <w:multiLevelType w:val="multilevel"/>
    <w:tmpl w:val="80688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A865BE"/>
    <w:multiLevelType w:val="multilevel"/>
    <w:tmpl w:val="EF0A1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BA4EB1"/>
    <w:multiLevelType w:val="multilevel"/>
    <w:tmpl w:val="6902F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6066DB"/>
    <w:multiLevelType w:val="multilevel"/>
    <w:tmpl w:val="40625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A9C63EB"/>
    <w:multiLevelType w:val="hybridMultilevel"/>
    <w:tmpl w:val="A88806F8"/>
    <w:lvl w:ilvl="0" w:tplc="BC34C77E">
      <w:start w:val="1"/>
      <w:numFmt w:val="bullet"/>
      <w:lvlText w:val=""/>
      <w:lvlJc w:val="left"/>
      <w:pPr>
        <w:tabs>
          <w:tab w:val="num" w:pos="720"/>
        </w:tabs>
        <w:ind w:left="720" w:hanging="360"/>
      </w:pPr>
      <w:rPr>
        <w:rFonts w:ascii="Wingdings 3" w:hAnsi="Wingdings 3" w:hint="default"/>
        <w:color w:val="auto"/>
      </w:rPr>
    </w:lvl>
    <w:lvl w:ilvl="1" w:tplc="B6A2080C" w:tentative="1">
      <w:start w:val="1"/>
      <w:numFmt w:val="bullet"/>
      <w:lvlText w:val=""/>
      <w:lvlJc w:val="left"/>
      <w:pPr>
        <w:tabs>
          <w:tab w:val="num" w:pos="1440"/>
        </w:tabs>
        <w:ind w:left="1440" w:hanging="360"/>
      </w:pPr>
      <w:rPr>
        <w:rFonts w:ascii="Wingdings 3" w:hAnsi="Wingdings 3" w:hint="default"/>
      </w:rPr>
    </w:lvl>
    <w:lvl w:ilvl="2" w:tplc="FEB27DD8" w:tentative="1">
      <w:start w:val="1"/>
      <w:numFmt w:val="bullet"/>
      <w:lvlText w:val=""/>
      <w:lvlJc w:val="left"/>
      <w:pPr>
        <w:tabs>
          <w:tab w:val="num" w:pos="2160"/>
        </w:tabs>
        <w:ind w:left="2160" w:hanging="360"/>
      </w:pPr>
      <w:rPr>
        <w:rFonts w:ascii="Wingdings 3" w:hAnsi="Wingdings 3" w:hint="default"/>
      </w:rPr>
    </w:lvl>
    <w:lvl w:ilvl="3" w:tplc="36CEEB70" w:tentative="1">
      <w:start w:val="1"/>
      <w:numFmt w:val="bullet"/>
      <w:lvlText w:val=""/>
      <w:lvlJc w:val="left"/>
      <w:pPr>
        <w:tabs>
          <w:tab w:val="num" w:pos="2880"/>
        </w:tabs>
        <w:ind w:left="2880" w:hanging="360"/>
      </w:pPr>
      <w:rPr>
        <w:rFonts w:ascii="Wingdings 3" w:hAnsi="Wingdings 3" w:hint="default"/>
      </w:rPr>
    </w:lvl>
    <w:lvl w:ilvl="4" w:tplc="E036F334" w:tentative="1">
      <w:start w:val="1"/>
      <w:numFmt w:val="bullet"/>
      <w:lvlText w:val=""/>
      <w:lvlJc w:val="left"/>
      <w:pPr>
        <w:tabs>
          <w:tab w:val="num" w:pos="3600"/>
        </w:tabs>
        <w:ind w:left="3600" w:hanging="360"/>
      </w:pPr>
      <w:rPr>
        <w:rFonts w:ascii="Wingdings 3" w:hAnsi="Wingdings 3" w:hint="default"/>
      </w:rPr>
    </w:lvl>
    <w:lvl w:ilvl="5" w:tplc="9754FA2A" w:tentative="1">
      <w:start w:val="1"/>
      <w:numFmt w:val="bullet"/>
      <w:lvlText w:val=""/>
      <w:lvlJc w:val="left"/>
      <w:pPr>
        <w:tabs>
          <w:tab w:val="num" w:pos="4320"/>
        </w:tabs>
        <w:ind w:left="4320" w:hanging="360"/>
      </w:pPr>
      <w:rPr>
        <w:rFonts w:ascii="Wingdings 3" w:hAnsi="Wingdings 3" w:hint="default"/>
      </w:rPr>
    </w:lvl>
    <w:lvl w:ilvl="6" w:tplc="A1E43C44" w:tentative="1">
      <w:start w:val="1"/>
      <w:numFmt w:val="bullet"/>
      <w:lvlText w:val=""/>
      <w:lvlJc w:val="left"/>
      <w:pPr>
        <w:tabs>
          <w:tab w:val="num" w:pos="5040"/>
        </w:tabs>
        <w:ind w:left="5040" w:hanging="360"/>
      </w:pPr>
      <w:rPr>
        <w:rFonts w:ascii="Wingdings 3" w:hAnsi="Wingdings 3" w:hint="default"/>
      </w:rPr>
    </w:lvl>
    <w:lvl w:ilvl="7" w:tplc="657E1BAA" w:tentative="1">
      <w:start w:val="1"/>
      <w:numFmt w:val="bullet"/>
      <w:lvlText w:val=""/>
      <w:lvlJc w:val="left"/>
      <w:pPr>
        <w:tabs>
          <w:tab w:val="num" w:pos="5760"/>
        </w:tabs>
        <w:ind w:left="5760" w:hanging="360"/>
      </w:pPr>
      <w:rPr>
        <w:rFonts w:ascii="Wingdings 3" w:hAnsi="Wingdings 3" w:hint="default"/>
      </w:rPr>
    </w:lvl>
    <w:lvl w:ilvl="8" w:tplc="87E6F508" w:tentative="1">
      <w:start w:val="1"/>
      <w:numFmt w:val="bullet"/>
      <w:lvlText w:val=""/>
      <w:lvlJc w:val="left"/>
      <w:pPr>
        <w:tabs>
          <w:tab w:val="num" w:pos="6480"/>
        </w:tabs>
        <w:ind w:left="6480" w:hanging="360"/>
      </w:pPr>
      <w:rPr>
        <w:rFonts w:ascii="Wingdings 3" w:hAnsi="Wingdings 3" w:hint="default"/>
      </w:rPr>
    </w:lvl>
  </w:abstractNum>
  <w:abstractNum w:abstractNumId="7" w15:restartNumberingAfterBreak="0">
    <w:nsid w:val="2CF73BC5"/>
    <w:multiLevelType w:val="multilevel"/>
    <w:tmpl w:val="63DA0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0C5900"/>
    <w:multiLevelType w:val="hybridMultilevel"/>
    <w:tmpl w:val="29A86080"/>
    <w:lvl w:ilvl="0" w:tplc="8D00B0AC">
      <w:start w:val="1"/>
      <w:numFmt w:val="bullet"/>
      <w:lvlText w:val=""/>
      <w:lvlJc w:val="left"/>
      <w:pPr>
        <w:tabs>
          <w:tab w:val="num" w:pos="720"/>
        </w:tabs>
        <w:ind w:left="720" w:hanging="360"/>
      </w:pPr>
      <w:rPr>
        <w:rFonts w:ascii="Wingdings 2" w:hAnsi="Wingdings 2" w:hint="default"/>
      </w:rPr>
    </w:lvl>
    <w:lvl w:ilvl="1" w:tplc="49BAF9B4" w:tentative="1">
      <w:start w:val="1"/>
      <w:numFmt w:val="bullet"/>
      <w:lvlText w:val=""/>
      <w:lvlJc w:val="left"/>
      <w:pPr>
        <w:tabs>
          <w:tab w:val="num" w:pos="1440"/>
        </w:tabs>
        <w:ind w:left="1440" w:hanging="360"/>
      </w:pPr>
      <w:rPr>
        <w:rFonts w:ascii="Wingdings 2" w:hAnsi="Wingdings 2" w:hint="default"/>
      </w:rPr>
    </w:lvl>
    <w:lvl w:ilvl="2" w:tplc="2D58D456" w:tentative="1">
      <w:start w:val="1"/>
      <w:numFmt w:val="bullet"/>
      <w:lvlText w:val=""/>
      <w:lvlJc w:val="left"/>
      <w:pPr>
        <w:tabs>
          <w:tab w:val="num" w:pos="2160"/>
        </w:tabs>
        <w:ind w:left="2160" w:hanging="360"/>
      </w:pPr>
      <w:rPr>
        <w:rFonts w:ascii="Wingdings 2" w:hAnsi="Wingdings 2" w:hint="default"/>
      </w:rPr>
    </w:lvl>
    <w:lvl w:ilvl="3" w:tplc="7D325A6E" w:tentative="1">
      <w:start w:val="1"/>
      <w:numFmt w:val="bullet"/>
      <w:lvlText w:val=""/>
      <w:lvlJc w:val="left"/>
      <w:pPr>
        <w:tabs>
          <w:tab w:val="num" w:pos="2880"/>
        </w:tabs>
        <w:ind w:left="2880" w:hanging="360"/>
      </w:pPr>
      <w:rPr>
        <w:rFonts w:ascii="Wingdings 2" w:hAnsi="Wingdings 2" w:hint="default"/>
      </w:rPr>
    </w:lvl>
    <w:lvl w:ilvl="4" w:tplc="BA641916" w:tentative="1">
      <w:start w:val="1"/>
      <w:numFmt w:val="bullet"/>
      <w:lvlText w:val=""/>
      <w:lvlJc w:val="left"/>
      <w:pPr>
        <w:tabs>
          <w:tab w:val="num" w:pos="3600"/>
        </w:tabs>
        <w:ind w:left="3600" w:hanging="360"/>
      </w:pPr>
      <w:rPr>
        <w:rFonts w:ascii="Wingdings 2" w:hAnsi="Wingdings 2" w:hint="default"/>
      </w:rPr>
    </w:lvl>
    <w:lvl w:ilvl="5" w:tplc="B0CE5D18" w:tentative="1">
      <w:start w:val="1"/>
      <w:numFmt w:val="bullet"/>
      <w:lvlText w:val=""/>
      <w:lvlJc w:val="left"/>
      <w:pPr>
        <w:tabs>
          <w:tab w:val="num" w:pos="4320"/>
        </w:tabs>
        <w:ind w:left="4320" w:hanging="360"/>
      </w:pPr>
      <w:rPr>
        <w:rFonts w:ascii="Wingdings 2" w:hAnsi="Wingdings 2" w:hint="default"/>
      </w:rPr>
    </w:lvl>
    <w:lvl w:ilvl="6" w:tplc="E4D8DB8E" w:tentative="1">
      <w:start w:val="1"/>
      <w:numFmt w:val="bullet"/>
      <w:lvlText w:val=""/>
      <w:lvlJc w:val="left"/>
      <w:pPr>
        <w:tabs>
          <w:tab w:val="num" w:pos="5040"/>
        </w:tabs>
        <w:ind w:left="5040" w:hanging="360"/>
      </w:pPr>
      <w:rPr>
        <w:rFonts w:ascii="Wingdings 2" w:hAnsi="Wingdings 2" w:hint="default"/>
      </w:rPr>
    </w:lvl>
    <w:lvl w:ilvl="7" w:tplc="97CCDF68" w:tentative="1">
      <w:start w:val="1"/>
      <w:numFmt w:val="bullet"/>
      <w:lvlText w:val=""/>
      <w:lvlJc w:val="left"/>
      <w:pPr>
        <w:tabs>
          <w:tab w:val="num" w:pos="5760"/>
        </w:tabs>
        <w:ind w:left="5760" w:hanging="360"/>
      </w:pPr>
      <w:rPr>
        <w:rFonts w:ascii="Wingdings 2" w:hAnsi="Wingdings 2" w:hint="default"/>
      </w:rPr>
    </w:lvl>
    <w:lvl w:ilvl="8" w:tplc="29E6A77A" w:tentative="1">
      <w:start w:val="1"/>
      <w:numFmt w:val="bullet"/>
      <w:lvlText w:val=""/>
      <w:lvlJc w:val="left"/>
      <w:pPr>
        <w:tabs>
          <w:tab w:val="num" w:pos="6480"/>
        </w:tabs>
        <w:ind w:left="6480" w:hanging="360"/>
      </w:pPr>
      <w:rPr>
        <w:rFonts w:ascii="Wingdings 2" w:hAnsi="Wingdings 2" w:hint="default"/>
      </w:rPr>
    </w:lvl>
  </w:abstractNum>
  <w:abstractNum w:abstractNumId="9" w15:restartNumberingAfterBreak="0">
    <w:nsid w:val="2DF01122"/>
    <w:multiLevelType w:val="multilevel"/>
    <w:tmpl w:val="0926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FD5ABA"/>
    <w:multiLevelType w:val="hybridMultilevel"/>
    <w:tmpl w:val="D5F84874"/>
    <w:lvl w:ilvl="0" w:tplc="04190003">
      <w:start w:val="1"/>
      <w:numFmt w:val="bullet"/>
      <w:lvlText w:val="o"/>
      <w:lvlJc w:val="left"/>
      <w:pPr>
        <w:ind w:left="1440" w:hanging="360"/>
      </w:pPr>
      <w:rPr>
        <w:rFonts w:ascii="Courier New" w:hAnsi="Courier New" w:cs="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307063FE"/>
    <w:multiLevelType w:val="hybridMultilevel"/>
    <w:tmpl w:val="3C7CF3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4CF1B97"/>
    <w:multiLevelType w:val="hybridMultilevel"/>
    <w:tmpl w:val="24866F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4FB2C23"/>
    <w:multiLevelType w:val="multilevel"/>
    <w:tmpl w:val="1558116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Times New Roman" w:hint="default"/>
        <w:color w:val="000000"/>
        <w:sz w:val="18"/>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024769"/>
    <w:multiLevelType w:val="hybridMultilevel"/>
    <w:tmpl w:val="E308533A"/>
    <w:lvl w:ilvl="0" w:tplc="0419000F">
      <w:start w:val="1"/>
      <w:numFmt w:val="decimal"/>
      <w:lvlText w:val="%1."/>
      <w:lvlJc w:val="left"/>
      <w:pPr>
        <w:ind w:left="319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65C1796"/>
    <w:multiLevelType w:val="multilevel"/>
    <w:tmpl w:val="2786A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69E1BAA"/>
    <w:multiLevelType w:val="multilevel"/>
    <w:tmpl w:val="0720A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8129A6"/>
    <w:multiLevelType w:val="multilevel"/>
    <w:tmpl w:val="00482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7051E8"/>
    <w:multiLevelType w:val="multilevel"/>
    <w:tmpl w:val="07DAA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CD20C1D"/>
    <w:multiLevelType w:val="multilevel"/>
    <w:tmpl w:val="09AA3592"/>
    <w:lvl w:ilvl="0">
      <w:start w:val="1"/>
      <w:numFmt w:val="decimal"/>
      <w:lvlText w:val="%1."/>
      <w:lvlJc w:val="left"/>
      <w:pPr>
        <w:tabs>
          <w:tab w:val="num" w:pos="720"/>
        </w:tabs>
        <w:ind w:left="720" w:hanging="360"/>
      </w:pPr>
    </w:lvl>
    <w:lvl w:ilvl="1">
      <w:start w:val="1"/>
      <w:numFmt w:val="decimal"/>
      <w:lvlText w:val="%2."/>
      <w:lvlJc w:val="left"/>
      <w:pPr>
        <w:tabs>
          <w:tab w:val="num" w:pos="786"/>
        </w:tabs>
        <w:ind w:left="786"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D6B76DF"/>
    <w:multiLevelType w:val="multilevel"/>
    <w:tmpl w:val="3962C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4F40F2"/>
    <w:multiLevelType w:val="multilevel"/>
    <w:tmpl w:val="79423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E66724"/>
    <w:multiLevelType w:val="hybridMultilevel"/>
    <w:tmpl w:val="3FAC26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7024E55"/>
    <w:multiLevelType w:val="hybridMultilevel"/>
    <w:tmpl w:val="CD40C4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F203432"/>
    <w:multiLevelType w:val="hybridMultilevel"/>
    <w:tmpl w:val="318E77F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537033F6"/>
    <w:multiLevelType w:val="hybridMultilevel"/>
    <w:tmpl w:val="53AA1AB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58FC0085"/>
    <w:multiLevelType w:val="hybridMultilevel"/>
    <w:tmpl w:val="7C6CB07C"/>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1151F95"/>
    <w:multiLevelType w:val="hybridMultilevel"/>
    <w:tmpl w:val="B0C270A4"/>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8" w15:restartNumberingAfterBreak="0">
    <w:nsid w:val="737E6782"/>
    <w:multiLevelType w:val="hybridMultilevel"/>
    <w:tmpl w:val="5BC8785E"/>
    <w:lvl w:ilvl="0" w:tplc="1A186F98">
      <w:start w:val="1"/>
      <w:numFmt w:val="bullet"/>
      <w:lvlText w:val=""/>
      <w:lvlJc w:val="left"/>
      <w:pPr>
        <w:tabs>
          <w:tab w:val="num" w:pos="720"/>
        </w:tabs>
        <w:ind w:left="720" w:hanging="360"/>
      </w:pPr>
      <w:rPr>
        <w:rFonts w:ascii="Wingdings 2" w:hAnsi="Wingdings 2" w:hint="default"/>
      </w:rPr>
    </w:lvl>
    <w:lvl w:ilvl="1" w:tplc="89ECB1AC" w:tentative="1">
      <w:start w:val="1"/>
      <w:numFmt w:val="bullet"/>
      <w:lvlText w:val=""/>
      <w:lvlJc w:val="left"/>
      <w:pPr>
        <w:tabs>
          <w:tab w:val="num" w:pos="1440"/>
        </w:tabs>
        <w:ind w:left="1440" w:hanging="360"/>
      </w:pPr>
      <w:rPr>
        <w:rFonts w:ascii="Wingdings 2" w:hAnsi="Wingdings 2" w:hint="default"/>
      </w:rPr>
    </w:lvl>
    <w:lvl w:ilvl="2" w:tplc="B1383CE4" w:tentative="1">
      <w:start w:val="1"/>
      <w:numFmt w:val="bullet"/>
      <w:lvlText w:val=""/>
      <w:lvlJc w:val="left"/>
      <w:pPr>
        <w:tabs>
          <w:tab w:val="num" w:pos="2160"/>
        </w:tabs>
        <w:ind w:left="2160" w:hanging="360"/>
      </w:pPr>
      <w:rPr>
        <w:rFonts w:ascii="Wingdings 2" w:hAnsi="Wingdings 2" w:hint="default"/>
      </w:rPr>
    </w:lvl>
    <w:lvl w:ilvl="3" w:tplc="5BF099D8" w:tentative="1">
      <w:start w:val="1"/>
      <w:numFmt w:val="bullet"/>
      <w:lvlText w:val=""/>
      <w:lvlJc w:val="left"/>
      <w:pPr>
        <w:tabs>
          <w:tab w:val="num" w:pos="2880"/>
        </w:tabs>
        <w:ind w:left="2880" w:hanging="360"/>
      </w:pPr>
      <w:rPr>
        <w:rFonts w:ascii="Wingdings 2" w:hAnsi="Wingdings 2" w:hint="default"/>
      </w:rPr>
    </w:lvl>
    <w:lvl w:ilvl="4" w:tplc="85326F58" w:tentative="1">
      <w:start w:val="1"/>
      <w:numFmt w:val="bullet"/>
      <w:lvlText w:val=""/>
      <w:lvlJc w:val="left"/>
      <w:pPr>
        <w:tabs>
          <w:tab w:val="num" w:pos="3600"/>
        </w:tabs>
        <w:ind w:left="3600" w:hanging="360"/>
      </w:pPr>
      <w:rPr>
        <w:rFonts w:ascii="Wingdings 2" w:hAnsi="Wingdings 2" w:hint="default"/>
      </w:rPr>
    </w:lvl>
    <w:lvl w:ilvl="5" w:tplc="DFB0104E" w:tentative="1">
      <w:start w:val="1"/>
      <w:numFmt w:val="bullet"/>
      <w:lvlText w:val=""/>
      <w:lvlJc w:val="left"/>
      <w:pPr>
        <w:tabs>
          <w:tab w:val="num" w:pos="4320"/>
        </w:tabs>
        <w:ind w:left="4320" w:hanging="360"/>
      </w:pPr>
      <w:rPr>
        <w:rFonts w:ascii="Wingdings 2" w:hAnsi="Wingdings 2" w:hint="default"/>
      </w:rPr>
    </w:lvl>
    <w:lvl w:ilvl="6" w:tplc="F67ED5FE" w:tentative="1">
      <w:start w:val="1"/>
      <w:numFmt w:val="bullet"/>
      <w:lvlText w:val=""/>
      <w:lvlJc w:val="left"/>
      <w:pPr>
        <w:tabs>
          <w:tab w:val="num" w:pos="5040"/>
        </w:tabs>
        <w:ind w:left="5040" w:hanging="360"/>
      </w:pPr>
      <w:rPr>
        <w:rFonts w:ascii="Wingdings 2" w:hAnsi="Wingdings 2" w:hint="default"/>
      </w:rPr>
    </w:lvl>
    <w:lvl w:ilvl="7" w:tplc="F53CAD12" w:tentative="1">
      <w:start w:val="1"/>
      <w:numFmt w:val="bullet"/>
      <w:lvlText w:val=""/>
      <w:lvlJc w:val="left"/>
      <w:pPr>
        <w:tabs>
          <w:tab w:val="num" w:pos="5760"/>
        </w:tabs>
        <w:ind w:left="5760" w:hanging="360"/>
      </w:pPr>
      <w:rPr>
        <w:rFonts w:ascii="Wingdings 2" w:hAnsi="Wingdings 2" w:hint="default"/>
      </w:rPr>
    </w:lvl>
    <w:lvl w:ilvl="8" w:tplc="192280FC" w:tentative="1">
      <w:start w:val="1"/>
      <w:numFmt w:val="bullet"/>
      <w:lvlText w:val=""/>
      <w:lvlJc w:val="left"/>
      <w:pPr>
        <w:tabs>
          <w:tab w:val="num" w:pos="6480"/>
        </w:tabs>
        <w:ind w:left="6480" w:hanging="360"/>
      </w:pPr>
      <w:rPr>
        <w:rFonts w:ascii="Wingdings 2" w:hAnsi="Wingdings 2" w:hint="default"/>
      </w:rPr>
    </w:lvl>
  </w:abstractNum>
  <w:abstractNum w:abstractNumId="29" w15:restartNumberingAfterBreak="0">
    <w:nsid w:val="78C9039C"/>
    <w:multiLevelType w:val="multilevel"/>
    <w:tmpl w:val="2AA6A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C9939FD"/>
    <w:multiLevelType w:val="multilevel"/>
    <w:tmpl w:val="DF3451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58311751">
    <w:abstractNumId w:val="18"/>
  </w:num>
  <w:num w:numId="2" w16cid:durableId="1873837545">
    <w:abstractNumId w:val="16"/>
  </w:num>
  <w:num w:numId="3" w16cid:durableId="545990385">
    <w:abstractNumId w:val="20"/>
  </w:num>
  <w:num w:numId="4" w16cid:durableId="358090596">
    <w:abstractNumId w:val="1"/>
  </w:num>
  <w:num w:numId="5" w16cid:durableId="1123839867">
    <w:abstractNumId w:val="13"/>
  </w:num>
  <w:num w:numId="6" w16cid:durableId="583031480">
    <w:abstractNumId w:val="15"/>
  </w:num>
  <w:num w:numId="7" w16cid:durableId="305546732">
    <w:abstractNumId w:val="30"/>
  </w:num>
  <w:num w:numId="8" w16cid:durableId="1944335787">
    <w:abstractNumId w:val="23"/>
  </w:num>
  <w:num w:numId="9" w16cid:durableId="282347193">
    <w:abstractNumId w:val="10"/>
  </w:num>
  <w:num w:numId="10" w16cid:durableId="271597265">
    <w:abstractNumId w:val="28"/>
  </w:num>
  <w:num w:numId="11" w16cid:durableId="618607812">
    <w:abstractNumId w:val="8"/>
  </w:num>
  <w:num w:numId="12" w16cid:durableId="246231367">
    <w:abstractNumId w:val="29"/>
  </w:num>
  <w:num w:numId="13" w16cid:durableId="2111318299">
    <w:abstractNumId w:val="4"/>
  </w:num>
  <w:num w:numId="14" w16cid:durableId="1833834743">
    <w:abstractNumId w:val="24"/>
  </w:num>
  <w:num w:numId="15" w16cid:durableId="43531792">
    <w:abstractNumId w:val="5"/>
  </w:num>
  <w:num w:numId="16" w16cid:durableId="478881436">
    <w:abstractNumId w:val="21"/>
  </w:num>
  <w:num w:numId="17" w16cid:durableId="1538278629">
    <w:abstractNumId w:val="17"/>
  </w:num>
  <w:num w:numId="18" w16cid:durableId="1496610313">
    <w:abstractNumId w:val="27"/>
  </w:num>
  <w:num w:numId="19" w16cid:durableId="79761423">
    <w:abstractNumId w:val="14"/>
  </w:num>
  <w:num w:numId="20" w16cid:durableId="612565201">
    <w:abstractNumId w:val="26"/>
  </w:num>
  <w:num w:numId="21" w16cid:durableId="2097360491">
    <w:abstractNumId w:val="11"/>
  </w:num>
  <w:num w:numId="22" w16cid:durableId="2017001553">
    <w:abstractNumId w:val="25"/>
  </w:num>
  <w:num w:numId="23" w16cid:durableId="1255817977">
    <w:abstractNumId w:val="0"/>
  </w:num>
  <w:num w:numId="24" w16cid:durableId="493299555">
    <w:abstractNumId w:val="19"/>
  </w:num>
  <w:num w:numId="25" w16cid:durableId="1242061030">
    <w:abstractNumId w:val="22"/>
  </w:num>
  <w:num w:numId="26" w16cid:durableId="2045054013">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27" w16cid:durableId="1607496313">
    <w:abstractNumId w:val="9"/>
  </w:num>
  <w:num w:numId="28" w16cid:durableId="1707829202">
    <w:abstractNumId w:val="3"/>
  </w:num>
  <w:num w:numId="29" w16cid:durableId="634869091">
    <w:abstractNumId w:val="7"/>
  </w:num>
  <w:num w:numId="30" w16cid:durableId="3943291">
    <w:abstractNumId w:val="12"/>
  </w:num>
  <w:num w:numId="31" w16cid:durableId="210071841">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4CD"/>
    <w:rsid w:val="00003B08"/>
    <w:rsid w:val="000056A5"/>
    <w:rsid w:val="000106DA"/>
    <w:rsid w:val="00021BDD"/>
    <w:rsid w:val="00022A7C"/>
    <w:rsid w:val="000250C1"/>
    <w:rsid w:val="00025BB9"/>
    <w:rsid w:val="00031E4D"/>
    <w:rsid w:val="00032E1D"/>
    <w:rsid w:val="00044558"/>
    <w:rsid w:val="00045E33"/>
    <w:rsid w:val="00046A47"/>
    <w:rsid w:val="000507C7"/>
    <w:rsid w:val="00050AFC"/>
    <w:rsid w:val="00063A87"/>
    <w:rsid w:val="00064159"/>
    <w:rsid w:val="00065085"/>
    <w:rsid w:val="00086063"/>
    <w:rsid w:val="00091D17"/>
    <w:rsid w:val="000A3BEE"/>
    <w:rsid w:val="000A4EE3"/>
    <w:rsid w:val="000A6FC0"/>
    <w:rsid w:val="000B1930"/>
    <w:rsid w:val="000B1B42"/>
    <w:rsid w:val="000C28A6"/>
    <w:rsid w:val="000D2B4E"/>
    <w:rsid w:val="000E24E9"/>
    <w:rsid w:val="000F2D76"/>
    <w:rsid w:val="001019F3"/>
    <w:rsid w:val="00102343"/>
    <w:rsid w:val="00115B8E"/>
    <w:rsid w:val="00131463"/>
    <w:rsid w:val="0013431F"/>
    <w:rsid w:val="00152385"/>
    <w:rsid w:val="001543BE"/>
    <w:rsid w:val="001544F1"/>
    <w:rsid w:val="00154F50"/>
    <w:rsid w:val="001569A4"/>
    <w:rsid w:val="00157618"/>
    <w:rsid w:val="00157FFA"/>
    <w:rsid w:val="00161C35"/>
    <w:rsid w:val="00164088"/>
    <w:rsid w:val="00167AA5"/>
    <w:rsid w:val="001772AB"/>
    <w:rsid w:val="001801DF"/>
    <w:rsid w:val="00191AAB"/>
    <w:rsid w:val="001927BB"/>
    <w:rsid w:val="001930CC"/>
    <w:rsid w:val="00193C59"/>
    <w:rsid w:val="00196639"/>
    <w:rsid w:val="00197628"/>
    <w:rsid w:val="001A31FC"/>
    <w:rsid w:val="001A34CD"/>
    <w:rsid w:val="001A368F"/>
    <w:rsid w:val="001A5804"/>
    <w:rsid w:val="001A7E4B"/>
    <w:rsid w:val="001B0BC7"/>
    <w:rsid w:val="001B1AE3"/>
    <w:rsid w:val="001B7DC7"/>
    <w:rsid w:val="001C437E"/>
    <w:rsid w:val="001D2301"/>
    <w:rsid w:val="001D3696"/>
    <w:rsid w:val="001E3D3F"/>
    <w:rsid w:val="001E6DB5"/>
    <w:rsid w:val="001F1674"/>
    <w:rsid w:val="001F3EC0"/>
    <w:rsid w:val="001F7284"/>
    <w:rsid w:val="00202F50"/>
    <w:rsid w:val="00210D8F"/>
    <w:rsid w:val="00210FFD"/>
    <w:rsid w:val="00212280"/>
    <w:rsid w:val="00212C98"/>
    <w:rsid w:val="00213A31"/>
    <w:rsid w:val="0021799E"/>
    <w:rsid w:val="002179A5"/>
    <w:rsid w:val="00230357"/>
    <w:rsid w:val="002402CF"/>
    <w:rsid w:val="00250C7F"/>
    <w:rsid w:val="00254BD9"/>
    <w:rsid w:val="00260846"/>
    <w:rsid w:val="002629F1"/>
    <w:rsid w:val="00263910"/>
    <w:rsid w:val="0027732F"/>
    <w:rsid w:val="00284B8F"/>
    <w:rsid w:val="002855D5"/>
    <w:rsid w:val="00295C2C"/>
    <w:rsid w:val="002A0D6D"/>
    <w:rsid w:val="002A36D3"/>
    <w:rsid w:val="002A4067"/>
    <w:rsid w:val="002A74B4"/>
    <w:rsid w:val="002B24EA"/>
    <w:rsid w:val="002B6B29"/>
    <w:rsid w:val="002C368B"/>
    <w:rsid w:val="002C5BDD"/>
    <w:rsid w:val="002D4601"/>
    <w:rsid w:val="002D6CA8"/>
    <w:rsid w:val="002D70A9"/>
    <w:rsid w:val="002E39CC"/>
    <w:rsid w:val="002E43C3"/>
    <w:rsid w:val="002F18B1"/>
    <w:rsid w:val="002F269B"/>
    <w:rsid w:val="002F2801"/>
    <w:rsid w:val="0031170F"/>
    <w:rsid w:val="0032165C"/>
    <w:rsid w:val="003231B1"/>
    <w:rsid w:val="00325D24"/>
    <w:rsid w:val="00331367"/>
    <w:rsid w:val="00332A94"/>
    <w:rsid w:val="00333991"/>
    <w:rsid w:val="00336B9B"/>
    <w:rsid w:val="00337A3A"/>
    <w:rsid w:val="00343E24"/>
    <w:rsid w:val="003465F0"/>
    <w:rsid w:val="00352297"/>
    <w:rsid w:val="00361A71"/>
    <w:rsid w:val="0036775A"/>
    <w:rsid w:val="00367D5E"/>
    <w:rsid w:val="00370414"/>
    <w:rsid w:val="00370BD2"/>
    <w:rsid w:val="00373E90"/>
    <w:rsid w:val="00374212"/>
    <w:rsid w:val="00386AF0"/>
    <w:rsid w:val="003922C1"/>
    <w:rsid w:val="003A14D7"/>
    <w:rsid w:val="003A492C"/>
    <w:rsid w:val="003A5B0E"/>
    <w:rsid w:val="003A7AA3"/>
    <w:rsid w:val="003B05C5"/>
    <w:rsid w:val="003C1B18"/>
    <w:rsid w:val="003C3DCA"/>
    <w:rsid w:val="003D5FAB"/>
    <w:rsid w:val="003D7722"/>
    <w:rsid w:val="003E1C57"/>
    <w:rsid w:val="003E47EA"/>
    <w:rsid w:val="003F03EA"/>
    <w:rsid w:val="003F12D0"/>
    <w:rsid w:val="003F5BE7"/>
    <w:rsid w:val="00403128"/>
    <w:rsid w:val="004058C9"/>
    <w:rsid w:val="00414D7A"/>
    <w:rsid w:val="00415A89"/>
    <w:rsid w:val="0042013B"/>
    <w:rsid w:val="00436DBD"/>
    <w:rsid w:val="00442993"/>
    <w:rsid w:val="00443E33"/>
    <w:rsid w:val="0044519D"/>
    <w:rsid w:val="00447A74"/>
    <w:rsid w:val="004537D3"/>
    <w:rsid w:val="004539EE"/>
    <w:rsid w:val="004656FF"/>
    <w:rsid w:val="004721E3"/>
    <w:rsid w:val="004749AA"/>
    <w:rsid w:val="0047532E"/>
    <w:rsid w:val="00477DCF"/>
    <w:rsid w:val="00481077"/>
    <w:rsid w:val="00495CB3"/>
    <w:rsid w:val="00496B1B"/>
    <w:rsid w:val="004A36AD"/>
    <w:rsid w:val="004A6DEE"/>
    <w:rsid w:val="004B03E7"/>
    <w:rsid w:val="004B199D"/>
    <w:rsid w:val="004B24AA"/>
    <w:rsid w:val="004B4556"/>
    <w:rsid w:val="004C0256"/>
    <w:rsid w:val="004C370F"/>
    <w:rsid w:val="004D2CA9"/>
    <w:rsid w:val="004E3ECE"/>
    <w:rsid w:val="004F2DF2"/>
    <w:rsid w:val="004F730D"/>
    <w:rsid w:val="00503E88"/>
    <w:rsid w:val="005043A0"/>
    <w:rsid w:val="005063D0"/>
    <w:rsid w:val="005074C2"/>
    <w:rsid w:val="005078CE"/>
    <w:rsid w:val="005118D7"/>
    <w:rsid w:val="00513314"/>
    <w:rsid w:val="005151E4"/>
    <w:rsid w:val="00516FBB"/>
    <w:rsid w:val="00521F88"/>
    <w:rsid w:val="00543277"/>
    <w:rsid w:val="005476F1"/>
    <w:rsid w:val="00555785"/>
    <w:rsid w:val="00561B68"/>
    <w:rsid w:val="00563B36"/>
    <w:rsid w:val="0056428E"/>
    <w:rsid w:val="00564FCD"/>
    <w:rsid w:val="0056718D"/>
    <w:rsid w:val="0056752B"/>
    <w:rsid w:val="0057619F"/>
    <w:rsid w:val="0058490F"/>
    <w:rsid w:val="005849D1"/>
    <w:rsid w:val="0058567C"/>
    <w:rsid w:val="00597750"/>
    <w:rsid w:val="005A26C5"/>
    <w:rsid w:val="005A411A"/>
    <w:rsid w:val="005A483A"/>
    <w:rsid w:val="005A7979"/>
    <w:rsid w:val="005B10D3"/>
    <w:rsid w:val="005B3496"/>
    <w:rsid w:val="005B62E6"/>
    <w:rsid w:val="005C1D04"/>
    <w:rsid w:val="005C42BE"/>
    <w:rsid w:val="005C5763"/>
    <w:rsid w:val="005D3B5F"/>
    <w:rsid w:val="005D6A71"/>
    <w:rsid w:val="005E28EA"/>
    <w:rsid w:val="005E4618"/>
    <w:rsid w:val="005E734D"/>
    <w:rsid w:val="006016BD"/>
    <w:rsid w:val="00606F97"/>
    <w:rsid w:val="006179E3"/>
    <w:rsid w:val="00635ADE"/>
    <w:rsid w:val="0063712C"/>
    <w:rsid w:val="00646E1B"/>
    <w:rsid w:val="0065210F"/>
    <w:rsid w:val="0065268E"/>
    <w:rsid w:val="0065317F"/>
    <w:rsid w:val="00656A85"/>
    <w:rsid w:val="0067193C"/>
    <w:rsid w:val="006723A5"/>
    <w:rsid w:val="00674E10"/>
    <w:rsid w:val="00691A18"/>
    <w:rsid w:val="00693EB1"/>
    <w:rsid w:val="006A0AD4"/>
    <w:rsid w:val="006A6AF5"/>
    <w:rsid w:val="006B7244"/>
    <w:rsid w:val="006C4E7D"/>
    <w:rsid w:val="006C60E8"/>
    <w:rsid w:val="006C662F"/>
    <w:rsid w:val="006E71EB"/>
    <w:rsid w:val="006F609C"/>
    <w:rsid w:val="00706ADD"/>
    <w:rsid w:val="007074FD"/>
    <w:rsid w:val="007134BC"/>
    <w:rsid w:val="00720662"/>
    <w:rsid w:val="007309EC"/>
    <w:rsid w:val="00746C6C"/>
    <w:rsid w:val="007555F7"/>
    <w:rsid w:val="00755C1A"/>
    <w:rsid w:val="00766190"/>
    <w:rsid w:val="007662A6"/>
    <w:rsid w:val="00766AF1"/>
    <w:rsid w:val="0076792B"/>
    <w:rsid w:val="00774F61"/>
    <w:rsid w:val="00781F7D"/>
    <w:rsid w:val="007824E4"/>
    <w:rsid w:val="0078781B"/>
    <w:rsid w:val="007B366B"/>
    <w:rsid w:val="007B4825"/>
    <w:rsid w:val="007B5893"/>
    <w:rsid w:val="007C3FD4"/>
    <w:rsid w:val="007C479F"/>
    <w:rsid w:val="007C4A62"/>
    <w:rsid w:val="007D0417"/>
    <w:rsid w:val="007D0FF5"/>
    <w:rsid w:val="007D2733"/>
    <w:rsid w:val="007D450F"/>
    <w:rsid w:val="007E6A67"/>
    <w:rsid w:val="007F2240"/>
    <w:rsid w:val="007F57FB"/>
    <w:rsid w:val="007F614B"/>
    <w:rsid w:val="007F7B59"/>
    <w:rsid w:val="0080595E"/>
    <w:rsid w:val="00821A84"/>
    <w:rsid w:val="0083183F"/>
    <w:rsid w:val="008336B6"/>
    <w:rsid w:val="0084121C"/>
    <w:rsid w:val="00843D57"/>
    <w:rsid w:val="00844232"/>
    <w:rsid w:val="00844A4E"/>
    <w:rsid w:val="0084736A"/>
    <w:rsid w:val="00847F34"/>
    <w:rsid w:val="00853CA0"/>
    <w:rsid w:val="008556E2"/>
    <w:rsid w:val="0085578D"/>
    <w:rsid w:val="008574A7"/>
    <w:rsid w:val="008805AE"/>
    <w:rsid w:val="00883DA8"/>
    <w:rsid w:val="00886060"/>
    <w:rsid w:val="00892476"/>
    <w:rsid w:val="00893019"/>
    <w:rsid w:val="0089533C"/>
    <w:rsid w:val="00896B41"/>
    <w:rsid w:val="008A48EA"/>
    <w:rsid w:val="008A6B9B"/>
    <w:rsid w:val="008A71E8"/>
    <w:rsid w:val="008B03A9"/>
    <w:rsid w:val="008B1376"/>
    <w:rsid w:val="008B31FE"/>
    <w:rsid w:val="008B675D"/>
    <w:rsid w:val="008C5080"/>
    <w:rsid w:val="008C7F77"/>
    <w:rsid w:val="008E33B2"/>
    <w:rsid w:val="008E5193"/>
    <w:rsid w:val="008E7304"/>
    <w:rsid w:val="008F1492"/>
    <w:rsid w:val="009042A6"/>
    <w:rsid w:val="00904B57"/>
    <w:rsid w:val="0090774D"/>
    <w:rsid w:val="00915EFD"/>
    <w:rsid w:val="009249E5"/>
    <w:rsid w:val="00925A2A"/>
    <w:rsid w:val="00933972"/>
    <w:rsid w:val="00935FAF"/>
    <w:rsid w:val="00936003"/>
    <w:rsid w:val="009475A9"/>
    <w:rsid w:val="00947B3E"/>
    <w:rsid w:val="00952ECB"/>
    <w:rsid w:val="009561AE"/>
    <w:rsid w:val="00956FB3"/>
    <w:rsid w:val="00963E4C"/>
    <w:rsid w:val="00971CF8"/>
    <w:rsid w:val="0099090A"/>
    <w:rsid w:val="009952E5"/>
    <w:rsid w:val="009A2847"/>
    <w:rsid w:val="009B35B5"/>
    <w:rsid w:val="009C0255"/>
    <w:rsid w:val="009C0CD8"/>
    <w:rsid w:val="009C0DF8"/>
    <w:rsid w:val="009C1896"/>
    <w:rsid w:val="009D1957"/>
    <w:rsid w:val="009D4E90"/>
    <w:rsid w:val="009F6BE5"/>
    <w:rsid w:val="00A00D67"/>
    <w:rsid w:val="00A04F30"/>
    <w:rsid w:val="00A05957"/>
    <w:rsid w:val="00A065C6"/>
    <w:rsid w:val="00A138AB"/>
    <w:rsid w:val="00A14908"/>
    <w:rsid w:val="00A20A01"/>
    <w:rsid w:val="00A30225"/>
    <w:rsid w:val="00A37195"/>
    <w:rsid w:val="00A41B7A"/>
    <w:rsid w:val="00A4371A"/>
    <w:rsid w:val="00A43B91"/>
    <w:rsid w:val="00A62BB7"/>
    <w:rsid w:val="00A65F88"/>
    <w:rsid w:val="00A674A6"/>
    <w:rsid w:val="00A752D7"/>
    <w:rsid w:val="00A84E14"/>
    <w:rsid w:val="00A917E0"/>
    <w:rsid w:val="00A947FC"/>
    <w:rsid w:val="00AA1445"/>
    <w:rsid w:val="00AB29B5"/>
    <w:rsid w:val="00AB5AC6"/>
    <w:rsid w:val="00AB5CD0"/>
    <w:rsid w:val="00AC155B"/>
    <w:rsid w:val="00AC4B6B"/>
    <w:rsid w:val="00AD04EF"/>
    <w:rsid w:val="00AF44B6"/>
    <w:rsid w:val="00AF563E"/>
    <w:rsid w:val="00AF7AAD"/>
    <w:rsid w:val="00B019CE"/>
    <w:rsid w:val="00B1571C"/>
    <w:rsid w:val="00B21273"/>
    <w:rsid w:val="00B24EA2"/>
    <w:rsid w:val="00B459A3"/>
    <w:rsid w:val="00B464EC"/>
    <w:rsid w:val="00B5038E"/>
    <w:rsid w:val="00B507EF"/>
    <w:rsid w:val="00B5191E"/>
    <w:rsid w:val="00B5586E"/>
    <w:rsid w:val="00B578DE"/>
    <w:rsid w:val="00B6658D"/>
    <w:rsid w:val="00B67C6A"/>
    <w:rsid w:val="00B7154C"/>
    <w:rsid w:val="00B735FE"/>
    <w:rsid w:val="00B94AE1"/>
    <w:rsid w:val="00B956D0"/>
    <w:rsid w:val="00B97882"/>
    <w:rsid w:val="00BA06F2"/>
    <w:rsid w:val="00BC1AC0"/>
    <w:rsid w:val="00BD25FB"/>
    <w:rsid w:val="00BD68F0"/>
    <w:rsid w:val="00BF0155"/>
    <w:rsid w:val="00BF0C84"/>
    <w:rsid w:val="00BF5422"/>
    <w:rsid w:val="00BF6024"/>
    <w:rsid w:val="00C05161"/>
    <w:rsid w:val="00C06D11"/>
    <w:rsid w:val="00C13400"/>
    <w:rsid w:val="00C166B8"/>
    <w:rsid w:val="00C24CC9"/>
    <w:rsid w:val="00C34A2C"/>
    <w:rsid w:val="00C35067"/>
    <w:rsid w:val="00C379FD"/>
    <w:rsid w:val="00C424BF"/>
    <w:rsid w:val="00C43FA6"/>
    <w:rsid w:val="00C5124F"/>
    <w:rsid w:val="00C57271"/>
    <w:rsid w:val="00C61344"/>
    <w:rsid w:val="00C67856"/>
    <w:rsid w:val="00C748D4"/>
    <w:rsid w:val="00C80ABD"/>
    <w:rsid w:val="00C84385"/>
    <w:rsid w:val="00C9768C"/>
    <w:rsid w:val="00CA0CFE"/>
    <w:rsid w:val="00CA286A"/>
    <w:rsid w:val="00CA3C65"/>
    <w:rsid w:val="00CB20FE"/>
    <w:rsid w:val="00CB3421"/>
    <w:rsid w:val="00CB7BAB"/>
    <w:rsid w:val="00CF3D02"/>
    <w:rsid w:val="00D00E51"/>
    <w:rsid w:val="00D0475D"/>
    <w:rsid w:val="00D06A98"/>
    <w:rsid w:val="00D12EFE"/>
    <w:rsid w:val="00D15E94"/>
    <w:rsid w:val="00D160B7"/>
    <w:rsid w:val="00D22812"/>
    <w:rsid w:val="00D265A1"/>
    <w:rsid w:val="00D343B2"/>
    <w:rsid w:val="00D35AD9"/>
    <w:rsid w:val="00D37A62"/>
    <w:rsid w:val="00D434A5"/>
    <w:rsid w:val="00D44E09"/>
    <w:rsid w:val="00D45123"/>
    <w:rsid w:val="00D51531"/>
    <w:rsid w:val="00D52F62"/>
    <w:rsid w:val="00D54C01"/>
    <w:rsid w:val="00D5799A"/>
    <w:rsid w:val="00D64B54"/>
    <w:rsid w:val="00D661EE"/>
    <w:rsid w:val="00D673D7"/>
    <w:rsid w:val="00DA047E"/>
    <w:rsid w:val="00DA1F13"/>
    <w:rsid w:val="00DC4383"/>
    <w:rsid w:val="00DD0B21"/>
    <w:rsid w:val="00DD5DA8"/>
    <w:rsid w:val="00E000BD"/>
    <w:rsid w:val="00E00ED2"/>
    <w:rsid w:val="00E06D18"/>
    <w:rsid w:val="00E21D9B"/>
    <w:rsid w:val="00E43EFA"/>
    <w:rsid w:val="00E43F63"/>
    <w:rsid w:val="00E6238C"/>
    <w:rsid w:val="00E625EC"/>
    <w:rsid w:val="00E666B6"/>
    <w:rsid w:val="00E8128F"/>
    <w:rsid w:val="00E82B41"/>
    <w:rsid w:val="00E844B0"/>
    <w:rsid w:val="00E91749"/>
    <w:rsid w:val="00E97813"/>
    <w:rsid w:val="00EB206F"/>
    <w:rsid w:val="00EB5505"/>
    <w:rsid w:val="00EB7BA8"/>
    <w:rsid w:val="00EC0199"/>
    <w:rsid w:val="00EC0478"/>
    <w:rsid w:val="00EC29C5"/>
    <w:rsid w:val="00EC750A"/>
    <w:rsid w:val="00ED2EB4"/>
    <w:rsid w:val="00ED346F"/>
    <w:rsid w:val="00EE3E7E"/>
    <w:rsid w:val="00EE6785"/>
    <w:rsid w:val="00EF2D8A"/>
    <w:rsid w:val="00EF677F"/>
    <w:rsid w:val="00F0467D"/>
    <w:rsid w:val="00F06995"/>
    <w:rsid w:val="00F114CC"/>
    <w:rsid w:val="00F16CE5"/>
    <w:rsid w:val="00F21EEC"/>
    <w:rsid w:val="00F356F1"/>
    <w:rsid w:val="00F4126F"/>
    <w:rsid w:val="00F443A7"/>
    <w:rsid w:val="00F475C1"/>
    <w:rsid w:val="00F50D18"/>
    <w:rsid w:val="00F55049"/>
    <w:rsid w:val="00F55398"/>
    <w:rsid w:val="00F5683C"/>
    <w:rsid w:val="00F57C0C"/>
    <w:rsid w:val="00F669EC"/>
    <w:rsid w:val="00F770FF"/>
    <w:rsid w:val="00F862F6"/>
    <w:rsid w:val="00F918EB"/>
    <w:rsid w:val="00F9708D"/>
    <w:rsid w:val="00FA013E"/>
    <w:rsid w:val="00FA441A"/>
    <w:rsid w:val="00FA55CD"/>
    <w:rsid w:val="00FB3372"/>
    <w:rsid w:val="00FB4CA2"/>
    <w:rsid w:val="00FB7F2C"/>
    <w:rsid w:val="00FC73CC"/>
    <w:rsid w:val="00FD3D9A"/>
    <w:rsid w:val="00FE26A1"/>
    <w:rsid w:val="00FE2B9C"/>
    <w:rsid w:val="00FE7E5E"/>
    <w:rsid w:val="00FF7E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68DC9"/>
  <w15:chartTrackingRefBased/>
  <w15:docId w15:val="{B0A59598-B895-4FBE-A4A8-AD2455EAC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65F88"/>
    <w:rPr>
      <w:rFonts w:eastAsiaTheme="minorEastAsia"/>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447A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C06D11"/>
    <w:pPr>
      <w:ind w:left="720"/>
      <w:contextualSpacing/>
    </w:pPr>
  </w:style>
  <w:style w:type="paragraph" w:styleId="a5">
    <w:name w:val="header"/>
    <w:basedOn w:val="a"/>
    <w:link w:val="a6"/>
    <w:uiPriority w:val="99"/>
    <w:unhideWhenUsed/>
    <w:rsid w:val="00361A7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61A71"/>
  </w:style>
  <w:style w:type="paragraph" w:styleId="a7">
    <w:name w:val="footer"/>
    <w:basedOn w:val="a"/>
    <w:link w:val="a8"/>
    <w:uiPriority w:val="99"/>
    <w:unhideWhenUsed/>
    <w:rsid w:val="00361A7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61A71"/>
  </w:style>
  <w:style w:type="character" w:styleId="a9">
    <w:name w:val="Hyperlink"/>
    <w:basedOn w:val="a0"/>
    <w:uiPriority w:val="99"/>
    <w:unhideWhenUsed/>
    <w:rsid w:val="00B67C6A"/>
    <w:rPr>
      <w:color w:val="0563C1" w:themeColor="hyperlink"/>
      <w:u w:val="single"/>
    </w:rPr>
  </w:style>
  <w:style w:type="character" w:styleId="aa">
    <w:name w:val="Unresolved Mention"/>
    <w:basedOn w:val="a0"/>
    <w:uiPriority w:val="99"/>
    <w:semiHidden/>
    <w:unhideWhenUsed/>
    <w:rsid w:val="00B67C6A"/>
    <w:rPr>
      <w:color w:val="605E5C"/>
      <w:shd w:val="clear" w:color="auto" w:fill="E1DFDD"/>
    </w:rPr>
  </w:style>
  <w:style w:type="paragraph" w:styleId="ab">
    <w:name w:val="Normal (Web)"/>
    <w:basedOn w:val="a"/>
    <w:uiPriority w:val="99"/>
    <w:unhideWhenUsed/>
    <w:qFormat/>
    <w:rsid w:val="00B956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No Spacing"/>
    <w:uiPriority w:val="1"/>
    <w:qFormat/>
    <w:rsid w:val="00B956D0"/>
    <w:pPr>
      <w:spacing w:after="0" w:line="240" w:lineRule="auto"/>
    </w:pPr>
  </w:style>
  <w:style w:type="character" w:styleId="ad">
    <w:name w:val="Strong"/>
    <w:basedOn w:val="a0"/>
    <w:uiPriority w:val="22"/>
    <w:qFormat/>
    <w:rsid w:val="002E39CC"/>
    <w:rPr>
      <w:b/>
      <w:bCs/>
    </w:rPr>
  </w:style>
  <w:style w:type="character" w:styleId="ae">
    <w:name w:val="Emphasis"/>
    <w:basedOn w:val="a0"/>
    <w:uiPriority w:val="20"/>
    <w:qFormat/>
    <w:rsid w:val="00F669EC"/>
    <w:rPr>
      <w:i/>
      <w:iCs/>
    </w:rPr>
  </w:style>
  <w:style w:type="paragraph" w:customStyle="1" w:styleId="Textbody">
    <w:name w:val="Text body"/>
    <w:basedOn w:val="a"/>
    <w:rsid w:val="002D4601"/>
    <w:pPr>
      <w:widowControl w:val="0"/>
      <w:suppressAutoHyphens/>
      <w:autoSpaceDN w:val="0"/>
      <w:spacing w:after="12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c0">
    <w:name w:val="c0"/>
    <w:basedOn w:val="a"/>
    <w:rsid w:val="002D460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2D4601"/>
  </w:style>
  <w:style w:type="paragraph" w:customStyle="1" w:styleId="1">
    <w:name w:val="Без интервала1"/>
    <w:next w:val="ac"/>
    <w:uiPriority w:val="1"/>
    <w:qFormat/>
    <w:rsid w:val="005A26C5"/>
    <w:pPr>
      <w:spacing w:after="0" w:line="240" w:lineRule="auto"/>
    </w:pPr>
    <w:rPr>
      <w:rFonts w:eastAsia="Times New Roman"/>
      <w:lang w:eastAsia="ru-RU"/>
    </w:rPr>
  </w:style>
  <w:style w:type="character" w:styleId="af">
    <w:name w:val="FollowedHyperlink"/>
    <w:basedOn w:val="a0"/>
    <w:uiPriority w:val="99"/>
    <w:semiHidden/>
    <w:unhideWhenUsed/>
    <w:rsid w:val="00EE6785"/>
    <w:rPr>
      <w:color w:val="954F72" w:themeColor="followedHyperlink"/>
      <w:u w:val="single"/>
    </w:rPr>
  </w:style>
  <w:style w:type="table" w:customStyle="1" w:styleId="10">
    <w:name w:val="Сетка таблицы1"/>
    <w:basedOn w:val="a1"/>
    <w:next w:val="a3"/>
    <w:uiPriority w:val="59"/>
    <w:rsid w:val="005074C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xt">
    <w:name w:val="text"/>
    <w:basedOn w:val="a0"/>
    <w:rsid w:val="005074C2"/>
  </w:style>
  <w:style w:type="paragraph" w:customStyle="1" w:styleId="c5">
    <w:name w:val="c5"/>
    <w:basedOn w:val="a"/>
    <w:rsid w:val="0026084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260846"/>
  </w:style>
  <w:style w:type="character" w:customStyle="1" w:styleId="c14">
    <w:name w:val="c14"/>
    <w:basedOn w:val="a0"/>
    <w:rsid w:val="00260846"/>
  </w:style>
  <w:style w:type="character" w:customStyle="1" w:styleId="c4">
    <w:name w:val="c4"/>
    <w:basedOn w:val="a0"/>
    <w:rsid w:val="00260846"/>
  </w:style>
  <w:style w:type="character" w:customStyle="1" w:styleId="c3">
    <w:name w:val="c3"/>
    <w:basedOn w:val="a0"/>
    <w:rsid w:val="00260846"/>
  </w:style>
  <w:style w:type="character" w:customStyle="1" w:styleId="c6">
    <w:name w:val="c6"/>
    <w:basedOn w:val="a0"/>
    <w:rsid w:val="00260846"/>
  </w:style>
  <w:style w:type="character" w:customStyle="1" w:styleId="c2">
    <w:name w:val="c2"/>
    <w:basedOn w:val="a0"/>
    <w:rsid w:val="00260846"/>
  </w:style>
  <w:style w:type="character" w:customStyle="1" w:styleId="c17">
    <w:name w:val="c17"/>
    <w:basedOn w:val="a0"/>
    <w:rsid w:val="00260846"/>
  </w:style>
  <w:style w:type="character" w:customStyle="1" w:styleId="c16">
    <w:name w:val="c16"/>
    <w:basedOn w:val="a0"/>
    <w:rsid w:val="00260846"/>
  </w:style>
  <w:style w:type="character" w:customStyle="1" w:styleId="c15">
    <w:name w:val="c15"/>
    <w:basedOn w:val="a0"/>
    <w:rsid w:val="00260846"/>
  </w:style>
  <w:style w:type="character" w:customStyle="1" w:styleId="apple-converted-space">
    <w:name w:val="apple-converted-space"/>
    <w:basedOn w:val="a0"/>
    <w:rsid w:val="00A62B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hyperlink" Target="http://skiv.instrao.ru/bank-zadaniy/matematicheskaya-gramotnost/" TargetMode="External"/><Relationship Id="rId47" Type="http://schemas.openxmlformats.org/officeDocument/2006/relationships/image" Target="media/image35.sv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hyperlink" Target="https://prosv.ru/webinars" TargetMode="External"/><Relationship Id="rId68"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image" Target="media/image50.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s://ru.strephonsays.com/linear-and-nonlinear-text-13573" TargetMode="External"/><Relationship Id="rId40" Type="http://schemas.openxmlformats.org/officeDocument/2006/relationships/image" Target="media/image32.jpeg"/><Relationship Id="rId45" Type="http://schemas.openxmlformats.org/officeDocument/2006/relationships/hyperlink" Target="https://adu.by/images/2018/02/Prim_zadanii_PISA.pdf" TargetMode="External"/><Relationship Id="rId53" Type="http://schemas.openxmlformats.org/officeDocument/2006/relationships/image" Target="media/image41.png"/><Relationship Id="rId58" Type="http://schemas.openxmlformats.org/officeDocument/2006/relationships/hyperlink" Target="https://resh.edu.ru/instruction" TargetMode="External"/><Relationship Id="rId66" Type="http://schemas.openxmlformats.org/officeDocument/2006/relationships/image" Target="media/image45.pn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7.svg"/><Relationship Id="rId57" Type="http://schemas.openxmlformats.org/officeDocument/2006/relationships/hyperlink" Target="https://fg.resh.edu.ru/" TargetMode="External"/><Relationship Id="rId61" Type="http://schemas.openxmlformats.org/officeDocument/2006/relationships/hyperlink" Target="http://skiv.instrao.ru/bank-zadaniy/"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yperlink" Target="https://rikc.by/ru/PISA/2-ex__pisa.pdf" TargetMode="External"/><Relationship Id="rId52" Type="http://schemas.openxmlformats.org/officeDocument/2006/relationships/image" Target="media/image40.png"/><Relationship Id="rId60" Type="http://schemas.openxmlformats.org/officeDocument/2006/relationships/hyperlink" Target="http://center-imc.ru/wp-content/uploads/2020/02/10120.pdf" TargetMode="External"/><Relationship Id="rId65" Type="http://schemas.openxmlformats.org/officeDocument/2006/relationships/hyperlink" Target="http://window.edu.ru/" TargetMode="External"/><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hyperlink" Target="https://media.prosv.ru/content/?situations=true&amp;knowledge=3" TargetMode="External"/><Relationship Id="rId48" Type="http://schemas.openxmlformats.org/officeDocument/2006/relationships/image" Target="media/image36.png"/><Relationship Id="rId56" Type="http://schemas.openxmlformats.org/officeDocument/2006/relationships/image" Target="media/image44.emf"/><Relationship Id="rId64" Type="http://schemas.openxmlformats.org/officeDocument/2006/relationships/hyperlink" Target="https://fioco.ru/%D0%BF%D1%80%D0%B8%D0%BC%D0%B5%D1%80%D1%8B-%D0%B7%D0%B0%D0%B4%D0%B0%D1%87-pisa" TargetMode="External"/><Relationship Id="rId69" Type="http://schemas.openxmlformats.org/officeDocument/2006/relationships/image" Target="media/image48.png"/><Relationship Id="rId8" Type="http://schemas.openxmlformats.org/officeDocument/2006/relationships/image" Target="media/image1.png"/><Relationship Id="rId51" Type="http://schemas.openxmlformats.org/officeDocument/2006/relationships/image" Target="media/image39.svg"/><Relationship Id="rId72" Type="http://schemas.openxmlformats.org/officeDocument/2006/relationships/hyperlink" Target="https://www.maam.ru/detskijsad/didakticheskaja-igra-cvetnye-vagonchiki.html"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hyperlink" Target="https://fioco.ru/&#1087;&#1088;&#1080;&#1084;&#1077;&#1088;&#1099;-&#1079;&#1072;&#1076;&#1072;&#1095;-pisa" TargetMode="External"/><Relationship Id="rId67" Type="http://schemas.openxmlformats.org/officeDocument/2006/relationships/image" Target="media/image46.png"/><Relationship Id="rId20" Type="http://schemas.openxmlformats.org/officeDocument/2006/relationships/image" Target="media/image13.png"/><Relationship Id="rId41" Type="http://schemas.openxmlformats.org/officeDocument/2006/relationships/image" Target="media/image33.jpeg"/><Relationship Id="rId54" Type="http://schemas.openxmlformats.org/officeDocument/2006/relationships/image" Target="media/image42.png"/><Relationship Id="rId62" Type="http://schemas.openxmlformats.org/officeDocument/2006/relationships/hyperlink" Target="http://skiv.instrao.ru/support/demonstratsionnye-materialya/" TargetMode="External"/><Relationship Id="rId70" Type="http://schemas.openxmlformats.org/officeDocument/2006/relationships/image" Target="media/image49.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62AF60-3EEB-41DC-98E1-A2EFFDFDF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5271</TotalTime>
  <Pages>125</Pages>
  <Words>39581</Words>
  <Characters>225615</Characters>
  <Application>Microsoft Office Word</Application>
  <DocSecurity>0</DocSecurity>
  <Lines>1880</Lines>
  <Paragraphs>529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264667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72</cp:revision>
  <dcterms:created xsi:type="dcterms:W3CDTF">2022-10-07T11:40:00Z</dcterms:created>
  <dcterms:modified xsi:type="dcterms:W3CDTF">2022-12-05T06:58:00Z</dcterms:modified>
</cp:coreProperties>
</file>